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62" w:rsidRPr="00311B34" w:rsidRDefault="008D6662" w:rsidP="008D6662">
      <w:pPr>
        <w:jc w:val="right"/>
        <w:rPr>
          <w:b/>
          <w:bCs/>
          <w:i/>
          <w:iCs/>
        </w:rPr>
      </w:pPr>
    </w:p>
    <w:p w:rsidR="008D6662" w:rsidRPr="00D52539" w:rsidRDefault="008D6662" w:rsidP="008D6662">
      <w:pPr>
        <w:jc w:val="center"/>
        <w:outlineLvl w:val="0"/>
        <w:rPr>
          <w:b/>
        </w:rPr>
      </w:pPr>
      <w:r w:rsidRPr="00D52539">
        <w:rPr>
          <w:b/>
        </w:rPr>
        <w:t xml:space="preserve">МЕДИКО-ТЕХНІЧНІ ВИМОГИ </w:t>
      </w:r>
    </w:p>
    <w:p w:rsidR="008D6662" w:rsidRPr="00D52539" w:rsidRDefault="008D6662" w:rsidP="008D6662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8D6662" w:rsidRDefault="008D6662" w:rsidP="008D6662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  <w:r w:rsidRPr="00621E81">
        <w:rPr>
          <w:b/>
          <w:bCs/>
        </w:rPr>
        <w:t xml:space="preserve">код </w:t>
      </w:r>
      <w:proofErr w:type="spellStart"/>
      <w:r w:rsidRPr="00621E81">
        <w:rPr>
          <w:b/>
          <w:bCs/>
        </w:rPr>
        <w:t>ДК</w:t>
      </w:r>
      <w:proofErr w:type="spellEnd"/>
      <w:r w:rsidRPr="00621E81">
        <w:rPr>
          <w:b/>
          <w:bCs/>
        </w:rPr>
        <w:t xml:space="preserve"> 021:2015 – </w:t>
      </w:r>
      <w:r w:rsidRPr="005B6BCF">
        <w:rPr>
          <w:b/>
        </w:rPr>
        <w:t>50410000-2</w:t>
      </w:r>
      <w:r w:rsidRPr="00621E81">
        <w:rPr>
          <w:b/>
        </w:rPr>
        <w:t xml:space="preserve"> - </w:t>
      </w:r>
      <w:r w:rsidRPr="005B6BCF">
        <w:rPr>
          <w:b/>
        </w:rPr>
        <w:t>Послуги з ремонту і технічного обслуговування</w:t>
      </w:r>
      <w:r>
        <w:rPr>
          <w:b/>
        </w:rPr>
        <w:t xml:space="preserve"> в</w:t>
      </w:r>
      <w:r w:rsidRPr="005B6BCF">
        <w:rPr>
          <w:b/>
        </w:rPr>
        <w:t>имірювальних, випробувальних і контрольних приладів</w:t>
      </w:r>
      <w:r w:rsidRPr="009E4E2A">
        <w:rPr>
          <w:b/>
        </w:rPr>
        <w:t xml:space="preserve"> (</w:t>
      </w:r>
      <w:r w:rsidRPr="003E15F2">
        <w:rPr>
          <w:b/>
        </w:rPr>
        <w:t xml:space="preserve">Лот 1. - технічне обслуговування автоматичного аналізатора капілярної глюкози </w:t>
      </w:r>
      <w:r w:rsidRPr="005B6BCF">
        <w:rPr>
          <w:b/>
        </w:rPr>
        <w:t>BIOSEN</w:t>
      </w:r>
      <w:r w:rsidRPr="003E15F2">
        <w:rPr>
          <w:b/>
        </w:rPr>
        <w:t xml:space="preserve"> </w:t>
      </w:r>
      <w:r w:rsidRPr="005B6BCF">
        <w:rPr>
          <w:b/>
        </w:rPr>
        <w:t>C</w:t>
      </w:r>
      <w:r w:rsidRPr="003E15F2">
        <w:rPr>
          <w:b/>
        </w:rPr>
        <w:t xml:space="preserve"> </w:t>
      </w:r>
      <w:proofErr w:type="spellStart"/>
      <w:r w:rsidRPr="005B6BCF">
        <w:rPr>
          <w:b/>
        </w:rPr>
        <w:t>line</w:t>
      </w:r>
      <w:proofErr w:type="spellEnd"/>
      <w:r w:rsidRPr="003E15F2">
        <w:rPr>
          <w:b/>
        </w:rPr>
        <w:t xml:space="preserve">; Лот. 2 - технічне обслуговування </w:t>
      </w:r>
      <w:proofErr w:type="spellStart"/>
      <w:r w:rsidRPr="003E15F2">
        <w:rPr>
          <w:b/>
        </w:rPr>
        <w:t>імунохімічного</w:t>
      </w:r>
      <w:proofErr w:type="spellEnd"/>
      <w:r w:rsidRPr="003E15F2">
        <w:rPr>
          <w:b/>
        </w:rPr>
        <w:t xml:space="preserve"> аналізатора </w:t>
      </w:r>
      <w:proofErr w:type="spellStart"/>
      <w:r w:rsidRPr="005B6BCF">
        <w:rPr>
          <w:b/>
        </w:rPr>
        <w:t>Cobas</w:t>
      </w:r>
      <w:proofErr w:type="spellEnd"/>
      <w:r w:rsidRPr="003E15F2">
        <w:rPr>
          <w:b/>
        </w:rPr>
        <w:t xml:space="preserve"> е411; технічне обслуговування модулів </w:t>
      </w:r>
      <w:r w:rsidRPr="005B6BCF">
        <w:rPr>
          <w:b/>
        </w:rPr>
        <w:t>c</w:t>
      </w:r>
      <w:r w:rsidRPr="003E15F2">
        <w:rPr>
          <w:b/>
        </w:rPr>
        <w:t xml:space="preserve">501 та е601 автоматичних аналізаторів  </w:t>
      </w:r>
      <w:proofErr w:type="spellStart"/>
      <w:r w:rsidRPr="003E15F2">
        <w:rPr>
          <w:b/>
        </w:rPr>
        <w:t>С</w:t>
      </w:r>
      <w:r w:rsidRPr="005B6BCF">
        <w:rPr>
          <w:b/>
        </w:rPr>
        <w:t>obas</w:t>
      </w:r>
      <w:proofErr w:type="spellEnd"/>
      <w:r w:rsidRPr="003E15F2">
        <w:rPr>
          <w:b/>
        </w:rPr>
        <w:t xml:space="preserve"> 6000; технічне обслуговування аналізатора </w:t>
      </w:r>
      <w:proofErr w:type="spellStart"/>
      <w:r w:rsidRPr="005B6BCF">
        <w:rPr>
          <w:b/>
        </w:rPr>
        <w:t>Cobas</w:t>
      </w:r>
      <w:proofErr w:type="spellEnd"/>
      <w:r w:rsidRPr="003E15F2">
        <w:rPr>
          <w:b/>
        </w:rPr>
        <w:t xml:space="preserve"> </w:t>
      </w:r>
      <w:r w:rsidRPr="005B6BCF">
        <w:rPr>
          <w:b/>
        </w:rPr>
        <w:t>s</w:t>
      </w:r>
      <w:r w:rsidRPr="003E15F2">
        <w:rPr>
          <w:b/>
        </w:rPr>
        <w:t xml:space="preserve"> 201; Лот. 3 - технічне обслуговування </w:t>
      </w:r>
      <w:proofErr w:type="spellStart"/>
      <w:r w:rsidRPr="003E15F2">
        <w:rPr>
          <w:b/>
        </w:rPr>
        <w:t>зворотнього</w:t>
      </w:r>
      <w:proofErr w:type="spellEnd"/>
      <w:r w:rsidRPr="003E15F2">
        <w:rPr>
          <w:b/>
        </w:rPr>
        <w:t xml:space="preserve"> осмосу (</w:t>
      </w:r>
      <w:proofErr w:type="spellStart"/>
      <w:r w:rsidRPr="005B6BCF">
        <w:rPr>
          <w:b/>
        </w:rPr>
        <w:t>Revers</w:t>
      </w:r>
      <w:proofErr w:type="spellEnd"/>
      <w:r w:rsidRPr="003E15F2">
        <w:rPr>
          <w:b/>
        </w:rPr>
        <w:t xml:space="preserve"> </w:t>
      </w:r>
      <w:proofErr w:type="spellStart"/>
      <w:r w:rsidRPr="005B6BCF">
        <w:rPr>
          <w:b/>
        </w:rPr>
        <w:t>Osmosis</w:t>
      </w:r>
      <w:proofErr w:type="spellEnd"/>
      <w:r w:rsidRPr="003E15F2">
        <w:rPr>
          <w:b/>
        </w:rPr>
        <w:t xml:space="preserve"> </w:t>
      </w:r>
      <w:proofErr w:type="spellStart"/>
      <w:r w:rsidRPr="005B6BCF">
        <w:rPr>
          <w:b/>
        </w:rPr>
        <w:t>System</w:t>
      </w:r>
      <w:proofErr w:type="spellEnd"/>
      <w:r w:rsidRPr="003E15F2">
        <w:rPr>
          <w:b/>
        </w:rPr>
        <w:t xml:space="preserve">) </w:t>
      </w:r>
      <w:proofErr w:type="spellStart"/>
      <w:r w:rsidRPr="005B6BCF">
        <w:rPr>
          <w:b/>
        </w:rPr>
        <w:t>Pentair</w:t>
      </w:r>
      <w:proofErr w:type="spellEnd"/>
      <w:r w:rsidRPr="003E15F2">
        <w:rPr>
          <w:b/>
        </w:rPr>
        <w:t xml:space="preserve"> </w:t>
      </w:r>
      <w:proofErr w:type="spellStart"/>
      <w:r w:rsidRPr="005B6BCF">
        <w:rPr>
          <w:b/>
        </w:rPr>
        <w:t>Water</w:t>
      </w:r>
      <w:proofErr w:type="spellEnd"/>
      <w:r w:rsidRPr="003E15F2">
        <w:rPr>
          <w:b/>
        </w:rPr>
        <w:t xml:space="preserve"> та технічне обслуговування </w:t>
      </w:r>
      <w:proofErr w:type="spellStart"/>
      <w:r w:rsidRPr="003E15F2">
        <w:rPr>
          <w:b/>
        </w:rPr>
        <w:t>зворотнього</w:t>
      </w:r>
      <w:proofErr w:type="spellEnd"/>
      <w:r w:rsidRPr="003E15F2">
        <w:rPr>
          <w:b/>
        </w:rPr>
        <w:t xml:space="preserve"> осмосу (</w:t>
      </w:r>
      <w:proofErr w:type="spellStart"/>
      <w:r w:rsidRPr="005B6BCF">
        <w:rPr>
          <w:b/>
        </w:rPr>
        <w:t>Revers</w:t>
      </w:r>
      <w:proofErr w:type="spellEnd"/>
      <w:r w:rsidRPr="003E15F2">
        <w:rPr>
          <w:b/>
        </w:rPr>
        <w:t xml:space="preserve"> </w:t>
      </w:r>
      <w:proofErr w:type="spellStart"/>
      <w:r w:rsidRPr="005B6BCF">
        <w:rPr>
          <w:b/>
        </w:rPr>
        <w:t>Osmosis</w:t>
      </w:r>
      <w:proofErr w:type="spellEnd"/>
      <w:r w:rsidRPr="003E15F2">
        <w:rPr>
          <w:b/>
        </w:rPr>
        <w:t xml:space="preserve"> </w:t>
      </w:r>
      <w:proofErr w:type="spellStart"/>
      <w:r w:rsidRPr="005B6BCF">
        <w:rPr>
          <w:b/>
        </w:rPr>
        <w:t>System</w:t>
      </w:r>
      <w:proofErr w:type="spellEnd"/>
      <w:r w:rsidRPr="003E15F2">
        <w:rPr>
          <w:b/>
        </w:rPr>
        <w:t xml:space="preserve">) </w:t>
      </w:r>
      <w:proofErr w:type="spellStart"/>
      <w:r w:rsidRPr="005B6BCF">
        <w:rPr>
          <w:b/>
        </w:rPr>
        <w:t>Pallas</w:t>
      </w:r>
      <w:proofErr w:type="spellEnd"/>
      <w:r w:rsidRPr="003E15F2">
        <w:rPr>
          <w:b/>
        </w:rPr>
        <w:t xml:space="preserve"> 300</w:t>
      </w:r>
      <w:r w:rsidRPr="009E4E2A">
        <w:rPr>
          <w:b/>
        </w:rPr>
        <w:t>)</w:t>
      </w:r>
    </w:p>
    <w:p w:rsidR="008D6662" w:rsidRDefault="008D6662" w:rsidP="008D6662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0552" w:type="dxa"/>
        <w:tblInd w:w="-459" w:type="dxa"/>
        <w:tblLook w:val="04A0"/>
      </w:tblPr>
      <w:tblGrid>
        <w:gridCol w:w="760"/>
        <w:gridCol w:w="5324"/>
        <w:gridCol w:w="4468"/>
      </w:tblGrid>
      <w:tr w:rsidR="008D6662" w:rsidRPr="007F02FA" w:rsidTr="008D6662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b/>
                <w:bCs/>
                <w:lang w:eastAsia="uk-UA"/>
              </w:rPr>
            </w:pPr>
            <w:r w:rsidRPr="007F02FA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b/>
                <w:bCs/>
                <w:lang w:eastAsia="uk-UA"/>
              </w:rPr>
            </w:pPr>
            <w:r w:rsidRPr="007F02FA">
              <w:rPr>
                <w:b/>
                <w:bCs/>
                <w:lang w:eastAsia="uk-UA"/>
              </w:rPr>
              <w:t>Назва реактиву, або еквівалент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b/>
                <w:bCs/>
                <w:lang w:eastAsia="uk-UA"/>
              </w:rPr>
            </w:pPr>
            <w:r w:rsidRPr="007F02FA">
              <w:rPr>
                <w:b/>
                <w:bCs/>
                <w:lang w:eastAsia="uk-UA"/>
              </w:rPr>
              <w:t>Загальна кількість</w:t>
            </w:r>
            <w:r>
              <w:rPr>
                <w:b/>
                <w:bCs/>
                <w:lang w:eastAsia="uk-UA"/>
              </w:rPr>
              <w:t xml:space="preserve"> послуг</w:t>
            </w:r>
          </w:p>
        </w:tc>
      </w:tr>
      <w:tr w:rsidR="008D6662" w:rsidRPr="007F02FA" w:rsidTr="008D6662">
        <w:trPr>
          <w:trHeight w:val="780"/>
        </w:trPr>
        <w:tc>
          <w:tcPr>
            <w:tcW w:w="10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F02FA">
              <w:rPr>
                <w:b/>
                <w:bCs/>
                <w:sz w:val="28"/>
                <w:szCs w:val="28"/>
                <w:lang w:eastAsia="uk-UA"/>
              </w:rPr>
              <w:t xml:space="preserve">Лот 1. Технічне обслуговування автоматичного аналізатора капілярної глюкози      BIOSEN C </w:t>
            </w:r>
            <w:proofErr w:type="spellStart"/>
            <w:r w:rsidRPr="007F02FA">
              <w:rPr>
                <w:b/>
                <w:bCs/>
                <w:sz w:val="28"/>
                <w:szCs w:val="28"/>
                <w:lang w:eastAsia="uk-UA"/>
              </w:rPr>
              <w:t>line</w:t>
            </w:r>
            <w:proofErr w:type="spellEnd"/>
            <w:r w:rsidRPr="007F02FA">
              <w:rPr>
                <w:rFonts w:ascii="Calibri" w:hAnsi="Calibri"/>
                <w:b/>
                <w:bCs/>
                <w:sz w:val="28"/>
                <w:szCs w:val="28"/>
                <w:lang w:eastAsia="uk-UA"/>
              </w:rPr>
              <w:t>:</w:t>
            </w:r>
          </w:p>
        </w:tc>
      </w:tr>
      <w:tr w:rsidR="008D6662" w:rsidRPr="007F02FA" w:rsidTr="008D6662">
        <w:trPr>
          <w:trHeight w:val="11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lang w:eastAsia="uk-UA"/>
              </w:rPr>
            </w:pPr>
            <w:r w:rsidRPr="007F02FA">
              <w:rPr>
                <w:lang w:eastAsia="uk-UA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rPr>
                <w:lang w:eastAsia="uk-UA"/>
              </w:rPr>
            </w:pPr>
            <w:r w:rsidRPr="007F02FA">
              <w:rPr>
                <w:lang w:eastAsia="uk-UA"/>
              </w:rPr>
              <w:t xml:space="preserve">Технічне обслуговування та поточний ремонт автоматичного аналізатора капілярної глюкози BIOSEN C </w:t>
            </w:r>
            <w:proofErr w:type="spellStart"/>
            <w:r w:rsidRPr="007F02FA">
              <w:rPr>
                <w:lang w:eastAsia="uk-UA"/>
              </w:rPr>
              <w:t>line</w:t>
            </w:r>
            <w:proofErr w:type="spellEnd"/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lang w:eastAsia="uk-UA"/>
              </w:rPr>
            </w:pPr>
            <w:r w:rsidRPr="007F02FA">
              <w:rPr>
                <w:lang w:eastAsia="uk-UA"/>
              </w:rPr>
              <w:t>1</w:t>
            </w:r>
          </w:p>
        </w:tc>
      </w:tr>
      <w:tr w:rsidR="008D6662" w:rsidRPr="007F02FA" w:rsidTr="008D6662">
        <w:trPr>
          <w:trHeight w:val="649"/>
        </w:trPr>
        <w:tc>
          <w:tcPr>
            <w:tcW w:w="10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7F02FA">
              <w:rPr>
                <w:b/>
                <w:bCs/>
                <w:sz w:val="28"/>
                <w:szCs w:val="28"/>
                <w:lang w:eastAsia="uk-UA"/>
              </w:rPr>
              <w:t xml:space="preserve">Лот 2. Технічне обслуговування </w:t>
            </w:r>
            <w:proofErr w:type="spellStart"/>
            <w:r w:rsidRPr="007F02FA">
              <w:rPr>
                <w:b/>
                <w:bCs/>
                <w:sz w:val="28"/>
                <w:szCs w:val="28"/>
                <w:lang w:eastAsia="uk-UA"/>
              </w:rPr>
              <w:t>імунохімічного</w:t>
            </w:r>
            <w:proofErr w:type="spellEnd"/>
            <w:r w:rsidRPr="007F02FA">
              <w:rPr>
                <w:b/>
                <w:bCs/>
                <w:sz w:val="28"/>
                <w:szCs w:val="28"/>
                <w:lang w:eastAsia="uk-UA"/>
              </w:rPr>
              <w:t xml:space="preserve"> аналізатора </w:t>
            </w:r>
            <w:proofErr w:type="spellStart"/>
            <w:r w:rsidRPr="007F02FA">
              <w:rPr>
                <w:b/>
                <w:bCs/>
                <w:sz w:val="28"/>
                <w:szCs w:val="28"/>
                <w:lang w:eastAsia="uk-UA"/>
              </w:rPr>
              <w:t>Cobas</w:t>
            </w:r>
            <w:proofErr w:type="spellEnd"/>
            <w:r w:rsidRPr="007F02FA">
              <w:rPr>
                <w:b/>
                <w:bCs/>
                <w:sz w:val="28"/>
                <w:szCs w:val="28"/>
                <w:lang w:eastAsia="uk-UA"/>
              </w:rPr>
              <w:t xml:space="preserve"> е411; Технічне обслуговування модулів c501 та е601 автоматичних аналізаторів  </w:t>
            </w:r>
            <w:proofErr w:type="spellStart"/>
            <w:r w:rsidRPr="007F02FA">
              <w:rPr>
                <w:b/>
                <w:bCs/>
                <w:sz w:val="28"/>
                <w:szCs w:val="28"/>
                <w:lang w:eastAsia="uk-UA"/>
              </w:rPr>
              <w:t>Сobas</w:t>
            </w:r>
            <w:proofErr w:type="spellEnd"/>
            <w:r w:rsidRPr="007F02FA">
              <w:rPr>
                <w:b/>
                <w:bCs/>
                <w:sz w:val="28"/>
                <w:szCs w:val="28"/>
                <w:lang w:eastAsia="uk-UA"/>
              </w:rPr>
              <w:t xml:space="preserve"> 6000; Технічне обслуговування аналізатора </w:t>
            </w:r>
            <w:proofErr w:type="spellStart"/>
            <w:r w:rsidRPr="007F02FA">
              <w:rPr>
                <w:b/>
                <w:bCs/>
                <w:sz w:val="28"/>
                <w:szCs w:val="28"/>
                <w:lang w:eastAsia="uk-UA"/>
              </w:rPr>
              <w:t>Cobas</w:t>
            </w:r>
            <w:proofErr w:type="spellEnd"/>
            <w:r w:rsidRPr="007F02FA">
              <w:rPr>
                <w:b/>
                <w:bCs/>
                <w:sz w:val="28"/>
                <w:szCs w:val="28"/>
                <w:lang w:eastAsia="uk-UA"/>
              </w:rPr>
              <w:t xml:space="preserve"> s 201 :</w:t>
            </w:r>
          </w:p>
        </w:tc>
      </w:tr>
      <w:tr w:rsidR="008D6662" w:rsidRPr="007F02FA" w:rsidTr="008D6662">
        <w:trPr>
          <w:trHeight w:val="649"/>
        </w:trPr>
        <w:tc>
          <w:tcPr>
            <w:tcW w:w="10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rPr>
                <w:b/>
                <w:bCs/>
                <w:lang w:eastAsia="uk-UA"/>
              </w:rPr>
            </w:pPr>
            <w:r w:rsidRPr="007F02FA">
              <w:rPr>
                <w:b/>
                <w:bCs/>
                <w:lang w:eastAsia="uk-UA"/>
              </w:rPr>
              <w:t xml:space="preserve">Технічне обслуговування </w:t>
            </w:r>
            <w:proofErr w:type="spellStart"/>
            <w:r w:rsidRPr="007F02FA">
              <w:rPr>
                <w:b/>
                <w:bCs/>
                <w:lang w:eastAsia="uk-UA"/>
              </w:rPr>
              <w:t>імунохімічного</w:t>
            </w:r>
            <w:proofErr w:type="spellEnd"/>
            <w:r w:rsidRPr="007F02FA">
              <w:rPr>
                <w:b/>
                <w:bCs/>
                <w:lang w:eastAsia="uk-UA"/>
              </w:rPr>
              <w:t xml:space="preserve"> аналізатора </w:t>
            </w:r>
            <w:proofErr w:type="spellStart"/>
            <w:r w:rsidRPr="007F02FA">
              <w:rPr>
                <w:b/>
                <w:bCs/>
                <w:lang w:eastAsia="uk-UA"/>
              </w:rPr>
              <w:t>Cobas</w:t>
            </w:r>
            <w:proofErr w:type="spellEnd"/>
            <w:r w:rsidRPr="007F02FA">
              <w:rPr>
                <w:b/>
                <w:bCs/>
                <w:lang w:eastAsia="uk-UA"/>
              </w:rPr>
              <w:t xml:space="preserve"> е411:</w:t>
            </w:r>
          </w:p>
        </w:tc>
      </w:tr>
      <w:tr w:rsidR="008D6662" w:rsidRPr="007F02FA" w:rsidTr="008D6662">
        <w:trPr>
          <w:trHeight w:val="9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lang w:eastAsia="uk-UA"/>
              </w:rPr>
            </w:pPr>
            <w:r w:rsidRPr="007F02FA">
              <w:rPr>
                <w:lang w:eastAsia="uk-UA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rPr>
                <w:lang w:eastAsia="uk-UA"/>
              </w:rPr>
            </w:pPr>
            <w:r w:rsidRPr="007F02FA">
              <w:rPr>
                <w:lang w:eastAsia="uk-UA"/>
              </w:rPr>
              <w:t xml:space="preserve">Технічне обслуговування </w:t>
            </w:r>
            <w:proofErr w:type="spellStart"/>
            <w:r w:rsidRPr="007F02FA">
              <w:rPr>
                <w:lang w:eastAsia="uk-UA"/>
              </w:rPr>
              <w:t>імунохімічного</w:t>
            </w:r>
            <w:proofErr w:type="spellEnd"/>
            <w:r w:rsidRPr="007F02FA">
              <w:rPr>
                <w:lang w:eastAsia="uk-UA"/>
              </w:rPr>
              <w:t xml:space="preserve"> аналізатора  </w:t>
            </w:r>
            <w:proofErr w:type="spellStart"/>
            <w:r w:rsidRPr="007F02FA">
              <w:rPr>
                <w:lang w:eastAsia="uk-UA"/>
              </w:rPr>
              <w:t>Cobas</w:t>
            </w:r>
            <w:proofErr w:type="spellEnd"/>
            <w:r w:rsidRPr="007F02FA">
              <w:rPr>
                <w:lang w:eastAsia="uk-UA"/>
              </w:rPr>
              <w:t xml:space="preserve"> е411 (виробник </w:t>
            </w:r>
            <w:proofErr w:type="spellStart"/>
            <w:r w:rsidRPr="007F02FA">
              <w:rPr>
                <w:lang w:eastAsia="uk-UA"/>
              </w:rPr>
              <w:t>Roche</w:t>
            </w:r>
            <w:proofErr w:type="spellEnd"/>
            <w:r w:rsidRPr="007F02FA">
              <w:rPr>
                <w:lang w:eastAsia="uk-UA"/>
              </w:rPr>
              <w:t xml:space="preserve"> </w:t>
            </w:r>
            <w:proofErr w:type="spellStart"/>
            <w:r w:rsidRPr="007F02FA">
              <w:rPr>
                <w:lang w:eastAsia="uk-UA"/>
              </w:rPr>
              <w:t>Diagnostics</w:t>
            </w:r>
            <w:proofErr w:type="spellEnd"/>
            <w:r>
              <w:rPr>
                <w:lang w:eastAsia="uk-UA"/>
              </w:rPr>
              <w:t xml:space="preserve"> або еквівалент</w:t>
            </w:r>
            <w:r w:rsidRPr="007F02FA">
              <w:rPr>
                <w:lang w:eastAsia="uk-UA"/>
              </w:rPr>
              <w:t>)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lang w:eastAsia="uk-UA"/>
              </w:rPr>
            </w:pPr>
            <w:r w:rsidRPr="007F02FA">
              <w:rPr>
                <w:lang w:eastAsia="uk-UA"/>
              </w:rPr>
              <w:t>1</w:t>
            </w:r>
          </w:p>
        </w:tc>
      </w:tr>
      <w:tr w:rsidR="008D6662" w:rsidRPr="007F02FA" w:rsidTr="008D6662">
        <w:trPr>
          <w:trHeight w:val="612"/>
        </w:trPr>
        <w:tc>
          <w:tcPr>
            <w:tcW w:w="10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662" w:rsidRPr="007F02FA" w:rsidRDefault="008D6662" w:rsidP="008F1B9C">
            <w:pPr>
              <w:rPr>
                <w:b/>
                <w:bCs/>
                <w:lang w:eastAsia="uk-UA"/>
              </w:rPr>
            </w:pPr>
            <w:r w:rsidRPr="007F02FA">
              <w:rPr>
                <w:b/>
                <w:bCs/>
                <w:lang w:eastAsia="uk-UA"/>
              </w:rPr>
              <w:t xml:space="preserve">Технічне обслуговування модулів c501 та е601 автоматичних аналізаторів  </w:t>
            </w:r>
            <w:proofErr w:type="spellStart"/>
            <w:r w:rsidRPr="007F02FA">
              <w:rPr>
                <w:b/>
                <w:bCs/>
                <w:lang w:eastAsia="uk-UA"/>
              </w:rPr>
              <w:t>Сobas</w:t>
            </w:r>
            <w:proofErr w:type="spellEnd"/>
            <w:r w:rsidRPr="007F02FA">
              <w:rPr>
                <w:b/>
                <w:bCs/>
                <w:lang w:eastAsia="uk-UA"/>
              </w:rPr>
              <w:t xml:space="preserve"> 6000:</w:t>
            </w:r>
          </w:p>
        </w:tc>
      </w:tr>
      <w:tr w:rsidR="008D6662" w:rsidRPr="007F02FA" w:rsidTr="008D6662">
        <w:trPr>
          <w:trHeight w:val="9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rPr>
                <w:lang w:eastAsia="uk-UA"/>
              </w:rPr>
            </w:pPr>
            <w:r w:rsidRPr="007F02FA">
              <w:rPr>
                <w:lang w:eastAsia="uk-UA"/>
              </w:rPr>
              <w:t xml:space="preserve">Технічне обслуговування модулів </w:t>
            </w:r>
            <w:proofErr w:type="spellStart"/>
            <w:r w:rsidRPr="007F02FA">
              <w:rPr>
                <w:lang w:eastAsia="uk-UA"/>
              </w:rPr>
              <w:t>cobas</w:t>
            </w:r>
            <w:proofErr w:type="spellEnd"/>
            <w:r w:rsidRPr="007F02FA">
              <w:rPr>
                <w:lang w:eastAsia="uk-UA"/>
              </w:rPr>
              <w:t xml:space="preserve"> c 501 та е 601 автоматичного аналізатора  </w:t>
            </w:r>
            <w:proofErr w:type="spellStart"/>
            <w:r w:rsidRPr="007F02FA">
              <w:rPr>
                <w:lang w:eastAsia="uk-UA"/>
              </w:rPr>
              <w:t>cobas</w:t>
            </w:r>
            <w:proofErr w:type="spellEnd"/>
            <w:r w:rsidRPr="007F02FA">
              <w:rPr>
                <w:lang w:eastAsia="uk-UA"/>
              </w:rPr>
              <w:t xml:space="preserve"> 6000 (виробник </w:t>
            </w:r>
            <w:proofErr w:type="spellStart"/>
            <w:r w:rsidRPr="007F02FA">
              <w:rPr>
                <w:lang w:eastAsia="uk-UA"/>
              </w:rPr>
              <w:t>Roche</w:t>
            </w:r>
            <w:proofErr w:type="spellEnd"/>
            <w:r w:rsidRPr="007F02FA">
              <w:rPr>
                <w:lang w:eastAsia="uk-UA"/>
              </w:rPr>
              <w:t xml:space="preserve"> </w:t>
            </w:r>
            <w:proofErr w:type="spellStart"/>
            <w:r w:rsidRPr="007F02FA">
              <w:rPr>
                <w:lang w:eastAsia="uk-UA"/>
              </w:rPr>
              <w:t>Diagnostics</w:t>
            </w:r>
            <w:proofErr w:type="spellEnd"/>
            <w:r>
              <w:rPr>
                <w:lang w:eastAsia="uk-UA"/>
              </w:rPr>
              <w:t xml:space="preserve"> або еквівалент</w:t>
            </w:r>
            <w:r w:rsidRPr="007F02FA">
              <w:rPr>
                <w:lang w:eastAsia="uk-UA"/>
              </w:rPr>
              <w:t>)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lang w:eastAsia="uk-UA"/>
              </w:rPr>
            </w:pPr>
            <w:r w:rsidRPr="007F02FA">
              <w:rPr>
                <w:lang w:eastAsia="uk-UA"/>
              </w:rPr>
              <w:t>1</w:t>
            </w:r>
          </w:p>
        </w:tc>
      </w:tr>
      <w:tr w:rsidR="008D6662" w:rsidRPr="007F02FA" w:rsidTr="008D6662">
        <w:trPr>
          <w:trHeight w:val="390"/>
        </w:trPr>
        <w:tc>
          <w:tcPr>
            <w:tcW w:w="10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rPr>
                <w:b/>
                <w:bCs/>
                <w:lang w:eastAsia="uk-UA"/>
              </w:rPr>
            </w:pPr>
            <w:r w:rsidRPr="007F02FA">
              <w:rPr>
                <w:b/>
                <w:bCs/>
                <w:lang w:eastAsia="uk-UA"/>
              </w:rPr>
              <w:t xml:space="preserve">Технічне обслуговування аналізатора </w:t>
            </w:r>
            <w:proofErr w:type="spellStart"/>
            <w:r w:rsidRPr="007F02FA">
              <w:rPr>
                <w:b/>
                <w:bCs/>
                <w:lang w:eastAsia="uk-UA"/>
              </w:rPr>
              <w:t>Cobas</w:t>
            </w:r>
            <w:proofErr w:type="spellEnd"/>
            <w:r w:rsidRPr="007F02FA">
              <w:rPr>
                <w:b/>
                <w:bCs/>
                <w:lang w:eastAsia="uk-UA"/>
              </w:rPr>
              <w:t xml:space="preserve"> s 201 :</w:t>
            </w:r>
          </w:p>
        </w:tc>
      </w:tr>
      <w:tr w:rsidR="008D6662" w:rsidRPr="007F02FA" w:rsidTr="008D6662">
        <w:trPr>
          <w:trHeight w:val="8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rPr>
                <w:lang w:eastAsia="uk-UA"/>
              </w:rPr>
            </w:pPr>
            <w:r w:rsidRPr="007F02FA">
              <w:rPr>
                <w:lang w:eastAsia="uk-UA"/>
              </w:rPr>
              <w:t xml:space="preserve">Технічне обслуговування </w:t>
            </w:r>
            <w:proofErr w:type="spellStart"/>
            <w:r w:rsidRPr="007F02FA">
              <w:rPr>
                <w:lang w:eastAsia="uk-UA"/>
              </w:rPr>
              <w:t>Cobas</w:t>
            </w:r>
            <w:proofErr w:type="spellEnd"/>
            <w:r w:rsidRPr="007F02FA">
              <w:rPr>
                <w:lang w:eastAsia="uk-UA"/>
              </w:rPr>
              <w:t xml:space="preserve"> s 201 (виробник </w:t>
            </w:r>
            <w:proofErr w:type="spellStart"/>
            <w:r w:rsidRPr="007F02FA">
              <w:rPr>
                <w:lang w:eastAsia="uk-UA"/>
              </w:rPr>
              <w:t>Roche</w:t>
            </w:r>
            <w:proofErr w:type="spellEnd"/>
            <w:r w:rsidRPr="007F02FA">
              <w:rPr>
                <w:lang w:eastAsia="uk-UA"/>
              </w:rPr>
              <w:t xml:space="preserve"> </w:t>
            </w:r>
            <w:proofErr w:type="spellStart"/>
            <w:r w:rsidRPr="007F02FA">
              <w:rPr>
                <w:lang w:eastAsia="uk-UA"/>
              </w:rPr>
              <w:t>Diagnostics</w:t>
            </w:r>
            <w:proofErr w:type="spellEnd"/>
            <w:r>
              <w:rPr>
                <w:lang w:eastAsia="uk-UA"/>
              </w:rPr>
              <w:t xml:space="preserve"> або еквівалент</w:t>
            </w:r>
            <w:r w:rsidRPr="007F02FA">
              <w:rPr>
                <w:lang w:eastAsia="uk-UA"/>
              </w:rPr>
              <w:t>)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lang w:eastAsia="uk-UA"/>
              </w:rPr>
            </w:pPr>
            <w:r w:rsidRPr="007F02FA">
              <w:rPr>
                <w:lang w:eastAsia="uk-UA"/>
              </w:rPr>
              <w:t>1</w:t>
            </w:r>
          </w:p>
        </w:tc>
      </w:tr>
      <w:tr w:rsidR="008D6662" w:rsidRPr="008E60B3" w:rsidTr="008D6662">
        <w:trPr>
          <w:trHeight w:val="825"/>
        </w:trPr>
        <w:tc>
          <w:tcPr>
            <w:tcW w:w="10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62" w:rsidRPr="008E60B3" w:rsidRDefault="008D6662" w:rsidP="008F1B9C">
            <w:pPr>
              <w:jc w:val="center"/>
              <w:rPr>
                <w:sz w:val="28"/>
                <w:szCs w:val="28"/>
                <w:lang w:eastAsia="uk-UA"/>
              </w:rPr>
            </w:pPr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Лот 3. Технічне обслуговування </w:t>
            </w:r>
            <w:proofErr w:type="spellStart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>зворотнього</w:t>
            </w:r>
            <w:proofErr w:type="spellEnd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осмосу (</w:t>
            </w:r>
            <w:proofErr w:type="spellStart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>Revers</w:t>
            </w:r>
            <w:proofErr w:type="spellEnd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>Osmosis</w:t>
            </w:r>
            <w:proofErr w:type="spellEnd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>System</w:t>
            </w:r>
            <w:proofErr w:type="spellEnd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>Pentair</w:t>
            </w:r>
            <w:proofErr w:type="spellEnd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>Water</w:t>
            </w:r>
            <w:proofErr w:type="spellEnd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та Технічне обслуговування </w:t>
            </w:r>
            <w:proofErr w:type="spellStart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>зворотнього</w:t>
            </w:r>
            <w:proofErr w:type="spellEnd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осмосу (</w:t>
            </w:r>
            <w:proofErr w:type="spellStart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>Revers</w:t>
            </w:r>
            <w:proofErr w:type="spellEnd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>Osmosis</w:t>
            </w:r>
            <w:proofErr w:type="spellEnd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>System</w:t>
            </w:r>
            <w:proofErr w:type="spellEnd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>Pallas</w:t>
            </w:r>
            <w:proofErr w:type="spellEnd"/>
            <w:r w:rsidRPr="007F02FA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300 :</w:t>
            </w:r>
          </w:p>
        </w:tc>
      </w:tr>
      <w:tr w:rsidR="008D6662" w:rsidRPr="007F02FA" w:rsidTr="008D6662">
        <w:trPr>
          <w:trHeight w:val="825"/>
        </w:trPr>
        <w:tc>
          <w:tcPr>
            <w:tcW w:w="10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62" w:rsidRPr="007F02FA" w:rsidRDefault="008D6662" w:rsidP="008F1B9C">
            <w:pPr>
              <w:rPr>
                <w:lang w:eastAsia="uk-UA"/>
              </w:rPr>
            </w:pPr>
            <w:r w:rsidRPr="007F02FA">
              <w:rPr>
                <w:b/>
                <w:bCs/>
                <w:color w:val="000000"/>
                <w:lang w:eastAsia="uk-UA"/>
              </w:rPr>
              <w:t xml:space="preserve">Технічне обслуговування </w:t>
            </w:r>
            <w:proofErr w:type="spellStart"/>
            <w:r w:rsidRPr="007F02FA">
              <w:rPr>
                <w:b/>
                <w:bCs/>
                <w:color w:val="000000"/>
                <w:lang w:eastAsia="uk-UA"/>
              </w:rPr>
              <w:t>зворотнього</w:t>
            </w:r>
            <w:proofErr w:type="spellEnd"/>
            <w:r w:rsidRPr="007F02FA">
              <w:rPr>
                <w:b/>
                <w:bCs/>
                <w:color w:val="000000"/>
                <w:lang w:eastAsia="uk-UA"/>
              </w:rPr>
              <w:t xml:space="preserve"> осмосу (</w:t>
            </w:r>
            <w:proofErr w:type="spellStart"/>
            <w:r w:rsidRPr="007F02FA">
              <w:rPr>
                <w:b/>
                <w:bCs/>
                <w:color w:val="000000"/>
                <w:lang w:eastAsia="uk-UA"/>
              </w:rPr>
              <w:t>Revers</w:t>
            </w:r>
            <w:proofErr w:type="spellEnd"/>
            <w:r w:rsidRPr="007F02FA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F02FA">
              <w:rPr>
                <w:b/>
                <w:bCs/>
                <w:color w:val="000000"/>
                <w:lang w:eastAsia="uk-UA"/>
              </w:rPr>
              <w:t>Osmosis</w:t>
            </w:r>
            <w:proofErr w:type="spellEnd"/>
            <w:r w:rsidRPr="007F02FA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F02FA">
              <w:rPr>
                <w:b/>
                <w:bCs/>
                <w:color w:val="000000"/>
                <w:lang w:eastAsia="uk-UA"/>
              </w:rPr>
              <w:t>System</w:t>
            </w:r>
            <w:proofErr w:type="spellEnd"/>
            <w:r w:rsidRPr="007F02FA">
              <w:rPr>
                <w:b/>
                <w:bCs/>
                <w:color w:val="000000"/>
                <w:lang w:eastAsia="uk-UA"/>
              </w:rPr>
              <w:t xml:space="preserve">) </w:t>
            </w:r>
            <w:proofErr w:type="spellStart"/>
            <w:r w:rsidRPr="007F02FA">
              <w:rPr>
                <w:b/>
                <w:bCs/>
                <w:color w:val="000000"/>
                <w:lang w:eastAsia="uk-UA"/>
              </w:rPr>
              <w:t>Pentair</w:t>
            </w:r>
            <w:proofErr w:type="spellEnd"/>
            <w:r w:rsidRPr="007F02FA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F02FA">
              <w:rPr>
                <w:b/>
                <w:bCs/>
                <w:color w:val="000000"/>
                <w:lang w:eastAsia="uk-UA"/>
              </w:rPr>
              <w:t>Water</w:t>
            </w:r>
            <w:proofErr w:type="spellEnd"/>
            <w:r w:rsidRPr="007F02FA">
              <w:rPr>
                <w:b/>
                <w:bCs/>
                <w:color w:val="000000"/>
                <w:lang w:eastAsia="uk-UA"/>
              </w:rPr>
              <w:t xml:space="preserve"> :</w:t>
            </w:r>
          </w:p>
        </w:tc>
      </w:tr>
      <w:tr w:rsidR="008D6662" w:rsidRPr="007F02FA" w:rsidTr="008D6662">
        <w:trPr>
          <w:trHeight w:val="8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7F02FA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rPr>
                <w:sz w:val="22"/>
                <w:szCs w:val="22"/>
                <w:lang w:eastAsia="uk-UA"/>
              </w:rPr>
            </w:pPr>
            <w:r w:rsidRPr="007F02FA">
              <w:rPr>
                <w:sz w:val="22"/>
                <w:szCs w:val="22"/>
                <w:lang w:eastAsia="uk-UA"/>
              </w:rPr>
              <w:t xml:space="preserve">Технічне обслуговування та поточний ремонт </w:t>
            </w:r>
            <w:proofErr w:type="spellStart"/>
            <w:r w:rsidRPr="007F02FA">
              <w:rPr>
                <w:sz w:val="22"/>
                <w:szCs w:val="22"/>
                <w:lang w:eastAsia="uk-UA"/>
              </w:rPr>
              <w:t>зворотнього</w:t>
            </w:r>
            <w:proofErr w:type="spellEnd"/>
            <w:r w:rsidRPr="007F02FA">
              <w:rPr>
                <w:sz w:val="22"/>
                <w:szCs w:val="22"/>
                <w:lang w:eastAsia="uk-UA"/>
              </w:rPr>
              <w:t xml:space="preserve"> осмосу (</w:t>
            </w:r>
            <w:proofErr w:type="spellStart"/>
            <w:r w:rsidRPr="007F02FA">
              <w:rPr>
                <w:sz w:val="22"/>
                <w:szCs w:val="22"/>
                <w:lang w:eastAsia="uk-UA"/>
              </w:rPr>
              <w:t>Revers</w:t>
            </w:r>
            <w:proofErr w:type="spellEnd"/>
            <w:r w:rsidRPr="007F02FA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F02FA">
              <w:rPr>
                <w:sz w:val="22"/>
                <w:szCs w:val="22"/>
                <w:lang w:eastAsia="uk-UA"/>
              </w:rPr>
              <w:t>Osmosis</w:t>
            </w:r>
            <w:proofErr w:type="spellEnd"/>
            <w:r w:rsidRPr="007F02FA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F02FA">
              <w:rPr>
                <w:sz w:val="22"/>
                <w:szCs w:val="22"/>
                <w:lang w:eastAsia="uk-UA"/>
              </w:rPr>
              <w:t>System</w:t>
            </w:r>
            <w:proofErr w:type="spellEnd"/>
            <w:r w:rsidRPr="007F02FA">
              <w:rPr>
                <w:sz w:val="22"/>
                <w:szCs w:val="22"/>
                <w:lang w:eastAsia="uk-UA"/>
              </w:rPr>
              <w:t xml:space="preserve">) </w:t>
            </w:r>
            <w:proofErr w:type="spellStart"/>
            <w:r w:rsidRPr="007F02FA">
              <w:rPr>
                <w:sz w:val="22"/>
                <w:szCs w:val="22"/>
                <w:lang w:eastAsia="uk-UA"/>
              </w:rPr>
              <w:t>Pentair</w:t>
            </w:r>
            <w:proofErr w:type="spellEnd"/>
            <w:r w:rsidRPr="007F02FA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F02FA">
              <w:rPr>
                <w:sz w:val="22"/>
                <w:szCs w:val="22"/>
                <w:lang w:eastAsia="uk-UA"/>
              </w:rPr>
              <w:t>Water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lang w:eastAsia="uk-UA"/>
              </w:rPr>
            </w:pPr>
            <w:r w:rsidRPr="007F02FA">
              <w:rPr>
                <w:sz w:val="22"/>
                <w:szCs w:val="22"/>
                <w:lang w:eastAsia="uk-UA"/>
              </w:rPr>
              <w:t>1</w:t>
            </w:r>
          </w:p>
        </w:tc>
      </w:tr>
      <w:tr w:rsidR="008D6662" w:rsidRPr="007F02FA" w:rsidTr="008D6662">
        <w:trPr>
          <w:trHeight w:val="535"/>
        </w:trPr>
        <w:tc>
          <w:tcPr>
            <w:tcW w:w="10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62" w:rsidRPr="007F02FA" w:rsidRDefault="008D6662" w:rsidP="008F1B9C">
            <w:pPr>
              <w:rPr>
                <w:lang w:eastAsia="uk-UA"/>
              </w:rPr>
            </w:pPr>
            <w:r w:rsidRPr="007F02FA">
              <w:rPr>
                <w:b/>
                <w:bCs/>
                <w:color w:val="000000"/>
                <w:lang w:eastAsia="uk-UA"/>
              </w:rPr>
              <w:t xml:space="preserve">Технічне обслуговування </w:t>
            </w:r>
            <w:proofErr w:type="spellStart"/>
            <w:r w:rsidRPr="007F02FA">
              <w:rPr>
                <w:b/>
                <w:bCs/>
                <w:color w:val="000000"/>
                <w:lang w:eastAsia="uk-UA"/>
              </w:rPr>
              <w:t>зворотнього</w:t>
            </w:r>
            <w:proofErr w:type="spellEnd"/>
            <w:r w:rsidRPr="007F02FA">
              <w:rPr>
                <w:b/>
                <w:bCs/>
                <w:color w:val="000000"/>
                <w:lang w:eastAsia="uk-UA"/>
              </w:rPr>
              <w:t xml:space="preserve"> осмосу (</w:t>
            </w:r>
            <w:proofErr w:type="spellStart"/>
            <w:r w:rsidRPr="007F02FA">
              <w:rPr>
                <w:b/>
                <w:bCs/>
                <w:color w:val="000000"/>
                <w:lang w:eastAsia="uk-UA"/>
              </w:rPr>
              <w:t>Revers</w:t>
            </w:r>
            <w:proofErr w:type="spellEnd"/>
            <w:r w:rsidRPr="007F02FA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F02FA">
              <w:rPr>
                <w:b/>
                <w:bCs/>
                <w:color w:val="000000"/>
                <w:lang w:eastAsia="uk-UA"/>
              </w:rPr>
              <w:t>Osmosis</w:t>
            </w:r>
            <w:proofErr w:type="spellEnd"/>
            <w:r w:rsidRPr="007F02FA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F02FA">
              <w:rPr>
                <w:b/>
                <w:bCs/>
                <w:color w:val="000000"/>
                <w:lang w:eastAsia="uk-UA"/>
              </w:rPr>
              <w:t>System</w:t>
            </w:r>
            <w:proofErr w:type="spellEnd"/>
            <w:r w:rsidRPr="007F02FA">
              <w:rPr>
                <w:b/>
                <w:bCs/>
                <w:color w:val="000000"/>
                <w:lang w:eastAsia="uk-UA"/>
              </w:rPr>
              <w:t xml:space="preserve">) </w:t>
            </w:r>
            <w:proofErr w:type="spellStart"/>
            <w:r w:rsidRPr="007F02FA">
              <w:rPr>
                <w:b/>
                <w:bCs/>
                <w:color w:val="000000"/>
                <w:lang w:eastAsia="uk-UA"/>
              </w:rPr>
              <w:t>Pallas</w:t>
            </w:r>
            <w:proofErr w:type="spellEnd"/>
            <w:r w:rsidRPr="007F02FA">
              <w:rPr>
                <w:b/>
                <w:bCs/>
                <w:color w:val="000000"/>
                <w:lang w:eastAsia="uk-UA"/>
              </w:rPr>
              <w:t xml:space="preserve"> 300:</w:t>
            </w:r>
          </w:p>
        </w:tc>
      </w:tr>
      <w:tr w:rsidR="008D6662" w:rsidRPr="007F02FA" w:rsidTr="008D6662">
        <w:trPr>
          <w:trHeight w:val="8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lastRenderedPageBreak/>
              <w:t>2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62" w:rsidRPr="007F02FA" w:rsidRDefault="008D6662" w:rsidP="008F1B9C">
            <w:pPr>
              <w:rPr>
                <w:sz w:val="22"/>
                <w:szCs w:val="22"/>
                <w:lang w:eastAsia="uk-UA"/>
              </w:rPr>
            </w:pPr>
            <w:r w:rsidRPr="007F02FA">
              <w:rPr>
                <w:sz w:val="22"/>
                <w:szCs w:val="22"/>
                <w:lang w:eastAsia="uk-UA"/>
              </w:rPr>
              <w:t xml:space="preserve">Технічне обслуговування та поточний ремонт </w:t>
            </w:r>
            <w:proofErr w:type="spellStart"/>
            <w:r w:rsidRPr="007F02FA">
              <w:rPr>
                <w:sz w:val="22"/>
                <w:szCs w:val="22"/>
                <w:lang w:eastAsia="uk-UA"/>
              </w:rPr>
              <w:t>зворотнього</w:t>
            </w:r>
            <w:proofErr w:type="spellEnd"/>
            <w:r w:rsidRPr="007F02FA">
              <w:rPr>
                <w:sz w:val="22"/>
                <w:szCs w:val="22"/>
                <w:lang w:eastAsia="uk-UA"/>
              </w:rPr>
              <w:t xml:space="preserve"> осмосу (</w:t>
            </w:r>
            <w:proofErr w:type="spellStart"/>
            <w:r w:rsidRPr="007F02FA">
              <w:rPr>
                <w:sz w:val="22"/>
                <w:szCs w:val="22"/>
                <w:lang w:eastAsia="uk-UA"/>
              </w:rPr>
              <w:t>Revers</w:t>
            </w:r>
            <w:proofErr w:type="spellEnd"/>
            <w:r w:rsidRPr="007F02FA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F02FA">
              <w:rPr>
                <w:sz w:val="22"/>
                <w:szCs w:val="22"/>
                <w:lang w:eastAsia="uk-UA"/>
              </w:rPr>
              <w:t>Osmosis</w:t>
            </w:r>
            <w:proofErr w:type="spellEnd"/>
            <w:r w:rsidRPr="007F02FA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F02FA">
              <w:rPr>
                <w:sz w:val="22"/>
                <w:szCs w:val="22"/>
                <w:lang w:eastAsia="uk-UA"/>
              </w:rPr>
              <w:t>System</w:t>
            </w:r>
            <w:proofErr w:type="spellEnd"/>
            <w:r w:rsidRPr="007F02FA">
              <w:rPr>
                <w:sz w:val="22"/>
                <w:szCs w:val="22"/>
                <w:lang w:eastAsia="uk-UA"/>
              </w:rPr>
              <w:t xml:space="preserve">) </w:t>
            </w:r>
            <w:proofErr w:type="spellStart"/>
            <w:r w:rsidRPr="007F02FA">
              <w:rPr>
                <w:sz w:val="22"/>
                <w:szCs w:val="22"/>
                <w:lang w:eastAsia="uk-UA"/>
              </w:rPr>
              <w:t>Pentair</w:t>
            </w:r>
            <w:proofErr w:type="spellEnd"/>
            <w:r w:rsidRPr="007F02FA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7F02FA">
              <w:rPr>
                <w:sz w:val="22"/>
                <w:szCs w:val="22"/>
                <w:lang w:eastAsia="uk-UA"/>
              </w:rPr>
              <w:t>Water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62" w:rsidRPr="007F02FA" w:rsidRDefault="008D6662" w:rsidP="008F1B9C">
            <w:pPr>
              <w:jc w:val="center"/>
              <w:rPr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</w:p>
        </w:tc>
      </w:tr>
    </w:tbl>
    <w:p w:rsidR="008D6662" w:rsidRDefault="008D6662" w:rsidP="008D6662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8D6662" w:rsidRDefault="008D6662" w:rsidP="008D6662">
      <w:pPr>
        <w:pStyle w:val="a3"/>
        <w:tabs>
          <w:tab w:val="left" w:pos="2955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1A08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Технічні вимоги:</w:t>
      </w:r>
      <w:r w:rsidRPr="001A08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ab/>
      </w:r>
    </w:p>
    <w:p w:rsidR="008D6662" w:rsidRDefault="008D6662" w:rsidP="008D6662">
      <w:pPr>
        <w:pStyle w:val="Standard"/>
        <w:rPr>
          <w:b/>
          <w:bCs/>
          <w:lang w:val="uk-UA"/>
        </w:rPr>
      </w:pPr>
    </w:p>
    <w:p w:rsidR="008D6662" w:rsidRPr="008E60B3" w:rsidRDefault="008D6662" w:rsidP="008D6662">
      <w:pPr>
        <w:pStyle w:val="Standard"/>
        <w:ind w:left="284" w:firstLine="0"/>
        <w:rPr>
          <w:rFonts w:cs="Times New Roman"/>
          <w:b/>
          <w:bCs/>
          <w:i/>
          <w:sz w:val="28"/>
          <w:szCs w:val="28"/>
          <w:lang w:val="uk-UA"/>
        </w:rPr>
      </w:pPr>
      <w:r w:rsidRPr="008E60B3">
        <w:rPr>
          <w:b/>
          <w:bCs/>
          <w:i/>
          <w:sz w:val="28"/>
          <w:szCs w:val="28"/>
          <w:lang w:val="uk-UA"/>
        </w:rPr>
        <w:t>Лот  1</w:t>
      </w:r>
      <w:r w:rsidRPr="008E60B3">
        <w:rPr>
          <w:rFonts w:cs="Times New Roman"/>
          <w:b/>
          <w:bCs/>
          <w:i/>
          <w:sz w:val="28"/>
          <w:szCs w:val="28"/>
          <w:lang w:val="uk-UA"/>
        </w:rPr>
        <w:t xml:space="preserve">:  </w:t>
      </w:r>
      <w:r w:rsidRPr="008E60B3">
        <w:rPr>
          <w:b/>
          <w:bCs/>
          <w:i/>
          <w:sz w:val="28"/>
          <w:szCs w:val="28"/>
          <w:lang w:val="uk-UA"/>
        </w:rPr>
        <w:t xml:space="preserve">Технічне обслуговування автоматичного аналізатора капілярної глюкози </w:t>
      </w:r>
      <w:r w:rsidRPr="008E60B3">
        <w:rPr>
          <w:b/>
          <w:bCs/>
          <w:i/>
          <w:sz w:val="28"/>
          <w:szCs w:val="28"/>
          <w:lang w:val="en-US"/>
        </w:rPr>
        <w:t>BIOSENC</w:t>
      </w:r>
      <w:r w:rsidRPr="008E60B3">
        <w:rPr>
          <w:b/>
          <w:bCs/>
          <w:i/>
          <w:sz w:val="28"/>
          <w:szCs w:val="28"/>
          <w:lang w:val="uk-UA"/>
        </w:rPr>
        <w:t xml:space="preserve"> </w:t>
      </w:r>
      <w:r w:rsidRPr="008E60B3">
        <w:rPr>
          <w:b/>
          <w:bCs/>
          <w:i/>
          <w:sz w:val="28"/>
          <w:szCs w:val="28"/>
          <w:lang w:val="en-US"/>
        </w:rPr>
        <w:t>line</w:t>
      </w:r>
      <w:r w:rsidRPr="008E60B3">
        <w:rPr>
          <w:rFonts w:cs="Times New Roman"/>
          <w:b/>
          <w:bCs/>
          <w:i/>
          <w:sz w:val="28"/>
          <w:szCs w:val="28"/>
          <w:lang w:val="uk-UA"/>
        </w:rPr>
        <w:t>:</w:t>
      </w:r>
    </w:p>
    <w:p w:rsidR="008D6662" w:rsidRDefault="008D6662" w:rsidP="008D6662">
      <w:pPr>
        <w:pStyle w:val="Standard"/>
        <w:numPr>
          <w:ilvl w:val="0"/>
          <w:numId w:val="3"/>
        </w:numPr>
        <w:ind w:hanging="436"/>
      </w:pPr>
      <w:r>
        <w:rPr>
          <w:lang w:val="uk-UA"/>
        </w:rPr>
        <w:t xml:space="preserve">Діагностика аналізатора </w:t>
      </w:r>
      <w:proofErr w:type="spellStart"/>
      <w:r>
        <w:rPr>
          <w:lang w:val="en-US"/>
        </w:rPr>
        <w:t>BIOSENCline</w:t>
      </w:r>
      <w:proofErr w:type="spellEnd"/>
      <w:r>
        <w:t>;</w:t>
      </w:r>
    </w:p>
    <w:p w:rsidR="008D6662" w:rsidRDefault="008D6662" w:rsidP="008D6662">
      <w:pPr>
        <w:pStyle w:val="Standard"/>
        <w:numPr>
          <w:ilvl w:val="0"/>
          <w:numId w:val="3"/>
        </w:numPr>
        <w:ind w:hanging="436"/>
      </w:pPr>
      <w:r>
        <w:rPr>
          <w:lang w:val="uk-UA"/>
        </w:rPr>
        <w:t xml:space="preserve">Перевірка механічних </w:t>
      </w:r>
      <w:proofErr w:type="spellStart"/>
      <w:r>
        <w:rPr>
          <w:lang w:val="uk-UA"/>
        </w:rPr>
        <w:t>налаштуваньаналізатора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BIOSENCline</w:t>
      </w:r>
      <w:proofErr w:type="spellEnd"/>
      <w:r>
        <w:t>;</w:t>
      </w:r>
    </w:p>
    <w:p w:rsidR="008D6662" w:rsidRDefault="008D6662" w:rsidP="008D6662">
      <w:pPr>
        <w:pStyle w:val="Standard"/>
        <w:numPr>
          <w:ilvl w:val="0"/>
          <w:numId w:val="3"/>
        </w:numPr>
        <w:ind w:hanging="436"/>
      </w:pPr>
      <w:r>
        <w:rPr>
          <w:lang w:val="uk-UA"/>
        </w:rPr>
        <w:t xml:space="preserve">Очистка і перевірка вимірювального </w:t>
      </w:r>
      <w:proofErr w:type="spellStart"/>
      <w:r>
        <w:rPr>
          <w:lang w:val="uk-UA"/>
        </w:rPr>
        <w:t>блокуаналізатора</w:t>
      </w:r>
      <w:proofErr w:type="spellEnd"/>
      <w:r>
        <w:rPr>
          <w:lang w:val="uk-UA"/>
        </w:rPr>
        <w:t xml:space="preserve"> </w:t>
      </w:r>
      <w:proofErr w:type="spellStart"/>
      <w:r w:rsidRPr="0004690F">
        <w:t>BIOSENCline</w:t>
      </w:r>
      <w:proofErr w:type="spellEnd"/>
      <w:r>
        <w:rPr>
          <w:lang w:val="uk-UA"/>
        </w:rPr>
        <w:t>;</w:t>
      </w:r>
    </w:p>
    <w:p w:rsidR="008D6662" w:rsidRDefault="008D6662" w:rsidP="008D6662">
      <w:pPr>
        <w:pStyle w:val="Standard"/>
        <w:numPr>
          <w:ilvl w:val="0"/>
          <w:numId w:val="3"/>
        </w:numPr>
        <w:ind w:left="721" w:hanging="437"/>
      </w:pPr>
      <w:r>
        <w:rPr>
          <w:lang w:val="uk-UA"/>
        </w:rPr>
        <w:t xml:space="preserve">Очистка та настройка ротора </w:t>
      </w:r>
      <w:proofErr w:type="spellStart"/>
      <w:r>
        <w:rPr>
          <w:lang w:val="uk-UA"/>
        </w:rPr>
        <w:t>зразківаналізатора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BIOSENCline</w:t>
      </w:r>
      <w:proofErr w:type="spellEnd"/>
      <w:r>
        <w:rPr>
          <w:lang w:val="uk-UA"/>
        </w:rPr>
        <w:t>;</w:t>
      </w:r>
    </w:p>
    <w:p w:rsidR="008D6662" w:rsidRDefault="008D6662" w:rsidP="008D6662">
      <w:pPr>
        <w:pStyle w:val="Standard"/>
        <w:numPr>
          <w:ilvl w:val="0"/>
          <w:numId w:val="3"/>
        </w:numPr>
        <w:ind w:hanging="436"/>
      </w:pPr>
      <w:r>
        <w:rPr>
          <w:lang w:val="uk-UA"/>
        </w:rPr>
        <w:t xml:space="preserve">Змащення блоку </w:t>
      </w:r>
      <w:proofErr w:type="spellStart"/>
      <w:r>
        <w:rPr>
          <w:lang w:val="uk-UA"/>
        </w:rPr>
        <w:t>пробовідбірникааналізатора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en-US"/>
        </w:rPr>
        <w:t>BIOSENCline</w:t>
      </w:r>
      <w:proofErr w:type="spellEnd"/>
      <w:r>
        <w:rPr>
          <w:lang w:val="uk-UA"/>
        </w:rPr>
        <w:t>;</w:t>
      </w:r>
    </w:p>
    <w:p w:rsidR="008D6662" w:rsidRDefault="008D6662" w:rsidP="008D6662">
      <w:pPr>
        <w:pStyle w:val="Standard"/>
        <w:numPr>
          <w:ilvl w:val="0"/>
          <w:numId w:val="3"/>
        </w:numPr>
        <w:ind w:hanging="436"/>
      </w:pPr>
      <w:r>
        <w:rPr>
          <w:lang w:val="uk-UA"/>
        </w:rPr>
        <w:t xml:space="preserve">Заміна </w:t>
      </w:r>
      <w:proofErr w:type="spellStart"/>
      <w:r>
        <w:rPr>
          <w:lang w:val="uk-UA"/>
        </w:rPr>
        <w:t>Канюлі</w:t>
      </w:r>
      <w:proofErr w:type="spellEnd"/>
      <w:r>
        <w:rPr>
          <w:lang w:val="uk-UA"/>
        </w:rPr>
        <w:t xml:space="preserve"> для проб С (</w:t>
      </w:r>
      <w:proofErr w:type="spellStart"/>
      <w:r w:rsidRPr="00933C94">
        <w:t>SamplecannulaC</w:t>
      </w:r>
      <w:proofErr w:type="spellEnd"/>
      <w:r>
        <w:rPr>
          <w:lang w:val="uk-UA"/>
        </w:rPr>
        <w:t xml:space="preserve">) аналізатора </w:t>
      </w:r>
      <w:proofErr w:type="spellStart"/>
      <w:r w:rsidRPr="00933C94">
        <w:t>BIOSENCline</w:t>
      </w:r>
      <w:proofErr w:type="spellEnd"/>
      <w:r>
        <w:rPr>
          <w:lang w:val="uk-UA"/>
        </w:rPr>
        <w:t>;</w:t>
      </w:r>
    </w:p>
    <w:p w:rsidR="008D6662" w:rsidRDefault="008D6662" w:rsidP="008D6662">
      <w:pPr>
        <w:pStyle w:val="Standard"/>
        <w:numPr>
          <w:ilvl w:val="0"/>
          <w:numId w:val="3"/>
        </w:numPr>
        <w:ind w:left="721" w:hanging="437"/>
      </w:pPr>
      <w:r>
        <w:rPr>
          <w:lang w:val="uk-UA"/>
        </w:rPr>
        <w:t xml:space="preserve">Заміна </w:t>
      </w:r>
      <w:proofErr w:type="spellStart"/>
      <w:r w:rsidRPr="00933C94">
        <w:t>Pumptube</w:t>
      </w:r>
      <w:proofErr w:type="spellEnd"/>
      <w:r>
        <w:rPr>
          <w:lang w:val="uk-UA"/>
        </w:rPr>
        <w:t xml:space="preserve"> (трубка насоса) аналізатора </w:t>
      </w:r>
      <w:proofErr w:type="spellStart"/>
      <w:r w:rsidRPr="00933C94">
        <w:t>BIOSENCline</w:t>
      </w:r>
      <w:proofErr w:type="spellEnd"/>
      <w:r>
        <w:rPr>
          <w:lang w:val="uk-UA"/>
        </w:rPr>
        <w:t>;</w:t>
      </w:r>
    </w:p>
    <w:p w:rsidR="008D6662" w:rsidRDefault="008D6662" w:rsidP="008D6662">
      <w:pPr>
        <w:pStyle w:val="Standard"/>
        <w:numPr>
          <w:ilvl w:val="0"/>
          <w:numId w:val="3"/>
        </w:numPr>
        <w:ind w:hanging="436"/>
      </w:pPr>
      <w:r>
        <w:rPr>
          <w:lang w:val="uk-UA"/>
        </w:rPr>
        <w:t xml:space="preserve">Заміна </w:t>
      </w:r>
      <w:proofErr w:type="spellStart"/>
      <w:r w:rsidRPr="00933C94">
        <w:t>Exchanger</w:t>
      </w:r>
      <w:proofErr w:type="spellEnd"/>
      <w:r>
        <w:rPr>
          <w:lang w:val="uk-UA"/>
        </w:rPr>
        <w:t xml:space="preserve"> (клапан) аналізатора </w:t>
      </w:r>
      <w:proofErr w:type="spellStart"/>
      <w:r w:rsidRPr="00933C94">
        <w:t>BIOSENCline</w:t>
      </w:r>
      <w:proofErr w:type="spellEnd"/>
      <w:r>
        <w:rPr>
          <w:lang w:val="uk-UA"/>
        </w:rPr>
        <w:t>;</w:t>
      </w:r>
    </w:p>
    <w:p w:rsidR="008D6662" w:rsidRDefault="008D6662" w:rsidP="008D6662">
      <w:pPr>
        <w:pStyle w:val="Standard"/>
        <w:numPr>
          <w:ilvl w:val="0"/>
          <w:numId w:val="3"/>
        </w:numPr>
        <w:ind w:hanging="436"/>
      </w:pPr>
      <w:r>
        <w:rPr>
          <w:lang w:val="uk-UA"/>
        </w:rPr>
        <w:t xml:space="preserve">Загальна перевірка роботи аналізатора </w:t>
      </w:r>
      <w:proofErr w:type="spellStart"/>
      <w:r>
        <w:rPr>
          <w:lang w:val="uk-UA"/>
        </w:rPr>
        <w:t>аналізатора</w:t>
      </w:r>
      <w:r>
        <w:rPr>
          <w:lang w:val="en-US"/>
        </w:rPr>
        <w:t>BIOSENCline</w:t>
      </w:r>
      <w:proofErr w:type="spellEnd"/>
      <w:r>
        <w:rPr>
          <w:lang w:val="uk-UA"/>
        </w:rPr>
        <w:t>;</w:t>
      </w:r>
    </w:p>
    <w:p w:rsidR="008D6662" w:rsidRDefault="008D6662" w:rsidP="008D6662">
      <w:pPr>
        <w:pStyle w:val="Standard"/>
        <w:numPr>
          <w:ilvl w:val="0"/>
          <w:numId w:val="3"/>
        </w:numPr>
        <w:ind w:hanging="436"/>
      </w:pPr>
      <w:r>
        <w:rPr>
          <w:lang w:val="uk-UA"/>
        </w:rPr>
        <w:t xml:space="preserve">Перевірка відтворюваності результатів вимірювання аналізатора </w:t>
      </w:r>
      <w:proofErr w:type="spellStart"/>
      <w:r w:rsidRPr="00933C94">
        <w:t>BIOSENCline</w:t>
      </w:r>
      <w:proofErr w:type="spellEnd"/>
      <w:r>
        <w:rPr>
          <w:lang w:val="uk-UA"/>
        </w:rPr>
        <w:t>;</w:t>
      </w:r>
    </w:p>
    <w:p w:rsidR="008D6662" w:rsidRDefault="008D6662" w:rsidP="008D6662">
      <w:pPr>
        <w:pStyle w:val="Standard"/>
        <w:ind w:left="0" w:firstLine="0"/>
        <w:rPr>
          <w:b/>
          <w:bCs/>
          <w:lang w:val="uk-UA"/>
        </w:rPr>
      </w:pPr>
    </w:p>
    <w:p w:rsidR="008D6662" w:rsidRPr="008E60B3" w:rsidRDefault="008D6662" w:rsidP="008D6662">
      <w:pPr>
        <w:pStyle w:val="Standard"/>
        <w:ind w:left="0" w:firstLine="0"/>
        <w:rPr>
          <w:b/>
          <w:bCs/>
          <w:i/>
          <w:sz w:val="28"/>
          <w:szCs w:val="28"/>
          <w:lang w:val="uk-UA"/>
        </w:rPr>
      </w:pPr>
      <w:r w:rsidRPr="008E60B3">
        <w:rPr>
          <w:b/>
          <w:bCs/>
          <w:i/>
          <w:sz w:val="28"/>
          <w:szCs w:val="28"/>
          <w:lang w:val="uk-UA"/>
        </w:rPr>
        <w:t>Лот 2</w:t>
      </w:r>
      <w:r w:rsidRPr="008E60B3">
        <w:rPr>
          <w:rFonts w:cs="Times New Roman"/>
          <w:b/>
          <w:bCs/>
          <w:i/>
          <w:sz w:val="28"/>
          <w:szCs w:val="28"/>
          <w:lang w:val="uk-UA"/>
        </w:rPr>
        <w:t xml:space="preserve">: </w:t>
      </w:r>
      <w:proofErr w:type="spellStart"/>
      <w:r w:rsidRPr="008E60B3">
        <w:rPr>
          <w:b/>
          <w:bCs/>
          <w:i/>
          <w:sz w:val="28"/>
          <w:szCs w:val="28"/>
        </w:rPr>
        <w:t>Технічне</w:t>
      </w:r>
      <w:proofErr w:type="spellEnd"/>
      <w:r w:rsidRPr="008E60B3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8E60B3">
        <w:rPr>
          <w:b/>
          <w:bCs/>
          <w:i/>
          <w:sz w:val="28"/>
          <w:szCs w:val="28"/>
        </w:rPr>
        <w:t>обслуговування</w:t>
      </w:r>
      <w:proofErr w:type="spellEnd"/>
      <w:r w:rsidRPr="008E60B3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8E60B3">
        <w:rPr>
          <w:b/>
          <w:bCs/>
          <w:i/>
          <w:sz w:val="28"/>
          <w:szCs w:val="28"/>
        </w:rPr>
        <w:t>імунохімічного</w:t>
      </w:r>
      <w:proofErr w:type="spellEnd"/>
      <w:r w:rsidRPr="008E60B3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8E60B3">
        <w:rPr>
          <w:b/>
          <w:bCs/>
          <w:i/>
          <w:sz w:val="28"/>
          <w:szCs w:val="28"/>
        </w:rPr>
        <w:t>аналізатора</w:t>
      </w:r>
      <w:proofErr w:type="spellEnd"/>
      <w:r w:rsidRPr="008E60B3"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 w:rsidRPr="008E60B3">
        <w:rPr>
          <w:b/>
          <w:bCs/>
          <w:i/>
          <w:sz w:val="28"/>
          <w:szCs w:val="28"/>
        </w:rPr>
        <w:t>Cobas</w:t>
      </w:r>
      <w:proofErr w:type="spellEnd"/>
      <w:r w:rsidRPr="008E60B3">
        <w:rPr>
          <w:b/>
          <w:bCs/>
          <w:i/>
          <w:sz w:val="28"/>
          <w:szCs w:val="28"/>
        </w:rPr>
        <w:t xml:space="preserve"> е411</w:t>
      </w:r>
      <w:r w:rsidRPr="008E60B3">
        <w:rPr>
          <w:b/>
          <w:bCs/>
          <w:i/>
          <w:sz w:val="28"/>
          <w:szCs w:val="28"/>
          <w:lang w:val="uk-UA"/>
        </w:rPr>
        <w:t xml:space="preserve">; технічне обслуговування модулів </w:t>
      </w:r>
      <w:r w:rsidRPr="008E60B3">
        <w:rPr>
          <w:b/>
          <w:bCs/>
          <w:i/>
          <w:sz w:val="28"/>
          <w:szCs w:val="28"/>
          <w:lang w:val="en-US"/>
        </w:rPr>
        <w:t>c</w:t>
      </w:r>
      <w:r w:rsidRPr="008E60B3">
        <w:rPr>
          <w:b/>
          <w:bCs/>
          <w:i/>
          <w:sz w:val="28"/>
          <w:szCs w:val="28"/>
          <w:lang w:val="uk-UA"/>
        </w:rPr>
        <w:t xml:space="preserve">501 та е601 автоматичного аналізатору  </w:t>
      </w:r>
      <w:proofErr w:type="spellStart"/>
      <w:r w:rsidRPr="008E60B3">
        <w:rPr>
          <w:b/>
          <w:bCs/>
          <w:i/>
          <w:sz w:val="28"/>
          <w:szCs w:val="28"/>
          <w:lang w:val="en-US"/>
        </w:rPr>
        <w:t>cobas</w:t>
      </w:r>
      <w:proofErr w:type="spellEnd"/>
      <w:r w:rsidRPr="008E60B3">
        <w:rPr>
          <w:b/>
          <w:bCs/>
          <w:i/>
          <w:sz w:val="28"/>
          <w:szCs w:val="28"/>
          <w:lang w:val="uk-UA"/>
        </w:rPr>
        <w:t xml:space="preserve"> 6000 та </w:t>
      </w:r>
      <w:r w:rsidRPr="008E60B3">
        <w:rPr>
          <w:rFonts w:eastAsia="Calibri" w:cs="Times New Roman"/>
          <w:b/>
          <w:bCs/>
          <w:i/>
          <w:sz w:val="28"/>
          <w:szCs w:val="28"/>
          <w:lang w:val="uk-UA"/>
        </w:rPr>
        <w:t xml:space="preserve">технічне обслуговування аналізатора </w:t>
      </w:r>
      <w:proofErr w:type="spellStart"/>
      <w:r w:rsidRPr="008E60B3">
        <w:rPr>
          <w:rFonts w:eastAsia="Times New Roman" w:cs="Times New Roman"/>
          <w:b/>
          <w:i/>
          <w:sz w:val="28"/>
          <w:szCs w:val="28"/>
          <w:lang w:val="uk-UA"/>
        </w:rPr>
        <w:t>Cobas</w:t>
      </w:r>
      <w:proofErr w:type="spellEnd"/>
      <w:r w:rsidRPr="008E60B3">
        <w:rPr>
          <w:rFonts w:eastAsia="Times New Roman" w:cs="Times New Roman"/>
          <w:b/>
          <w:i/>
          <w:sz w:val="28"/>
          <w:szCs w:val="28"/>
          <w:lang w:val="uk-UA"/>
        </w:rPr>
        <w:t xml:space="preserve"> s 201</w:t>
      </w:r>
      <w:r w:rsidRPr="008E60B3">
        <w:rPr>
          <w:b/>
          <w:bCs/>
          <w:i/>
          <w:sz w:val="28"/>
          <w:szCs w:val="28"/>
        </w:rPr>
        <w:t>:</w:t>
      </w:r>
    </w:p>
    <w:p w:rsidR="008D6662" w:rsidRPr="0004690F" w:rsidRDefault="008D6662" w:rsidP="008D6662">
      <w:pPr>
        <w:pStyle w:val="Standard"/>
        <w:ind w:left="0" w:firstLine="0"/>
        <w:rPr>
          <w:b/>
          <w:bCs/>
          <w:i/>
          <w:lang w:val="uk-UA"/>
        </w:rPr>
      </w:pPr>
    </w:p>
    <w:p w:rsidR="008D6662" w:rsidRPr="0004690F" w:rsidRDefault="008D6662" w:rsidP="008D6662">
      <w:pPr>
        <w:pStyle w:val="Standard"/>
        <w:numPr>
          <w:ilvl w:val="0"/>
          <w:numId w:val="5"/>
        </w:numPr>
        <w:rPr>
          <w:b/>
          <w:bCs/>
          <w:i/>
          <w:lang w:val="uk-UA"/>
        </w:rPr>
      </w:pPr>
      <w:proofErr w:type="spellStart"/>
      <w:r w:rsidRPr="00933C94">
        <w:rPr>
          <w:b/>
          <w:bCs/>
          <w:i/>
        </w:rPr>
        <w:t>Технічне</w:t>
      </w:r>
      <w:proofErr w:type="spellEnd"/>
      <w:r>
        <w:rPr>
          <w:b/>
          <w:bCs/>
          <w:i/>
          <w:lang w:val="uk-UA"/>
        </w:rPr>
        <w:t xml:space="preserve"> </w:t>
      </w:r>
      <w:proofErr w:type="spellStart"/>
      <w:r w:rsidRPr="00933C94">
        <w:rPr>
          <w:b/>
          <w:bCs/>
          <w:i/>
        </w:rPr>
        <w:t>обслуговування</w:t>
      </w:r>
      <w:proofErr w:type="spellEnd"/>
      <w:r>
        <w:rPr>
          <w:b/>
          <w:bCs/>
          <w:i/>
          <w:lang w:val="uk-UA"/>
        </w:rPr>
        <w:t xml:space="preserve"> </w:t>
      </w:r>
      <w:proofErr w:type="spellStart"/>
      <w:r w:rsidRPr="00933C94">
        <w:rPr>
          <w:b/>
          <w:bCs/>
          <w:i/>
        </w:rPr>
        <w:t>імунохімічного</w:t>
      </w:r>
      <w:proofErr w:type="spellEnd"/>
      <w:r>
        <w:rPr>
          <w:b/>
          <w:bCs/>
          <w:i/>
          <w:lang w:val="uk-UA"/>
        </w:rPr>
        <w:t xml:space="preserve"> </w:t>
      </w:r>
      <w:proofErr w:type="spellStart"/>
      <w:r w:rsidRPr="00933C94">
        <w:rPr>
          <w:b/>
          <w:bCs/>
          <w:i/>
        </w:rPr>
        <w:t>аналізатора</w:t>
      </w:r>
      <w:proofErr w:type="spellEnd"/>
      <w:r>
        <w:rPr>
          <w:b/>
          <w:bCs/>
          <w:i/>
          <w:lang w:val="uk-UA"/>
        </w:rPr>
        <w:t xml:space="preserve"> </w:t>
      </w:r>
      <w:proofErr w:type="spellStart"/>
      <w:r w:rsidRPr="00933C94">
        <w:rPr>
          <w:b/>
          <w:bCs/>
          <w:i/>
        </w:rPr>
        <w:t>Cobas</w:t>
      </w:r>
      <w:proofErr w:type="spellEnd"/>
      <w:r w:rsidRPr="00933C94">
        <w:rPr>
          <w:b/>
          <w:bCs/>
          <w:i/>
        </w:rPr>
        <w:t xml:space="preserve"> е411:</w:t>
      </w:r>
    </w:p>
    <w:p w:rsidR="008D6662" w:rsidRPr="00C75DA7" w:rsidRDefault="008D6662" w:rsidP="008D666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75DA7">
        <w:rPr>
          <w:rFonts w:ascii="Times New Roman" w:eastAsia="Times New Roman" w:hAnsi="Times New Roman"/>
          <w:sz w:val="24"/>
          <w:szCs w:val="24"/>
          <w:lang w:val="uk-UA" w:eastAsia="ru-RU"/>
        </w:rPr>
        <w:t>Розбірка</w:t>
      </w:r>
      <w:proofErr w:type="spellEnd"/>
      <w:r w:rsidRPr="00C75D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аналізатора</w:t>
      </w:r>
    </w:p>
    <w:p w:rsidR="008D6662" w:rsidRPr="00C75DA7" w:rsidRDefault="008D6662" w:rsidP="008D666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75D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Перевірка роботи аналізатору з допомогою набору для обслуговування на 6 місяців </w:t>
      </w:r>
    </w:p>
    <w:p w:rsidR="008D6662" w:rsidRPr="00C75DA7" w:rsidRDefault="008D6662" w:rsidP="008D666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75DA7">
        <w:rPr>
          <w:rFonts w:ascii="Times New Roman" w:eastAsia="Times New Roman" w:hAnsi="Times New Roman"/>
          <w:sz w:val="24"/>
          <w:szCs w:val="24"/>
          <w:lang w:val="uk-UA" w:eastAsia="ru-RU"/>
        </w:rPr>
        <w:t>Перевірка роботи аналізатору з допомогою набору для обслуговування на 12 місяців</w:t>
      </w:r>
    </w:p>
    <w:p w:rsidR="008D6662" w:rsidRPr="00C75DA7" w:rsidRDefault="008D6662" w:rsidP="008D666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75DA7">
        <w:rPr>
          <w:rFonts w:ascii="Times New Roman" w:eastAsia="Times New Roman" w:hAnsi="Times New Roman"/>
          <w:sz w:val="24"/>
          <w:szCs w:val="24"/>
          <w:lang w:val="uk-UA" w:eastAsia="ru-RU"/>
        </w:rPr>
        <w:t>Заміна вимірювальної комірки</w:t>
      </w:r>
    </w:p>
    <w:p w:rsidR="008D6662" w:rsidRPr="00C75DA7" w:rsidRDefault="008D6662" w:rsidP="008D666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75D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Перевірка роботи аналізатору з допомогою сервісного </w:t>
      </w:r>
      <w:proofErr w:type="spellStart"/>
      <w:r w:rsidRPr="00C75DA7">
        <w:rPr>
          <w:rFonts w:ascii="Times New Roman" w:eastAsia="Times New Roman" w:hAnsi="Times New Roman"/>
          <w:sz w:val="24"/>
          <w:szCs w:val="24"/>
          <w:lang w:val="uk-UA" w:eastAsia="ru-RU"/>
        </w:rPr>
        <w:t>калібраційного</w:t>
      </w:r>
      <w:proofErr w:type="spellEnd"/>
      <w:r w:rsidRPr="00C75D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розчину </w:t>
      </w:r>
    </w:p>
    <w:p w:rsidR="008D6662" w:rsidRPr="00C75DA7" w:rsidRDefault="008D6662" w:rsidP="008D666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75D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Перевірка роботи аналізатору з допомогою контрольного </w:t>
      </w:r>
      <w:proofErr w:type="spellStart"/>
      <w:r w:rsidRPr="00C75DA7">
        <w:rPr>
          <w:rFonts w:ascii="Times New Roman" w:eastAsia="Times New Roman" w:hAnsi="Times New Roman"/>
          <w:sz w:val="24"/>
          <w:szCs w:val="24"/>
          <w:lang w:val="uk-UA" w:eastAsia="ru-RU"/>
        </w:rPr>
        <w:t>розчи</w:t>
      </w:r>
      <w:proofErr w:type="spellEnd"/>
    </w:p>
    <w:p w:rsidR="008D6662" w:rsidRPr="00C75DA7" w:rsidRDefault="008D6662" w:rsidP="008D666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75DA7">
        <w:rPr>
          <w:rFonts w:ascii="Times New Roman" w:eastAsia="Times New Roman" w:hAnsi="Times New Roman"/>
          <w:sz w:val="24"/>
          <w:szCs w:val="24"/>
          <w:lang w:val="uk-UA" w:eastAsia="ru-RU"/>
        </w:rPr>
        <w:t>Перевірка роботи аналізатору з допомогою сервісного набору</w:t>
      </w:r>
    </w:p>
    <w:p w:rsidR="008D6662" w:rsidRPr="00C75DA7" w:rsidRDefault="008D6662" w:rsidP="008D666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75DA7">
        <w:rPr>
          <w:rFonts w:ascii="Times New Roman" w:eastAsia="Times New Roman" w:hAnsi="Times New Roman"/>
          <w:sz w:val="24"/>
          <w:szCs w:val="24"/>
          <w:lang w:val="uk-UA" w:eastAsia="ru-RU"/>
        </w:rPr>
        <w:t>Збірка аналізатора</w:t>
      </w:r>
    </w:p>
    <w:p w:rsidR="008D6662" w:rsidRDefault="008D6662" w:rsidP="008D6662">
      <w:pPr>
        <w:tabs>
          <w:tab w:val="left" w:pos="2955"/>
        </w:tabs>
        <w:ind w:left="360"/>
        <w:rPr>
          <w:b/>
          <w:bCs/>
          <w:i/>
          <w:iCs/>
          <w:sz w:val="28"/>
          <w:szCs w:val="28"/>
        </w:rPr>
      </w:pPr>
    </w:p>
    <w:p w:rsidR="008D6662" w:rsidRPr="00933C94" w:rsidRDefault="008D6662" w:rsidP="008D6662">
      <w:pPr>
        <w:numPr>
          <w:ilvl w:val="0"/>
          <w:numId w:val="5"/>
        </w:numPr>
        <w:tabs>
          <w:tab w:val="left" w:pos="709"/>
        </w:tabs>
        <w:jc w:val="both"/>
        <w:rPr>
          <w:b/>
          <w:bCs/>
          <w:i/>
          <w:iCs/>
        </w:rPr>
      </w:pPr>
      <w:r w:rsidRPr="00933C94">
        <w:rPr>
          <w:b/>
          <w:bCs/>
          <w:i/>
        </w:rPr>
        <w:t xml:space="preserve">Технічне обслуговування модулів </w:t>
      </w:r>
      <w:r w:rsidRPr="00933C94">
        <w:rPr>
          <w:b/>
          <w:bCs/>
          <w:i/>
          <w:lang w:val="en-US"/>
        </w:rPr>
        <w:t>c</w:t>
      </w:r>
      <w:r w:rsidRPr="00933C94">
        <w:rPr>
          <w:b/>
          <w:bCs/>
          <w:i/>
        </w:rPr>
        <w:t xml:space="preserve">501 та е601 автоматичного аналізатору  </w:t>
      </w:r>
      <w:proofErr w:type="spellStart"/>
      <w:r w:rsidRPr="00933C94">
        <w:rPr>
          <w:b/>
          <w:bCs/>
          <w:i/>
          <w:lang w:val="en-US"/>
        </w:rPr>
        <w:t>cobas</w:t>
      </w:r>
      <w:proofErr w:type="spellEnd"/>
      <w:r w:rsidRPr="00933C94">
        <w:rPr>
          <w:b/>
          <w:bCs/>
          <w:i/>
        </w:rPr>
        <w:t xml:space="preserve"> 6000</w:t>
      </w:r>
      <w:r w:rsidRPr="00933C94">
        <w:rPr>
          <w:b/>
          <w:bCs/>
          <w:i/>
          <w:iCs/>
        </w:rPr>
        <w:t>:</w:t>
      </w:r>
    </w:p>
    <w:p w:rsidR="008D6662" w:rsidRPr="00C75DA7" w:rsidRDefault="008D6662" w:rsidP="008D6662">
      <w:pPr>
        <w:pStyle w:val="a3"/>
        <w:numPr>
          <w:ilvl w:val="1"/>
          <w:numId w:val="2"/>
        </w:numPr>
        <w:spacing w:after="0" w:line="269" w:lineRule="auto"/>
        <w:ind w:left="709" w:hanging="425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C75DA7">
        <w:rPr>
          <w:rFonts w:ascii="Times New Roman" w:hAnsi="Times New Roman"/>
          <w:sz w:val="24"/>
          <w:szCs w:val="24"/>
          <w:lang w:val="uk-UA"/>
        </w:rPr>
        <w:t>Заміна теплового фільтру.</w:t>
      </w:r>
    </w:p>
    <w:p w:rsidR="008D6662" w:rsidRPr="00933C94" w:rsidRDefault="008D6662" w:rsidP="008D6662">
      <w:pPr>
        <w:pStyle w:val="a3"/>
        <w:numPr>
          <w:ilvl w:val="1"/>
          <w:numId w:val="2"/>
        </w:numPr>
        <w:spacing w:after="0" w:line="269" w:lineRule="auto"/>
        <w:ind w:left="709" w:hanging="425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933C94">
        <w:rPr>
          <w:rFonts w:ascii="Times New Roman" w:hAnsi="Times New Roman"/>
          <w:sz w:val="24"/>
          <w:szCs w:val="24"/>
          <w:lang w:val="uk-UA"/>
        </w:rPr>
        <w:t>Заміна насадки наконечника.</w:t>
      </w:r>
    </w:p>
    <w:p w:rsidR="008D6662" w:rsidRPr="00933C94" w:rsidRDefault="008D6662" w:rsidP="008D6662">
      <w:pPr>
        <w:pStyle w:val="a3"/>
        <w:numPr>
          <w:ilvl w:val="1"/>
          <w:numId w:val="2"/>
        </w:numPr>
        <w:spacing w:after="0" w:line="269" w:lineRule="auto"/>
        <w:ind w:left="709" w:hanging="425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933C94">
        <w:rPr>
          <w:rFonts w:ascii="Times New Roman" w:hAnsi="Times New Roman"/>
          <w:sz w:val="24"/>
          <w:szCs w:val="24"/>
          <w:lang w:val="uk-UA"/>
        </w:rPr>
        <w:t>Заміна діафрагми вакуумного насоса.</w:t>
      </w:r>
    </w:p>
    <w:p w:rsidR="008D6662" w:rsidRPr="00933C94" w:rsidRDefault="008D6662" w:rsidP="008D6662">
      <w:pPr>
        <w:pStyle w:val="a3"/>
        <w:numPr>
          <w:ilvl w:val="1"/>
          <w:numId w:val="2"/>
        </w:numPr>
        <w:spacing w:after="0" w:line="269" w:lineRule="auto"/>
        <w:ind w:left="709" w:hanging="425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933C94">
        <w:rPr>
          <w:rFonts w:ascii="Times New Roman" w:hAnsi="Times New Roman"/>
          <w:sz w:val="24"/>
          <w:szCs w:val="24"/>
          <w:lang w:val="uk-UA"/>
        </w:rPr>
        <w:t>Перевірка роботи аналізатору з допомогою тесту для визначення точності і прецизійності набору зразка та реагенту, усунення несправностей при необхідності.</w:t>
      </w:r>
    </w:p>
    <w:p w:rsidR="008D6662" w:rsidRPr="00933C94" w:rsidRDefault="008D6662" w:rsidP="008D6662">
      <w:pPr>
        <w:pStyle w:val="a3"/>
        <w:numPr>
          <w:ilvl w:val="1"/>
          <w:numId w:val="2"/>
        </w:numPr>
        <w:spacing w:after="0" w:line="269" w:lineRule="auto"/>
        <w:ind w:left="709" w:hanging="425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933C94">
        <w:rPr>
          <w:rFonts w:ascii="Times New Roman" w:hAnsi="Times New Roman"/>
          <w:sz w:val="24"/>
          <w:szCs w:val="24"/>
          <w:lang w:val="uk-UA"/>
        </w:rPr>
        <w:t>Перевірка роботи аналізатору з допомогою тесту для визначення похибки та точності дозування зразка та реагенту, усунення несправностей при необхідності.</w:t>
      </w:r>
    </w:p>
    <w:p w:rsidR="008D6662" w:rsidRDefault="008D6662" w:rsidP="008D6662">
      <w:pPr>
        <w:pStyle w:val="a3"/>
        <w:tabs>
          <w:tab w:val="left" w:pos="2955"/>
        </w:tabs>
        <w:spacing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8D6662" w:rsidRPr="00933C94" w:rsidRDefault="008D6662" w:rsidP="008D6662">
      <w:pPr>
        <w:numPr>
          <w:ilvl w:val="0"/>
          <w:numId w:val="5"/>
        </w:numPr>
        <w:rPr>
          <w:b/>
          <w:i/>
        </w:rPr>
      </w:pPr>
      <w:r w:rsidRPr="00933C94">
        <w:rPr>
          <w:rFonts w:eastAsia="Calibri"/>
          <w:b/>
          <w:bCs/>
          <w:i/>
        </w:rPr>
        <w:t>Технічне обслуговування аналізатора</w:t>
      </w:r>
      <w:r>
        <w:rPr>
          <w:rFonts w:eastAsia="Calibri"/>
          <w:b/>
          <w:bCs/>
          <w:i/>
        </w:rPr>
        <w:t xml:space="preserve"> </w:t>
      </w:r>
      <w:proofErr w:type="spellStart"/>
      <w:r w:rsidRPr="00933C94">
        <w:rPr>
          <w:b/>
          <w:i/>
        </w:rPr>
        <w:t>Cobas</w:t>
      </w:r>
      <w:proofErr w:type="spellEnd"/>
      <w:r w:rsidRPr="00933C94">
        <w:rPr>
          <w:b/>
          <w:i/>
        </w:rPr>
        <w:t xml:space="preserve"> s 201:</w:t>
      </w:r>
    </w:p>
    <w:p w:rsidR="008D6662" w:rsidRPr="00933C94" w:rsidRDefault="008D6662" w:rsidP="008D6662">
      <w:pPr>
        <w:pStyle w:val="a3"/>
        <w:numPr>
          <w:ilvl w:val="0"/>
          <w:numId w:val="1"/>
        </w:numPr>
        <w:spacing w:after="0" w:line="268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933C94">
        <w:rPr>
          <w:rFonts w:ascii="Times New Roman" w:eastAsia="Times New Roman" w:hAnsi="Times New Roman"/>
          <w:sz w:val="24"/>
          <w:szCs w:val="24"/>
          <w:lang w:val="uk-UA"/>
        </w:rPr>
        <w:t>Перевірка позиціонування всіх каналів.</w:t>
      </w:r>
    </w:p>
    <w:p w:rsidR="008D6662" w:rsidRPr="00933C94" w:rsidRDefault="008D6662" w:rsidP="008D6662">
      <w:pPr>
        <w:pStyle w:val="a3"/>
        <w:numPr>
          <w:ilvl w:val="0"/>
          <w:numId w:val="1"/>
        </w:numPr>
        <w:spacing w:after="0" w:line="268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933C94">
        <w:rPr>
          <w:rFonts w:ascii="Times New Roman" w:eastAsia="Times New Roman" w:hAnsi="Times New Roman"/>
          <w:sz w:val="24"/>
          <w:szCs w:val="24"/>
          <w:lang w:val="uk-UA"/>
        </w:rPr>
        <w:t>Перевірка стану всіх модулів</w:t>
      </w:r>
      <w:r w:rsidRPr="00933C94">
        <w:rPr>
          <w:rFonts w:ascii="Times New Roman" w:eastAsia="Times New Roman" w:hAnsi="Times New Roman"/>
          <w:sz w:val="24"/>
          <w:szCs w:val="24"/>
        </w:rPr>
        <w:t>.</w:t>
      </w:r>
    </w:p>
    <w:p w:rsidR="008D6662" w:rsidRPr="00933C94" w:rsidRDefault="008D6662" w:rsidP="008D6662">
      <w:pPr>
        <w:pStyle w:val="a3"/>
        <w:numPr>
          <w:ilvl w:val="0"/>
          <w:numId w:val="1"/>
        </w:numPr>
        <w:spacing w:after="0" w:line="268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933C94">
        <w:rPr>
          <w:rFonts w:ascii="Times New Roman" w:eastAsia="Times New Roman" w:hAnsi="Times New Roman"/>
          <w:sz w:val="24"/>
          <w:szCs w:val="24"/>
          <w:lang w:val="uk-UA"/>
        </w:rPr>
        <w:t>Чистка і змащування шпинделю віджимання</w:t>
      </w:r>
      <w:r w:rsidRPr="00933C94">
        <w:rPr>
          <w:rFonts w:ascii="Times New Roman" w:eastAsia="Times New Roman" w:hAnsi="Times New Roman"/>
          <w:sz w:val="24"/>
          <w:szCs w:val="24"/>
        </w:rPr>
        <w:t>.</w:t>
      </w:r>
    </w:p>
    <w:p w:rsidR="008D6662" w:rsidRDefault="008D6662" w:rsidP="008D6662">
      <w:pPr>
        <w:pStyle w:val="HTML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D6662" w:rsidRDefault="008D6662" w:rsidP="008D6662">
      <w:pPr>
        <w:pStyle w:val="HTML"/>
        <w:jc w:val="both"/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</w:pPr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lastRenderedPageBreak/>
        <w:t xml:space="preserve">Лот 3. Технічне обслуговування </w:t>
      </w:r>
      <w:proofErr w:type="spellStart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>зворотнього</w:t>
      </w:r>
      <w:proofErr w:type="spellEnd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осмосу (</w:t>
      </w:r>
      <w:proofErr w:type="spellStart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>Revers</w:t>
      </w:r>
      <w:proofErr w:type="spellEnd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</w:t>
      </w:r>
      <w:proofErr w:type="spellStart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>Osmosis</w:t>
      </w:r>
      <w:proofErr w:type="spellEnd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</w:t>
      </w:r>
      <w:proofErr w:type="spellStart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>System</w:t>
      </w:r>
      <w:proofErr w:type="spellEnd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) </w:t>
      </w:r>
      <w:proofErr w:type="spellStart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>Pentair</w:t>
      </w:r>
      <w:proofErr w:type="spellEnd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</w:t>
      </w:r>
      <w:proofErr w:type="spellStart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>Water</w:t>
      </w:r>
      <w:proofErr w:type="spellEnd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та Технічне обслуговування </w:t>
      </w:r>
      <w:proofErr w:type="spellStart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>зворотнього</w:t>
      </w:r>
      <w:proofErr w:type="spellEnd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осмосу (</w:t>
      </w:r>
      <w:proofErr w:type="spellStart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>Revers</w:t>
      </w:r>
      <w:proofErr w:type="spellEnd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</w:t>
      </w:r>
      <w:proofErr w:type="spellStart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>Osmosis</w:t>
      </w:r>
      <w:proofErr w:type="spellEnd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</w:t>
      </w:r>
      <w:proofErr w:type="spellStart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>System</w:t>
      </w:r>
      <w:proofErr w:type="spellEnd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) </w:t>
      </w:r>
      <w:proofErr w:type="spellStart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>Pallas</w:t>
      </w:r>
      <w:proofErr w:type="spellEnd"/>
      <w:r w:rsidRPr="007F02FA">
        <w:rPr>
          <w:rFonts w:ascii="Times New Roman" w:hAnsi="Times New Roman"/>
          <w:b/>
          <w:bCs/>
          <w:i/>
          <w:sz w:val="28"/>
          <w:szCs w:val="28"/>
          <w:lang w:eastAsia="uk-UA"/>
        </w:rPr>
        <w:t xml:space="preserve"> 300 :</w:t>
      </w:r>
    </w:p>
    <w:p w:rsidR="008D6662" w:rsidRPr="008E60B3" w:rsidRDefault="008D6662" w:rsidP="008D6662">
      <w:pPr>
        <w:pStyle w:val="HTML"/>
        <w:jc w:val="both"/>
        <w:rPr>
          <w:rFonts w:ascii="Times New Roman" w:hAnsi="Times New Roman"/>
          <w:b/>
          <w:bCs/>
          <w:i/>
          <w:sz w:val="28"/>
          <w:szCs w:val="28"/>
          <w:lang w:val="uk-UA" w:eastAsia="uk-UA"/>
        </w:rPr>
      </w:pPr>
    </w:p>
    <w:p w:rsidR="008D6662" w:rsidRDefault="008D6662" w:rsidP="008D6662">
      <w:pPr>
        <w:numPr>
          <w:ilvl w:val="2"/>
          <w:numId w:val="2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Технічне обслуговування </w:t>
      </w:r>
      <w:proofErr w:type="spellStart"/>
      <w:r>
        <w:rPr>
          <w:rFonts w:ascii="Times New Roman CYR" w:hAnsi="Times New Roman CYR" w:cs="Times New Roman CYR"/>
          <w:b/>
          <w:bCs/>
        </w:rPr>
        <w:t>зворотнього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осмосу (</w:t>
      </w:r>
      <w:proofErr w:type="spellStart"/>
      <w:r>
        <w:rPr>
          <w:rFonts w:ascii="Times New Roman CYR" w:hAnsi="Times New Roman CYR" w:cs="Times New Roman CYR"/>
          <w:b/>
          <w:bCs/>
        </w:rPr>
        <w:t>Revers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Osmosis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System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) </w:t>
      </w:r>
    </w:p>
    <w:p w:rsidR="008D6662" w:rsidRPr="00643391" w:rsidRDefault="008D6662" w:rsidP="008D6662">
      <w:pPr>
        <w:autoSpaceDE w:val="0"/>
        <w:autoSpaceDN w:val="0"/>
        <w:adjustRightInd w:val="0"/>
        <w:ind w:left="1065"/>
        <w:rPr>
          <w:b/>
          <w:bCs/>
        </w:rPr>
      </w:pPr>
      <w:r>
        <w:rPr>
          <w:b/>
          <w:bCs/>
          <w:lang w:val="en-US"/>
        </w:rPr>
        <w:t>Pentair</w:t>
      </w:r>
      <w:r w:rsidRPr="00643391">
        <w:rPr>
          <w:b/>
          <w:bCs/>
        </w:rPr>
        <w:t xml:space="preserve"> </w:t>
      </w:r>
      <w:r>
        <w:rPr>
          <w:b/>
          <w:bCs/>
          <w:lang w:val="en-US"/>
        </w:rPr>
        <w:t>Water</w:t>
      </w:r>
      <w:r w:rsidRPr="00643391">
        <w:rPr>
          <w:b/>
          <w:bCs/>
        </w:rPr>
        <w:t>:</w:t>
      </w:r>
    </w:p>
    <w:p w:rsidR="008D6662" w:rsidRDefault="008D6662" w:rsidP="008D666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43391">
        <w:t xml:space="preserve">1. </w:t>
      </w:r>
      <w:r>
        <w:rPr>
          <w:rFonts w:ascii="Times New Roman CYR" w:hAnsi="Times New Roman CYR" w:cs="Times New Roman CYR"/>
        </w:rPr>
        <w:t xml:space="preserve">Заміна картриджа із </w:t>
      </w:r>
      <w:proofErr w:type="spellStart"/>
      <w:r>
        <w:rPr>
          <w:rFonts w:ascii="Times New Roman CYR" w:hAnsi="Times New Roman CYR" w:cs="Times New Roman CYR"/>
        </w:rPr>
        <w:t>вспіненого</w:t>
      </w:r>
      <w:proofErr w:type="spellEnd"/>
      <w:r>
        <w:rPr>
          <w:rFonts w:ascii="Times New Roman CYR" w:hAnsi="Times New Roman CYR" w:cs="Times New Roman CYR"/>
        </w:rPr>
        <w:t xml:space="preserve"> поліпропілену </w:t>
      </w:r>
      <w:proofErr w:type="spellStart"/>
      <w:r>
        <w:rPr>
          <w:rFonts w:ascii="Times New Roman CYR" w:hAnsi="Times New Roman CYR" w:cs="Times New Roman CYR"/>
        </w:rPr>
        <w:t>Filtrons</w:t>
      </w:r>
      <w:proofErr w:type="spellEnd"/>
      <w:r>
        <w:rPr>
          <w:rFonts w:ascii="Times New Roman CYR" w:hAnsi="Times New Roman CYR" w:cs="Times New Roman CYR"/>
        </w:rPr>
        <w:t xml:space="preserve"> SL 10;</w:t>
      </w:r>
    </w:p>
    <w:p w:rsidR="008D6662" w:rsidRDefault="008D6662" w:rsidP="008D666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43391">
        <w:t xml:space="preserve">2. </w:t>
      </w:r>
      <w:r>
        <w:rPr>
          <w:rFonts w:ascii="Times New Roman CYR" w:hAnsi="Times New Roman CYR" w:cs="Times New Roman CYR"/>
        </w:rPr>
        <w:t xml:space="preserve">Заміна </w:t>
      </w:r>
      <w:proofErr w:type="spellStart"/>
      <w:r>
        <w:rPr>
          <w:rFonts w:ascii="Times New Roman CYR" w:hAnsi="Times New Roman CYR" w:cs="Times New Roman CYR"/>
        </w:rPr>
        <w:t>префільтру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Merlin</w:t>
      </w:r>
      <w:proofErr w:type="spellEnd"/>
      <w:r>
        <w:rPr>
          <w:rFonts w:ascii="Times New Roman CYR" w:hAnsi="Times New Roman CYR" w:cs="Times New Roman CYR"/>
        </w:rPr>
        <w:t>;</w:t>
      </w:r>
    </w:p>
    <w:p w:rsidR="008D6662" w:rsidRDefault="008D6662" w:rsidP="008D666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43391">
        <w:t xml:space="preserve">3. </w:t>
      </w:r>
      <w:r>
        <w:rPr>
          <w:rFonts w:ascii="Times New Roman CYR" w:hAnsi="Times New Roman CYR" w:cs="Times New Roman CYR"/>
        </w:rPr>
        <w:t xml:space="preserve">Заміна </w:t>
      </w:r>
      <w:proofErr w:type="spellStart"/>
      <w:r>
        <w:rPr>
          <w:rFonts w:ascii="Times New Roman CYR" w:hAnsi="Times New Roman CYR" w:cs="Times New Roman CYR"/>
        </w:rPr>
        <w:t>постфільтру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Merlin</w:t>
      </w:r>
      <w:proofErr w:type="spellEnd"/>
      <w:r>
        <w:rPr>
          <w:rFonts w:ascii="Times New Roman CYR" w:hAnsi="Times New Roman CYR" w:cs="Times New Roman CYR"/>
        </w:rPr>
        <w:t xml:space="preserve"> ;</w:t>
      </w:r>
    </w:p>
    <w:p w:rsidR="008D6662" w:rsidRDefault="008D6662" w:rsidP="008D666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43391">
        <w:rPr>
          <w:lang w:val="ru-RU"/>
        </w:rPr>
        <w:t xml:space="preserve">4. </w:t>
      </w:r>
      <w:r>
        <w:rPr>
          <w:rFonts w:ascii="Times New Roman CYR" w:hAnsi="Times New Roman CYR" w:cs="Times New Roman CYR"/>
        </w:rPr>
        <w:t xml:space="preserve">Заміна мембрани </w:t>
      </w:r>
      <w:proofErr w:type="spellStart"/>
      <w:r>
        <w:rPr>
          <w:rFonts w:ascii="Times New Roman CYR" w:hAnsi="Times New Roman CYR" w:cs="Times New Roman CYR"/>
        </w:rPr>
        <w:t>зворотнього</w:t>
      </w:r>
      <w:proofErr w:type="spellEnd"/>
      <w:r>
        <w:rPr>
          <w:rFonts w:ascii="Times New Roman CYR" w:hAnsi="Times New Roman CYR" w:cs="Times New Roman CYR"/>
        </w:rPr>
        <w:t xml:space="preserve"> осмосу </w:t>
      </w:r>
      <w:proofErr w:type="spellStart"/>
      <w:r>
        <w:rPr>
          <w:rFonts w:ascii="Times New Roman CYR" w:hAnsi="Times New Roman CYR" w:cs="Times New Roman CYR"/>
        </w:rPr>
        <w:t>Merlin</w:t>
      </w:r>
      <w:proofErr w:type="spellEnd"/>
      <w:r>
        <w:rPr>
          <w:rFonts w:ascii="Times New Roman CYR" w:hAnsi="Times New Roman CYR" w:cs="Times New Roman CYR"/>
        </w:rPr>
        <w:t xml:space="preserve"> (2шт);</w:t>
      </w:r>
    </w:p>
    <w:p w:rsidR="008D6662" w:rsidRDefault="008D6662" w:rsidP="008D666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lang w:val="en-US"/>
        </w:rPr>
        <w:t xml:space="preserve">5. </w:t>
      </w:r>
      <w:r>
        <w:rPr>
          <w:rFonts w:ascii="Times New Roman CYR" w:hAnsi="Times New Roman CYR" w:cs="Times New Roman CYR"/>
        </w:rPr>
        <w:t>Сервісні роботи;</w:t>
      </w:r>
    </w:p>
    <w:p w:rsidR="008D6662" w:rsidRDefault="008D6662" w:rsidP="008D666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D6662" w:rsidRDefault="008D6662" w:rsidP="008D6662">
      <w:pPr>
        <w:numPr>
          <w:ilvl w:val="2"/>
          <w:numId w:val="2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Технічне обслуговування </w:t>
      </w:r>
      <w:proofErr w:type="spellStart"/>
      <w:r>
        <w:rPr>
          <w:rFonts w:ascii="Times New Roman CYR" w:hAnsi="Times New Roman CYR" w:cs="Times New Roman CYR"/>
          <w:b/>
          <w:bCs/>
        </w:rPr>
        <w:t>зворотнього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осмосу (</w:t>
      </w:r>
      <w:proofErr w:type="spellStart"/>
      <w:r>
        <w:rPr>
          <w:rFonts w:ascii="Times New Roman CYR" w:hAnsi="Times New Roman CYR" w:cs="Times New Roman CYR"/>
          <w:b/>
          <w:bCs/>
        </w:rPr>
        <w:t>Revers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Osmosis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System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) </w:t>
      </w:r>
    </w:p>
    <w:p w:rsidR="008D6662" w:rsidRPr="00643391" w:rsidRDefault="008D6662" w:rsidP="008D6662">
      <w:pPr>
        <w:autoSpaceDE w:val="0"/>
        <w:autoSpaceDN w:val="0"/>
        <w:adjustRightInd w:val="0"/>
        <w:ind w:left="1065"/>
        <w:rPr>
          <w:b/>
          <w:bCs/>
        </w:rPr>
      </w:pPr>
      <w:r>
        <w:rPr>
          <w:b/>
          <w:bCs/>
          <w:lang w:val="en-US"/>
        </w:rPr>
        <w:t>Pallas</w:t>
      </w:r>
      <w:r w:rsidRPr="00643391">
        <w:rPr>
          <w:b/>
          <w:bCs/>
        </w:rPr>
        <w:t xml:space="preserve"> 300:</w:t>
      </w:r>
    </w:p>
    <w:p w:rsidR="008D6662" w:rsidRDefault="008D6662" w:rsidP="008D666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43391">
        <w:t xml:space="preserve">1. </w:t>
      </w:r>
      <w:r>
        <w:rPr>
          <w:rFonts w:ascii="Times New Roman CYR" w:hAnsi="Times New Roman CYR" w:cs="Times New Roman CYR"/>
        </w:rPr>
        <w:t xml:space="preserve">Заміна картриджа 10" SLIM 1 мкм поліпропіленового для холодної води (TM </w:t>
      </w:r>
      <w:proofErr w:type="spellStart"/>
      <w:r>
        <w:rPr>
          <w:rFonts w:ascii="Times New Roman CYR" w:hAnsi="Times New Roman CYR" w:cs="Times New Roman CYR"/>
        </w:rPr>
        <w:t>Filtrons</w:t>
      </w:r>
      <w:proofErr w:type="spellEnd"/>
      <w:r>
        <w:rPr>
          <w:rFonts w:ascii="Times New Roman CYR" w:hAnsi="Times New Roman CYR" w:cs="Times New Roman CYR"/>
        </w:rPr>
        <w:t>);</w:t>
      </w:r>
    </w:p>
    <w:p w:rsidR="008D6662" w:rsidRDefault="008D6662" w:rsidP="008D666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43391">
        <w:rPr>
          <w:lang w:val="ru-RU"/>
        </w:rPr>
        <w:t xml:space="preserve">2. </w:t>
      </w:r>
      <w:r>
        <w:rPr>
          <w:rFonts w:ascii="Times New Roman CYR" w:hAnsi="Times New Roman CYR" w:cs="Times New Roman CYR"/>
        </w:rPr>
        <w:t>Заміна картриджа 10" SLIM 5 мкм вугільного брикетованого для холодної води;</w:t>
      </w:r>
    </w:p>
    <w:p w:rsidR="008D6662" w:rsidRDefault="008D6662" w:rsidP="008D666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E60B3">
        <w:t xml:space="preserve">3. </w:t>
      </w:r>
      <w:r>
        <w:rPr>
          <w:rFonts w:ascii="Times New Roman CYR" w:hAnsi="Times New Roman CYR" w:cs="Times New Roman CYR"/>
        </w:rPr>
        <w:t xml:space="preserve">Заміна картриджа 10" SLIM 5 мкм поліпропіленового для холодної води (TM </w:t>
      </w:r>
      <w:proofErr w:type="spellStart"/>
      <w:r>
        <w:rPr>
          <w:rFonts w:ascii="Times New Roman CYR" w:hAnsi="Times New Roman CYR" w:cs="Times New Roman CYR"/>
        </w:rPr>
        <w:t>Filtrons</w:t>
      </w:r>
      <w:proofErr w:type="spellEnd"/>
      <w:r>
        <w:rPr>
          <w:rFonts w:ascii="Times New Roman CYR" w:hAnsi="Times New Roman CYR" w:cs="Times New Roman CYR"/>
        </w:rPr>
        <w:t>);</w:t>
      </w:r>
    </w:p>
    <w:p w:rsidR="008D6662" w:rsidRDefault="008D6662" w:rsidP="008D666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43391">
        <w:rPr>
          <w:lang w:val="ru-RU"/>
        </w:rPr>
        <w:t xml:space="preserve">4. </w:t>
      </w:r>
      <w:r>
        <w:rPr>
          <w:rFonts w:ascii="Times New Roman CYR" w:hAnsi="Times New Roman CYR" w:cs="Times New Roman CYR"/>
        </w:rPr>
        <w:t xml:space="preserve">Заміна мембрани для </w:t>
      </w:r>
      <w:proofErr w:type="spellStart"/>
      <w:r>
        <w:rPr>
          <w:rFonts w:ascii="Times New Roman CYR" w:hAnsi="Times New Roman CYR" w:cs="Times New Roman CYR"/>
        </w:rPr>
        <w:t>зворотнього</w:t>
      </w:r>
      <w:proofErr w:type="spellEnd"/>
      <w:r>
        <w:rPr>
          <w:rFonts w:ascii="Times New Roman CYR" w:hAnsi="Times New Roman CYR" w:cs="Times New Roman CYR"/>
        </w:rPr>
        <w:t xml:space="preserve"> осмосу </w:t>
      </w:r>
      <w:proofErr w:type="spellStart"/>
      <w:r>
        <w:rPr>
          <w:rFonts w:ascii="Times New Roman CYR" w:hAnsi="Times New Roman CYR" w:cs="Times New Roman CYR"/>
        </w:rPr>
        <w:t>Pallas</w:t>
      </w:r>
      <w:proofErr w:type="spellEnd"/>
      <w:r>
        <w:rPr>
          <w:rFonts w:ascii="Times New Roman CYR" w:hAnsi="Times New Roman CYR" w:cs="Times New Roman CYR"/>
        </w:rPr>
        <w:t xml:space="preserve"> 300 гал/доба;</w:t>
      </w:r>
    </w:p>
    <w:p w:rsidR="008D6662" w:rsidRDefault="008D6662" w:rsidP="008D666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43391">
        <w:rPr>
          <w:lang w:val="ru-RU"/>
        </w:rPr>
        <w:t xml:space="preserve">5. </w:t>
      </w:r>
      <w:r>
        <w:rPr>
          <w:rFonts w:ascii="Times New Roman CYR" w:hAnsi="Times New Roman CYR" w:cs="Times New Roman CYR"/>
        </w:rPr>
        <w:t>Сервісні роботи;</w:t>
      </w:r>
    </w:p>
    <w:p w:rsidR="001730EF" w:rsidRDefault="001730EF"/>
    <w:sectPr w:rsidR="001730EF" w:rsidSect="00173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065"/>
    <w:multiLevelType w:val="hybridMultilevel"/>
    <w:tmpl w:val="D6E83A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3B32"/>
    <w:multiLevelType w:val="hybridMultilevel"/>
    <w:tmpl w:val="CB60CF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F">
      <w:start w:val="1"/>
      <w:numFmt w:val="decimal"/>
      <w:lvlText w:val="%2."/>
      <w:lvlJc w:val="left"/>
      <w:pPr>
        <w:ind w:left="644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68B5"/>
    <w:multiLevelType w:val="hybridMultilevel"/>
    <w:tmpl w:val="44BA0C08"/>
    <w:lvl w:ilvl="0" w:tplc="45BED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087C"/>
    <w:multiLevelType w:val="hybridMultilevel"/>
    <w:tmpl w:val="7B2A60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3778F"/>
    <w:multiLevelType w:val="hybridMultilevel"/>
    <w:tmpl w:val="831C6EAA"/>
    <w:lvl w:ilvl="0" w:tplc="94B0A0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9B261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6662"/>
    <w:rsid w:val="001730EF"/>
    <w:rsid w:val="003D28E6"/>
    <w:rsid w:val="008D6662"/>
    <w:rsid w:val="00D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6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D6662"/>
    <w:pPr>
      <w:spacing w:before="100" w:beforeAutospacing="1" w:after="100" w:afterAutospacing="1"/>
    </w:pPr>
    <w:rPr>
      <w:rFonts w:eastAsia="Calibri"/>
      <w:lang w:eastAsia="uk-UA"/>
    </w:rPr>
  </w:style>
  <w:style w:type="paragraph" w:styleId="a3">
    <w:name w:val="List Paragraph"/>
    <w:basedOn w:val="a"/>
    <w:uiPriority w:val="34"/>
    <w:qFormat/>
    <w:rsid w:val="008D6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aliases w:val="Знак9"/>
    <w:basedOn w:val="a"/>
    <w:link w:val="HTML0"/>
    <w:rsid w:val="008D6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8D6662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paragraph" w:customStyle="1" w:styleId="Standard">
    <w:name w:val="Standard"/>
    <w:rsid w:val="008D6662"/>
    <w:pPr>
      <w:widowControl w:val="0"/>
      <w:suppressAutoHyphens/>
      <w:autoSpaceDN w:val="0"/>
      <w:spacing w:line="269" w:lineRule="auto"/>
      <w:ind w:left="709" w:hanging="425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3256</Words>
  <Characters>1857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2021-11-10T12:26:00Z</dcterms:created>
  <dcterms:modified xsi:type="dcterms:W3CDTF">2021-11-10T12:27:00Z</dcterms:modified>
</cp:coreProperties>
</file>