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345B" w14:textId="1C4880A5" w:rsidR="00A531AE" w:rsidRDefault="00A531AE" w:rsidP="00A531AE">
      <w:pPr>
        <w:jc w:val="center"/>
        <w:outlineLvl w:val="0"/>
        <w:rPr>
          <w:b/>
          <w:sz w:val="22"/>
          <w:szCs w:val="22"/>
        </w:rPr>
      </w:pPr>
      <w:r w:rsidRPr="00640525">
        <w:rPr>
          <w:b/>
          <w:sz w:val="22"/>
          <w:szCs w:val="22"/>
        </w:rPr>
        <w:t>ТЕХНІЧН</w:t>
      </w:r>
      <w:r w:rsidR="00640525" w:rsidRPr="00640525">
        <w:rPr>
          <w:b/>
          <w:sz w:val="22"/>
          <w:szCs w:val="22"/>
        </w:rPr>
        <w:t>І</w:t>
      </w:r>
      <w:r w:rsidRPr="00640525">
        <w:rPr>
          <w:b/>
          <w:sz w:val="22"/>
          <w:szCs w:val="22"/>
        </w:rPr>
        <w:t xml:space="preserve"> ВИМОГ</w:t>
      </w:r>
      <w:r w:rsidR="00640525" w:rsidRPr="00640525">
        <w:rPr>
          <w:b/>
          <w:sz w:val="22"/>
          <w:szCs w:val="22"/>
        </w:rPr>
        <w:t>И</w:t>
      </w:r>
      <w:r w:rsidRPr="00640525">
        <w:rPr>
          <w:b/>
          <w:sz w:val="22"/>
          <w:szCs w:val="22"/>
        </w:rPr>
        <w:t xml:space="preserve"> </w:t>
      </w:r>
    </w:p>
    <w:p w14:paraId="247BF12A" w14:textId="77777777" w:rsidR="00AD0C00" w:rsidRPr="00640525" w:rsidRDefault="00AD0C00" w:rsidP="00A531AE">
      <w:pPr>
        <w:jc w:val="center"/>
        <w:outlineLvl w:val="0"/>
        <w:rPr>
          <w:b/>
          <w:sz w:val="22"/>
          <w:szCs w:val="22"/>
        </w:rPr>
      </w:pPr>
    </w:p>
    <w:p w14:paraId="1D87671E" w14:textId="77777777" w:rsidR="00A531AE" w:rsidRPr="00640525" w:rsidRDefault="00A531AE" w:rsidP="00A531AE">
      <w:pPr>
        <w:jc w:val="center"/>
        <w:outlineLvl w:val="0"/>
        <w:rPr>
          <w:b/>
          <w:sz w:val="22"/>
          <w:szCs w:val="22"/>
        </w:rPr>
      </w:pPr>
      <w:r w:rsidRPr="00640525">
        <w:rPr>
          <w:b/>
          <w:sz w:val="22"/>
          <w:szCs w:val="22"/>
        </w:rPr>
        <w:t>на закупівлю по предмету</w:t>
      </w:r>
    </w:p>
    <w:p w14:paraId="0217C464" w14:textId="77777777" w:rsidR="00A531AE" w:rsidRPr="00640525" w:rsidRDefault="00A531AE" w:rsidP="00A531AE">
      <w:pPr>
        <w:jc w:val="center"/>
        <w:rPr>
          <w:b/>
          <w:sz w:val="22"/>
          <w:szCs w:val="22"/>
        </w:rPr>
      </w:pPr>
      <w:r w:rsidRPr="00640525">
        <w:rPr>
          <w:b/>
          <w:bCs/>
          <w:sz w:val="22"/>
          <w:szCs w:val="22"/>
          <w:highlight w:val="yellow"/>
        </w:rPr>
        <w:t xml:space="preserve">код ДК 021:2015 – </w:t>
      </w:r>
      <w:r w:rsidRPr="00640525">
        <w:rPr>
          <w:b/>
          <w:sz w:val="22"/>
          <w:szCs w:val="22"/>
          <w:highlight w:val="yellow"/>
        </w:rPr>
        <w:t>50420000-1 послуги з ремонту і технічного обслуговування медичного та хірургічного обладнання</w:t>
      </w:r>
      <w:r w:rsidRPr="00640525">
        <w:rPr>
          <w:b/>
          <w:color w:val="000000"/>
          <w:sz w:val="22"/>
          <w:szCs w:val="22"/>
        </w:rPr>
        <w:t xml:space="preserve"> (</w:t>
      </w:r>
      <w:r w:rsidRPr="00640525">
        <w:rPr>
          <w:b/>
          <w:sz w:val="22"/>
          <w:szCs w:val="22"/>
        </w:rPr>
        <w:t>послуг з поточного ремонту та</w:t>
      </w:r>
      <w:r w:rsidRPr="00640525">
        <w:rPr>
          <w:sz w:val="22"/>
          <w:szCs w:val="22"/>
        </w:rPr>
        <w:t xml:space="preserve"> </w:t>
      </w:r>
      <w:r w:rsidRPr="00640525">
        <w:rPr>
          <w:b/>
          <w:sz w:val="22"/>
          <w:szCs w:val="22"/>
        </w:rPr>
        <w:t xml:space="preserve">технічного обслуговування апарату УЗД </w:t>
      </w:r>
      <w:proofErr w:type="spellStart"/>
      <w:r w:rsidRPr="00640525">
        <w:rPr>
          <w:b/>
          <w:sz w:val="22"/>
          <w:szCs w:val="22"/>
        </w:rPr>
        <w:t>Philips</w:t>
      </w:r>
      <w:proofErr w:type="spellEnd"/>
      <w:r w:rsidRPr="00640525">
        <w:rPr>
          <w:b/>
          <w:sz w:val="22"/>
          <w:szCs w:val="22"/>
        </w:rPr>
        <w:t xml:space="preserve"> HD 11 XE</w:t>
      </w:r>
      <w:r w:rsidRPr="00640525">
        <w:rPr>
          <w:b/>
          <w:color w:val="000000"/>
          <w:sz w:val="22"/>
          <w:szCs w:val="22"/>
        </w:rPr>
        <w:t>)</w:t>
      </w:r>
    </w:p>
    <w:p w14:paraId="64D5D0EC" w14:textId="77777777" w:rsidR="00A531AE" w:rsidRPr="00640525" w:rsidRDefault="00A531AE" w:rsidP="00A531AE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</w:p>
    <w:p w14:paraId="79BCC819" w14:textId="77777777" w:rsidR="00A531AE" w:rsidRPr="00640525" w:rsidRDefault="00A531AE" w:rsidP="00A531AE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 w:rsidRPr="00640525">
        <w:rPr>
          <w:b/>
          <w:sz w:val="22"/>
          <w:szCs w:val="22"/>
        </w:rPr>
        <w:t>Місце надання послуг</w:t>
      </w:r>
      <w:r w:rsidRPr="00640525">
        <w:rPr>
          <w:sz w:val="22"/>
          <w:szCs w:val="22"/>
        </w:rPr>
        <w:t xml:space="preserve">:  м. Київ, вул. </w:t>
      </w:r>
      <w:proofErr w:type="spellStart"/>
      <w:r w:rsidRPr="00640525">
        <w:rPr>
          <w:sz w:val="22"/>
          <w:szCs w:val="22"/>
        </w:rPr>
        <w:t>В.Чорновола</w:t>
      </w:r>
      <w:proofErr w:type="spellEnd"/>
      <w:r w:rsidRPr="00640525">
        <w:rPr>
          <w:sz w:val="22"/>
          <w:szCs w:val="22"/>
        </w:rPr>
        <w:t>, 28/1, НДСЛ "Охматдит" МОЗ України;</w:t>
      </w:r>
    </w:p>
    <w:p w14:paraId="5A555A2C" w14:textId="77777777" w:rsidR="00A531AE" w:rsidRPr="00640525" w:rsidRDefault="00A531AE" w:rsidP="00790566">
      <w:pPr>
        <w:pStyle w:val="a3"/>
        <w:rPr>
          <w:rFonts w:ascii="Times New Roman" w:hAnsi="Times New Roman"/>
          <w:lang w:eastAsia="ar-SA"/>
        </w:rPr>
      </w:pPr>
      <w:proofErr w:type="spellStart"/>
      <w:r w:rsidRPr="00640525">
        <w:rPr>
          <w:rFonts w:ascii="Times New Roman" w:hAnsi="Times New Roman"/>
          <w:lang w:val="ru-RU" w:eastAsia="ar-SA"/>
        </w:rPr>
        <w:t>Перелік</w:t>
      </w:r>
      <w:proofErr w:type="spellEnd"/>
      <w:r w:rsidRPr="00640525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640525">
        <w:rPr>
          <w:rFonts w:ascii="Times New Roman" w:hAnsi="Times New Roman"/>
          <w:lang w:val="ru-RU" w:eastAsia="ar-SA"/>
        </w:rPr>
        <w:t>робіт</w:t>
      </w:r>
      <w:proofErr w:type="spellEnd"/>
      <w:r w:rsidRPr="00640525">
        <w:rPr>
          <w:rFonts w:ascii="Times New Roman" w:hAnsi="Times New Roman"/>
          <w:lang w:val="ru-RU" w:eastAsia="ar-SA"/>
        </w:rPr>
        <w:t xml:space="preserve"> </w:t>
      </w:r>
      <w:r w:rsidRPr="00640525">
        <w:rPr>
          <w:rFonts w:ascii="Times New Roman" w:hAnsi="Times New Roman"/>
        </w:rPr>
        <w:t xml:space="preserve">апарату УЗД </w:t>
      </w:r>
      <w:proofErr w:type="spellStart"/>
      <w:r w:rsidRPr="00640525">
        <w:rPr>
          <w:rFonts w:ascii="Times New Roman" w:hAnsi="Times New Roman"/>
        </w:rPr>
        <w:t>Philips</w:t>
      </w:r>
      <w:proofErr w:type="spellEnd"/>
      <w:r w:rsidRPr="00640525">
        <w:rPr>
          <w:rFonts w:ascii="Times New Roman" w:hAnsi="Times New Roman"/>
        </w:rPr>
        <w:t xml:space="preserve"> HD 11 XE</w:t>
      </w:r>
      <w:r w:rsidRPr="00640525">
        <w:rPr>
          <w:rFonts w:ascii="Times New Roman" w:hAnsi="Times New Roman"/>
          <w:lang w:eastAsia="ar-SA"/>
        </w:rPr>
        <w:t xml:space="preserve"> </w:t>
      </w:r>
      <w:proofErr w:type="spellStart"/>
      <w:r w:rsidRPr="00640525">
        <w:rPr>
          <w:rFonts w:ascii="Times New Roman" w:hAnsi="Times New Roman"/>
          <w:lang w:val="ru-RU" w:eastAsia="ar-SA"/>
        </w:rPr>
        <w:t>включає</w:t>
      </w:r>
      <w:proofErr w:type="spellEnd"/>
      <w:r w:rsidRPr="00640525">
        <w:rPr>
          <w:rFonts w:ascii="Times New Roman" w:hAnsi="Times New Roman"/>
        </w:rPr>
        <w:t xml:space="preserve"> </w:t>
      </w:r>
      <w:r w:rsidRPr="00640525">
        <w:rPr>
          <w:rFonts w:ascii="Times New Roman" w:hAnsi="Times New Roman"/>
          <w:lang w:eastAsia="ar-SA"/>
        </w:rPr>
        <w:t>в себе: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544"/>
        <w:gridCol w:w="1167"/>
      </w:tblGrid>
      <w:tr w:rsidR="00A531AE" w:rsidRPr="00640525" w14:paraId="13D31359" w14:textId="77777777" w:rsidTr="0075027F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177123D4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</w:rPr>
            </w:pPr>
            <w:r w:rsidRPr="00640525">
              <w:rPr>
                <w:b/>
                <w:sz w:val="22"/>
                <w:szCs w:val="22"/>
              </w:rPr>
              <w:t>№</w:t>
            </w:r>
          </w:p>
          <w:p w14:paraId="6A782752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</w:rPr>
            </w:pPr>
            <w:r w:rsidRPr="00640525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89748B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</w:rPr>
            </w:pPr>
            <w:r w:rsidRPr="00640525">
              <w:rPr>
                <w:b/>
                <w:sz w:val="22"/>
                <w:szCs w:val="22"/>
              </w:rPr>
              <w:t>Найменування обладнання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48C6B9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</w:rPr>
            </w:pPr>
            <w:r w:rsidRPr="00640525">
              <w:rPr>
                <w:b/>
                <w:sz w:val="22"/>
                <w:szCs w:val="22"/>
              </w:rPr>
              <w:t>Серійний номер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4FC72F5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</w:rPr>
            </w:pPr>
            <w:r w:rsidRPr="00640525">
              <w:rPr>
                <w:b/>
                <w:sz w:val="22"/>
                <w:szCs w:val="22"/>
              </w:rPr>
              <w:t>Кількість шт.</w:t>
            </w:r>
          </w:p>
        </w:tc>
      </w:tr>
      <w:tr w:rsidR="00A531AE" w:rsidRPr="00640525" w14:paraId="0695F41F" w14:textId="77777777" w:rsidTr="0075027F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14:paraId="2399F801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4052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CBFA74" w14:textId="77777777" w:rsidR="00A531AE" w:rsidRPr="00640525" w:rsidRDefault="00A531AE" w:rsidP="0075027F">
            <w:pPr>
              <w:rPr>
                <w:b/>
                <w:sz w:val="22"/>
                <w:szCs w:val="22"/>
                <w:lang w:val="en-US"/>
              </w:rPr>
            </w:pPr>
            <w:r w:rsidRPr="00640525">
              <w:rPr>
                <w:b/>
                <w:sz w:val="22"/>
                <w:szCs w:val="22"/>
                <w:lang w:val="en-US"/>
              </w:rPr>
              <w:t>А</w:t>
            </w:r>
            <w:proofErr w:type="spellStart"/>
            <w:r w:rsidRPr="00640525">
              <w:rPr>
                <w:b/>
                <w:sz w:val="22"/>
                <w:szCs w:val="22"/>
              </w:rPr>
              <w:t>парат</w:t>
            </w:r>
            <w:proofErr w:type="spellEnd"/>
            <w:r w:rsidRPr="00640525">
              <w:rPr>
                <w:b/>
                <w:sz w:val="22"/>
                <w:szCs w:val="22"/>
              </w:rPr>
              <w:t xml:space="preserve"> УЗД </w:t>
            </w:r>
            <w:proofErr w:type="spellStart"/>
            <w:r w:rsidRPr="00640525">
              <w:rPr>
                <w:b/>
                <w:sz w:val="22"/>
                <w:szCs w:val="22"/>
              </w:rPr>
              <w:t>Philips</w:t>
            </w:r>
            <w:proofErr w:type="spellEnd"/>
            <w:r w:rsidRPr="00640525">
              <w:rPr>
                <w:b/>
                <w:sz w:val="22"/>
                <w:szCs w:val="22"/>
              </w:rPr>
              <w:t xml:space="preserve"> HD 11 XE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48D994" w14:textId="77777777" w:rsidR="00A531AE" w:rsidRDefault="00A531AE" w:rsidP="0075027F">
            <w:pPr>
              <w:jc w:val="center"/>
              <w:rPr>
                <w:rStyle w:val="a5"/>
                <w:b/>
                <w:bCs/>
                <w:i w:val="0"/>
                <w:iCs w:val="0"/>
                <w:color w:val="000000"/>
                <w:spacing w:val="-1"/>
                <w:sz w:val="22"/>
                <w:szCs w:val="22"/>
              </w:rPr>
            </w:pPr>
            <w:r w:rsidRPr="00D02345">
              <w:rPr>
                <w:b/>
                <w:sz w:val="22"/>
                <w:szCs w:val="22"/>
              </w:rPr>
              <w:t xml:space="preserve">серійний номер </w:t>
            </w:r>
            <w:r w:rsidR="00D02345" w:rsidRPr="00D02345">
              <w:rPr>
                <w:rStyle w:val="a5"/>
                <w:b/>
                <w:bCs/>
                <w:i w:val="0"/>
                <w:iCs w:val="0"/>
                <w:color w:val="000000"/>
                <w:spacing w:val="-1"/>
                <w:sz w:val="22"/>
                <w:szCs w:val="22"/>
              </w:rPr>
              <w:t>US</w:t>
            </w:r>
            <w:r w:rsidR="00D02345" w:rsidRPr="00D02345">
              <w:rPr>
                <w:rStyle w:val="a5"/>
                <w:b/>
                <w:bCs/>
                <w:i w:val="0"/>
                <w:iCs w:val="0"/>
                <w:color w:val="000000"/>
                <w:spacing w:val="-1"/>
                <w:sz w:val="22"/>
                <w:szCs w:val="22"/>
                <w:lang w:val="en-US"/>
              </w:rPr>
              <w:t>D</w:t>
            </w:r>
            <w:r w:rsidR="00D02345" w:rsidRPr="00D02345">
              <w:rPr>
                <w:rStyle w:val="a5"/>
                <w:b/>
                <w:bCs/>
                <w:i w:val="0"/>
                <w:iCs w:val="0"/>
                <w:color w:val="000000"/>
                <w:spacing w:val="-1"/>
                <w:sz w:val="22"/>
                <w:szCs w:val="22"/>
              </w:rPr>
              <w:t>0976824</w:t>
            </w:r>
          </w:p>
          <w:p w14:paraId="005427E9" w14:textId="2131319B" w:rsidR="00D02345" w:rsidRPr="00D02345" w:rsidRDefault="00D02345" w:rsidP="0075027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78BBB1C" w14:textId="77777777" w:rsidR="00A531AE" w:rsidRPr="00640525" w:rsidRDefault="00A531AE" w:rsidP="0075027F">
            <w:pPr>
              <w:jc w:val="center"/>
              <w:rPr>
                <w:b/>
                <w:sz w:val="22"/>
                <w:szCs w:val="22"/>
              </w:rPr>
            </w:pPr>
            <w:r w:rsidRPr="00640525">
              <w:rPr>
                <w:b/>
                <w:sz w:val="22"/>
                <w:szCs w:val="22"/>
              </w:rPr>
              <w:t>1</w:t>
            </w:r>
          </w:p>
        </w:tc>
      </w:tr>
    </w:tbl>
    <w:p w14:paraId="5C294C6F" w14:textId="77777777" w:rsidR="00D02345" w:rsidRPr="00640525" w:rsidRDefault="00D02345" w:rsidP="00A531AE">
      <w:pPr>
        <w:pStyle w:val="Standard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094"/>
        <w:gridCol w:w="1701"/>
        <w:gridCol w:w="1276"/>
      </w:tblGrid>
      <w:tr w:rsidR="00A531AE" w:rsidRPr="00640525" w14:paraId="0A371B5E" w14:textId="77777777" w:rsidTr="00D02345">
        <w:trPr>
          <w:trHeight w:val="2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EB274" w14:textId="4A947DAD" w:rsidR="00A531AE" w:rsidRPr="00640525" w:rsidRDefault="00A531AE" w:rsidP="0075027F">
            <w:pPr>
              <w:tabs>
                <w:tab w:val="left" w:pos="91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40525">
              <w:rPr>
                <w:b/>
                <w:sz w:val="22"/>
                <w:szCs w:val="22"/>
                <w:lang w:eastAsia="ar-SA"/>
              </w:rPr>
              <w:t xml:space="preserve">№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11303" w14:textId="77777777" w:rsidR="00A531AE" w:rsidRPr="00640525" w:rsidRDefault="00A531AE" w:rsidP="0075027F">
            <w:pPr>
              <w:tabs>
                <w:tab w:val="left" w:pos="91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40525">
              <w:rPr>
                <w:b/>
                <w:sz w:val="22"/>
                <w:szCs w:val="22"/>
                <w:lang w:eastAsia="ar-S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3222" w14:textId="77777777" w:rsidR="00A531AE" w:rsidRPr="00640525" w:rsidRDefault="00A531AE" w:rsidP="0075027F">
            <w:pPr>
              <w:tabs>
                <w:tab w:val="left" w:pos="91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40525">
              <w:rPr>
                <w:b/>
                <w:sz w:val="22"/>
                <w:szCs w:val="22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7063C" w14:textId="77777777" w:rsidR="00A531AE" w:rsidRPr="00640525" w:rsidRDefault="00A531AE" w:rsidP="0075027F">
            <w:pPr>
              <w:tabs>
                <w:tab w:val="left" w:pos="91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40525">
              <w:rPr>
                <w:b/>
                <w:sz w:val="22"/>
                <w:szCs w:val="22"/>
                <w:lang w:eastAsia="ar-SA"/>
              </w:rPr>
              <w:t>Кількість</w:t>
            </w:r>
          </w:p>
        </w:tc>
      </w:tr>
      <w:tr w:rsidR="00D02345" w:rsidRPr="00640525" w14:paraId="7CB2834A" w14:textId="77777777" w:rsidTr="00D02345">
        <w:trPr>
          <w:trHeight w:val="4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1AA74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52504" w14:textId="6DE04C9B" w:rsidR="00D02345" w:rsidRPr="00D02345" w:rsidRDefault="00D02345" w:rsidP="00D02345">
            <w:pPr>
              <w:shd w:val="clear" w:color="auto" w:fill="FFFFFF"/>
              <w:tabs>
                <w:tab w:val="left" w:pos="526"/>
              </w:tabs>
              <w:spacing w:line="274" w:lineRule="exact"/>
              <w:rPr>
                <w:color w:val="000000"/>
                <w:spacing w:val="6"/>
                <w:sz w:val="22"/>
                <w:szCs w:val="22"/>
              </w:rPr>
            </w:pPr>
            <w:r w:rsidRPr="00D02345">
              <w:rPr>
                <w:color w:val="000000"/>
                <w:spacing w:val="6"/>
                <w:sz w:val="22"/>
                <w:szCs w:val="22"/>
              </w:rPr>
              <w:t xml:space="preserve">Розбирання-збирання </w:t>
            </w:r>
            <w:r w:rsidRPr="00D02345">
              <w:rPr>
                <w:color w:val="000000"/>
                <w:spacing w:val="6"/>
                <w:sz w:val="22"/>
                <w:szCs w:val="22"/>
                <w:lang w:val="en-US"/>
              </w:rPr>
              <w:t>c</w:t>
            </w:r>
            <w:proofErr w:type="spellStart"/>
            <w:r w:rsidRPr="00D02345">
              <w:rPr>
                <w:color w:val="000000"/>
                <w:spacing w:val="6"/>
                <w:sz w:val="22"/>
                <w:szCs w:val="22"/>
              </w:rPr>
              <w:t>истеми</w:t>
            </w:r>
            <w:proofErr w:type="spellEnd"/>
            <w:r w:rsidRPr="00D02345">
              <w:rPr>
                <w:color w:val="000000"/>
                <w:spacing w:val="6"/>
                <w:sz w:val="22"/>
                <w:szCs w:val="22"/>
              </w:rPr>
              <w:t xml:space="preserve"> ультразвукової діагностичної </w:t>
            </w:r>
            <w:r w:rsidRPr="00D02345">
              <w:rPr>
                <w:sz w:val="22"/>
                <w:szCs w:val="22"/>
                <w:lang w:val="en-US"/>
              </w:rPr>
              <w:t>Philips</w:t>
            </w:r>
            <w:r w:rsidRPr="00D02345">
              <w:rPr>
                <w:sz w:val="22"/>
                <w:szCs w:val="22"/>
              </w:rPr>
              <w:t xml:space="preserve"> </w:t>
            </w:r>
            <w:r w:rsidRPr="00D02345">
              <w:rPr>
                <w:sz w:val="22"/>
                <w:szCs w:val="22"/>
                <w:lang w:val="en-US"/>
              </w:rPr>
              <w:t>HD</w:t>
            </w:r>
            <w:r w:rsidRPr="00D02345">
              <w:rPr>
                <w:sz w:val="22"/>
                <w:szCs w:val="22"/>
              </w:rPr>
              <w:t>11ХЕ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9F479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4C6FB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D02345" w:rsidRPr="00640525" w14:paraId="4C1C6113" w14:textId="77777777" w:rsidTr="00D02345">
        <w:trPr>
          <w:trHeight w:val="2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3B4AD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5162F" w14:textId="77777777" w:rsidR="00D02345" w:rsidRPr="00D02345" w:rsidRDefault="00D02345" w:rsidP="00D02345">
            <w:pPr>
              <w:rPr>
                <w:color w:val="000000"/>
                <w:spacing w:val="6"/>
                <w:sz w:val="22"/>
                <w:szCs w:val="22"/>
              </w:rPr>
            </w:pPr>
            <w:r w:rsidRPr="00D02345">
              <w:rPr>
                <w:color w:val="000000"/>
                <w:spacing w:val="6"/>
                <w:sz w:val="22"/>
                <w:szCs w:val="22"/>
              </w:rPr>
              <w:t>Вакуумна чистка апарату</w:t>
            </w:r>
          </w:p>
          <w:p w14:paraId="7717485B" w14:textId="7EE5E312" w:rsidR="00D02345" w:rsidRPr="00D02345" w:rsidRDefault="00D02345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FC065" w14:textId="77777777" w:rsidR="00D02345" w:rsidRPr="00D02345" w:rsidRDefault="00D02345" w:rsidP="00D02345">
            <w:pPr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4CDEA" w14:textId="77777777" w:rsidR="00D02345" w:rsidRPr="00D02345" w:rsidRDefault="00D02345" w:rsidP="00D02345">
            <w:pPr>
              <w:jc w:val="center"/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1</w:t>
            </w:r>
          </w:p>
        </w:tc>
      </w:tr>
      <w:tr w:rsidR="00D02345" w:rsidRPr="00640525" w14:paraId="2CAE1583" w14:textId="77777777" w:rsidTr="00D02345">
        <w:trPr>
          <w:trHeight w:val="4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4F249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FD94C" w14:textId="7CF16354" w:rsidR="00D02345" w:rsidRPr="00D02345" w:rsidRDefault="00D02345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02345">
              <w:rPr>
                <w:color w:val="000000"/>
                <w:spacing w:val="6"/>
                <w:sz w:val="22"/>
                <w:szCs w:val="22"/>
              </w:rPr>
              <w:t>Ремонт блоку живлення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01F55" w14:textId="77777777" w:rsidR="00D02345" w:rsidRPr="00D02345" w:rsidRDefault="00D02345" w:rsidP="00D02345">
            <w:pPr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F0134" w14:textId="77777777" w:rsidR="00D02345" w:rsidRPr="00D02345" w:rsidRDefault="00D02345" w:rsidP="00D02345">
            <w:pPr>
              <w:jc w:val="center"/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1</w:t>
            </w:r>
          </w:p>
        </w:tc>
      </w:tr>
      <w:tr w:rsidR="00D02345" w:rsidRPr="00640525" w14:paraId="5BE8B9CB" w14:textId="77777777" w:rsidTr="00D02345">
        <w:trPr>
          <w:trHeight w:val="4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C128A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00AB5" w14:textId="292AD6DC" w:rsidR="00D02345" w:rsidRPr="00D02345" w:rsidRDefault="00FE32C9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D02345">
              <w:rPr>
                <w:color w:val="000000"/>
                <w:spacing w:val="6"/>
                <w:sz w:val="22"/>
                <w:szCs w:val="22"/>
              </w:rPr>
              <w:t>Переустановка</w:t>
            </w:r>
            <w:proofErr w:type="spellEnd"/>
            <w:r w:rsidR="00D02345" w:rsidRPr="00D02345">
              <w:rPr>
                <w:color w:val="000000"/>
                <w:spacing w:val="6"/>
                <w:sz w:val="22"/>
                <w:szCs w:val="22"/>
              </w:rPr>
              <w:t xml:space="preserve"> програмного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77BAD" w14:textId="77777777" w:rsidR="00D02345" w:rsidRPr="00D02345" w:rsidRDefault="00D02345" w:rsidP="00D02345">
            <w:pPr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5EFD" w14:textId="77777777" w:rsidR="00D02345" w:rsidRPr="00D02345" w:rsidRDefault="00D02345" w:rsidP="00D02345">
            <w:pPr>
              <w:jc w:val="center"/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1</w:t>
            </w:r>
          </w:p>
        </w:tc>
      </w:tr>
      <w:tr w:rsidR="00D02345" w:rsidRPr="00640525" w14:paraId="21902CF1" w14:textId="77777777" w:rsidTr="00D02345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D9026" w14:textId="77777777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FC3AB" w14:textId="74CABBFF" w:rsidR="00D02345" w:rsidRPr="00D02345" w:rsidRDefault="00D02345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02345">
              <w:rPr>
                <w:color w:val="000000"/>
                <w:spacing w:val="6"/>
                <w:sz w:val="22"/>
                <w:szCs w:val="22"/>
              </w:rPr>
              <w:t xml:space="preserve">Перевірка розподільної здатності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24400" w14:textId="77777777" w:rsidR="00D02345" w:rsidRPr="00D02345" w:rsidRDefault="00D02345" w:rsidP="00D02345">
            <w:pPr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7756A" w14:textId="77777777" w:rsidR="00D02345" w:rsidRPr="00D02345" w:rsidRDefault="00D02345" w:rsidP="00D02345">
            <w:pPr>
              <w:jc w:val="center"/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1</w:t>
            </w:r>
          </w:p>
        </w:tc>
      </w:tr>
      <w:tr w:rsidR="00D02345" w:rsidRPr="00640525" w14:paraId="0D70327C" w14:textId="77777777" w:rsidTr="00D02345">
        <w:trPr>
          <w:trHeight w:val="4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BA1AD" w14:textId="6A609B3D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63F6B" w14:textId="77C5E05B" w:rsidR="00D02345" w:rsidRPr="00D02345" w:rsidRDefault="00D02345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val="en-US" w:eastAsia="ar-SA"/>
              </w:rPr>
            </w:pPr>
            <w:r w:rsidRPr="00D02345">
              <w:rPr>
                <w:color w:val="000000"/>
                <w:spacing w:val="6"/>
                <w:sz w:val="22"/>
                <w:szCs w:val="22"/>
              </w:rPr>
              <w:t>Калібрування 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BAFFB" w14:textId="544A9DBE" w:rsidR="00D02345" w:rsidRPr="00D02345" w:rsidRDefault="00D02345" w:rsidP="00D02345">
            <w:pPr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B0E4B" w14:textId="4D925678" w:rsidR="00D02345" w:rsidRPr="00D02345" w:rsidRDefault="00D02345" w:rsidP="00D02345">
            <w:pPr>
              <w:jc w:val="center"/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1</w:t>
            </w:r>
          </w:p>
        </w:tc>
      </w:tr>
      <w:tr w:rsidR="00D02345" w:rsidRPr="00640525" w14:paraId="03726419" w14:textId="77777777" w:rsidTr="00D02345">
        <w:trPr>
          <w:trHeight w:val="4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763A" w14:textId="17306B46" w:rsidR="00D02345" w:rsidRPr="00D02345" w:rsidRDefault="00D02345" w:rsidP="00D02345">
            <w:pPr>
              <w:tabs>
                <w:tab w:val="left" w:pos="91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02345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058B9" w14:textId="24CD7FE4" w:rsidR="00D02345" w:rsidRPr="00D02345" w:rsidRDefault="00D02345" w:rsidP="00D02345">
            <w:pPr>
              <w:tabs>
                <w:tab w:val="left" w:pos="9160"/>
              </w:tabs>
              <w:suppressAutoHyphens/>
              <w:rPr>
                <w:sz w:val="22"/>
                <w:szCs w:val="22"/>
                <w:lang w:val="en-US" w:eastAsia="ar-SA"/>
              </w:rPr>
            </w:pPr>
            <w:r w:rsidRPr="00D02345">
              <w:rPr>
                <w:color w:val="000000"/>
                <w:spacing w:val="6"/>
                <w:sz w:val="22"/>
                <w:szCs w:val="22"/>
              </w:rPr>
              <w:t>Сигнатурний аналіз системи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8A040" w14:textId="020C0846" w:rsidR="00D02345" w:rsidRPr="00D02345" w:rsidRDefault="00D02345" w:rsidP="00D02345">
            <w:pPr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89894" w14:textId="22A60E45" w:rsidR="00D02345" w:rsidRPr="00D02345" w:rsidRDefault="00D02345" w:rsidP="00D02345">
            <w:pPr>
              <w:jc w:val="center"/>
              <w:rPr>
                <w:sz w:val="22"/>
                <w:szCs w:val="22"/>
              </w:rPr>
            </w:pPr>
            <w:r w:rsidRPr="00D02345">
              <w:rPr>
                <w:sz w:val="22"/>
                <w:szCs w:val="22"/>
              </w:rPr>
              <w:t>1</w:t>
            </w:r>
          </w:p>
        </w:tc>
      </w:tr>
    </w:tbl>
    <w:p w14:paraId="3318CD54" w14:textId="77777777" w:rsidR="00A531AE" w:rsidRPr="00640525" w:rsidRDefault="00A531AE" w:rsidP="00A531AE">
      <w:pPr>
        <w:rPr>
          <w:b/>
          <w:sz w:val="22"/>
          <w:szCs w:val="22"/>
        </w:rPr>
      </w:pPr>
    </w:p>
    <w:p w14:paraId="5989D6B2" w14:textId="2B5FB9B2" w:rsidR="00A531AE" w:rsidRDefault="00A531AE" w:rsidP="00A531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0525">
        <w:rPr>
          <w:rFonts w:ascii="Times New Roman" w:hAnsi="Times New Roman"/>
          <w:b/>
        </w:rPr>
        <w:t>Вимоги до учасників:</w:t>
      </w:r>
    </w:p>
    <w:p w14:paraId="12639F09" w14:textId="77777777" w:rsidR="00AD0C00" w:rsidRPr="00640525" w:rsidRDefault="00AD0C00" w:rsidP="00AD0C00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8332"/>
        <w:gridCol w:w="1359"/>
      </w:tblGrid>
      <w:tr w:rsidR="00A531AE" w:rsidRPr="00640525" w14:paraId="54CABE8C" w14:textId="77777777" w:rsidTr="00790566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E59EF" w14:textId="77777777" w:rsidR="00A531AE" w:rsidRPr="00640525" w:rsidRDefault="00A531AE" w:rsidP="0075027F">
            <w:pPr>
              <w:tabs>
                <w:tab w:val="left" w:pos="11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052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13CCF58D" w14:textId="77777777" w:rsidR="00A531AE" w:rsidRPr="00640525" w:rsidRDefault="00A531AE" w:rsidP="0075027F">
            <w:pPr>
              <w:autoSpaceDE w:val="0"/>
              <w:rPr>
                <w:rFonts w:eastAsia="MS P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4DFE4" w14:textId="77777777" w:rsidR="00A531AE" w:rsidRPr="00640525" w:rsidRDefault="00A531AE" w:rsidP="0075027F">
            <w:pPr>
              <w:autoSpaceDE w:val="0"/>
              <w:jc w:val="center"/>
              <w:rPr>
                <w:rFonts w:eastAsia="MS PGothic"/>
                <w:b/>
                <w:color w:val="000000"/>
                <w:sz w:val="22"/>
                <w:szCs w:val="22"/>
              </w:rPr>
            </w:pPr>
            <w:r w:rsidRPr="00640525">
              <w:rPr>
                <w:rFonts w:eastAsia="MS PGothic"/>
                <w:b/>
                <w:color w:val="000000"/>
                <w:sz w:val="22"/>
                <w:szCs w:val="22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DF41D" w14:textId="77777777" w:rsidR="00A531AE" w:rsidRPr="00640525" w:rsidRDefault="00A531AE" w:rsidP="0075027F">
            <w:pPr>
              <w:autoSpaceDE w:val="0"/>
              <w:jc w:val="center"/>
              <w:rPr>
                <w:rFonts w:eastAsia="MS PGothic"/>
                <w:b/>
                <w:color w:val="000000"/>
                <w:sz w:val="22"/>
                <w:szCs w:val="22"/>
              </w:rPr>
            </w:pPr>
            <w:proofErr w:type="spellStart"/>
            <w:r w:rsidRPr="00640525">
              <w:rPr>
                <w:rFonts w:eastAsia="MS PGothic"/>
                <w:b/>
                <w:color w:val="000000"/>
                <w:sz w:val="22"/>
                <w:szCs w:val="22"/>
              </w:rPr>
              <w:t>Відповід-ність</w:t>
            </w:r>
            <w:proofErr w:type="spellEnd"/>
            <w:r w:rsidRPr="00640525">
              <w:rPr>
                <w:rFonts w:eastAsia="MS PGothic"/>
                <w:b/>
                <w:color w:val="000000"/>
                <w:sz w:val="22"/>
                <w:szCs w:val="22"/>
              </w:rPr>
              <w:t xml:space="preserve"> (ТАК/НІ)</w:t>
            </w:r>
          </w:p>
        </w:tc>
      </w:tr>
      <w:tr w:rsidR="00A531AE" w:rsidRPr="00640525" w14:paraId="473B91C9" w14:textId="77777777" w:rsidTr="00790566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67BB6" w14:textId="77777777" w:rsidR="00A531AE" w:rsidRPr="00640525" w:rsidRDefault="00A531AE" w:rsidP="0075027F">
            <w:pPr>
              <w:widowControl w:val="0"/>
              <w:suppressAutoHyphens/>
              <w:snapToGrid w:val="0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6405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44F9AB" w14:textId="77777777" w:rsidR="00A531AE" w:rsidRPr="00640525" w:rsidRDefault="00A531AE" w:rsidP="0075027F">
            <w:pPr>
              <w:widowControl w:val="0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640525">
              <w:rPr>
                <w:color w:val="000000"/>
                <w:sz w:val="22"/>
                <w:szCs w:val="22"/>
                <w:lang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2AD509" w14:textId="12C66BDC" w:rsidR="00A531AE" w:rsidRPr="00640525" w:rsidRDefault="00A531AE" w:rsidP="0075027F">
            <w:pPr>
              <w:rPr>
                <w:sz w:val="22"/>
                <w:szCs w:val="22"/>
                <w:lang w:val="ru-RU"/>
              </w:rPr>
            </w:pPr>
          </w:p>
        </w:tc>
      </w:tr>
      <w:tr w:rsidR="00790566" w:rsidRPr="00640525" w14:paraId="24956932" w14:textId="77777777" w:rsidTr="00790566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4ABDA" w14:textId="77777777" w:rsidR="00790566" w:rsidRPr="00640525" w:rsidRDefault="00790566" w:rsidP="00790566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1B03F" w14:textId="77777777" w:rsidR="00790566" w:rsidRPr="00640525" w:rsidRDefault="00790566" w:rsidP="00790566">
            <w:pPr>
              <w:jc w:val="both"/>
              <w:rPr>
                <w:color w:val="00000A"/>
                <w:sz w:val="22"/>
                <w:szCs w:val="22"/>
              </w:rPr>
            </w:pPr>
            <w:r w:rsidRPr="00640525">
              <w:rPr>
                <w:color w:val="000000"/>
                <w:sz w:val="22"/>
                <w:szCs w:val="22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</w:t>
            </w:r>
            <w:r w:rsidRPr="00640525">
              <w:rPr>
                <w:b/>
                <w:color w:val="000000"/>
                <w:sz w:val="22"/>
                <w:szCs w:val="22"/>
              </w:rPr>
              <w:t>копії сертифікатів сервісних спеціалістів (інженерів</w:t>
            </w:r>
            <w:r w:rsidRPr="00640525">
              <w:rPr>
                <w:color w:val="000000"/>
                <w:sz w:val="22"/>
                <w:szCs w:val="22"/>
              </w:rPr>
              <w:t xml:space="preserve">) про проходження навчання відповідного обладнання, виданих виробником та завірені  представництвом, офіційним дистриб’ютором чи дилером на території України.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349DD" w14:textId="61248CB8" w:rsidR="00790566" w:rsidRPr="00640525" w:rsidRDefault="00790566" w:rsidP="00790566">
            <w:pPr>
              <w:rPr>
                <w:sz w:val="22"/>
                <w:szCs w:val="22"/>
              </w:rPr>
            </w:pPr>
          </w:p>
        </w:tc>
      </w:tr>
      <w:tr w:rsidR="00790566" w:rsidRPr="00640525" w14:paraId="74978DAB" w14:textId="77777777" w:rsidTr="00790566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168B3" w14:textId="77777777" w:rsidR="00790566" w:rsidRPr="00640525" w:rsidRDefault="00790566" w:rsidP="00790566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A6415" w14:textId="77777777" w:rsidR="00790566" w:rsidRPr="00640525" w:rsidRDefault="00790566" w:rsidP="00790566">
            <w:pPr>
              <w:jc w:val="both"/>
              <w:rPr>
                <w:color w:val="000000"/>
                <w:sz w:val="22"/>
                <w:szCs w:val="22"/>
              </w:rPr>
            </w:pPr>
            <w:r w:rsidRPr="00640525">
              <w:rPr>
                <w:color w:val="000000"/>
                <w:sz w:val="22"/>
                <w:szCs w:val="22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EE574B" w14:textId="523758B7" w:rsidR="00790566" w:rsidRPr="00640525" w:rsidRDefault="00790566" w:rsidP="00790566">
            <w:pPr>
              <w:rPr>
                <w:sz w:val="22"/>
                <w:szCs w:val="22"/>
              </w:rPr>
            </w:pPr>
          </w:p>
        </w:tc>
      </w:tr>
      <w:tr w:rsidR="00790566" w:rsidRPr="00640525" w14:paraId="213D8F33" w14:textId="77777777" w:rsidTr="00790566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2C683" w14:textId="77777777" w:rsidR="00790566" w:rsidRPr="00640525" w:rsidRDefault="00790566" w:rsidP="00790566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269749" w14:textId="77777777" w:rsidR="00790566" w:rsidRPr="00640525" w:rsidRDefault="00790566" w:rsidP="00790566">
            <w:pPr>
              <w:jc w:val="both"/>
              <w:rPr>
                <w:color w:val="000000"/>
                <w:sz w:val="22"/>
                <w:szCs w:val="22"/>
              </w:rPr>
            </w:pPr>
            <w:r w:rsidRPr="00640525">
              <w:rPr>
                <w:color w:val="000000"/>
                <w:sz w:val="22"/>
                <w:szCs w:val="22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86A390" w14:textId="30535792" w:rsidR="00790566" w:rsidRPr="00640525" w:rsidRDefault="00790566" w:rsidP="00790566">
            <w:pPr>
              <w:rPr>
                <w:sz w:val="22"/>
                <w:szCs w:val="22"/>
              </w:rPr>
            </w:pPr>
          </w:p>
        </w:tc>
      </w:tr>
      <w:tr w:rsidR="00790566" w:rsidRPr="00640525" w14:paraId="5B64556C" w14:textId="77777777" w:rsidTr="00790566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60BB" w14:textId="77777777" w:rsidR="00790566" w:rsidRPr="00640525" w:rsidRDefault="00790566" w:rsidP="00790566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AAD188" w14:textId="77777777" w:rsidR="00790566" w:rsidRPr="00640525" w:rsidRDefault="00790566" w:rsidP="00790566">
            <w:pPr>
              <w:widowControl w:val="0"/>
              <w:jc w:val="both"/>
              <w:rPr>
                <w:color w:val="00000A"/>
                <w:sz w:val="22"/>
                <w:szCs w:val="22"/>
              </w:rPr>
            </w:pPr>
            <w:r w:rsidRPr="00640525">
              <w:rPr>
                <w:color w:val="000000"/>
                <w:sz w:val="22"/>
                <w:szCs w:val="22"/>
                <w:lang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3521F3" w14:textId="085355E2" w:rsidR="00790566" w:rsidRPr="00640525" w:rsidRDefault="00790566" w:rsidP="00790566">
            <w:pPr>
              <w:rPr>
                <w:sz w:val="22"/>
                <w:szCs w:val="22"/>
              </w:rPr>
            </w:pPr>
          </w:p>
        </w:tc>
      </w:tr>
    </w:tbl>
    <w:p w14:paraId="3CFFA36B" w14:textId="54246662" w:rsidR="00AD0C00" w:rsidRDefault="00AD0C00" w:rsidP="00AD0C00">
      <w:pPr>
        <w:pStyle w:val="a3"/>
        <w:spacing w:after="0" w:line="40" w:lineRule="atLeast"/>
        <w:ind w:left="-76"/>
        <w:rPr>
          <w:rFonts w:ascii="Times New Roman" w:hAnsi="Times New Roman"/>
          <w:lang w:eastAsia="ru-RU"/>
        </w:rPr>
      </w:pPr>
    </w:p>
    <w:p w14:paraId="1378AF6C" w14:textId="17EE7257" w:rsidR="00AD0C00" w:rsidRDefault="00AD0C00" w:rsidP="00AD0C00">
      <w:pPr>
        <w:pStyle w:val="a3"/>
        <w:spacing w:after="0" w:line="40" w:lineRule="atLeast"/>
        <w:ind w:left="-76"/>
        <w:rPr>
          <w:rFonts w:ascii="Times New Roman" w:hAnsi="Times New Roman"/>
          <w:lang w:eastAsia="ru-RU"/>
        </w:rPr>
      </w:pPr>
    </w:p>
    <w:p w14:paraId="31A53E9C" w14:textId="77777777" w:rsidR="00AD0C00" w:rsidRPr="00AD0C00" w:rsidRDefault="00AD0C00" w:rsidP="00AD0C00">
      <w:pPr>
        <w:pStyle w:val="a3"/>
        <w:spacing w:after="0" w:line="40" w:lineRule="atLeast"/>
        <w:ind w:left="-76"/>
        <w:rPr>
          <w:rFonts w:ascii="Times New Roman" w:hAnsi="Times New Roman"/>
          <w:lang w:eastAsia="ru-RU"/>
        </w:rPr>
      </w:pPr>
    </w:p>
    <w:p w14:paraId="038AEBCD" w14:textId="41DFAD14" w:rsidR="00A531AE" w:rsidRPr="00640525" w:rsidRDefault="00A531AE" w:rsidP="00A531AE">
      <w:pPr>
        <w:pStyle w:val="a3"/>
        <w:numPr>
          <w:ilvl w:val="0"/>
          <w:numId w:val="1"/>
        </w:numPr>
        <w:spacing w:after="0" w:line="40" w:lineRule="atLeast"/>
        <w:ind w:left="-76"/>
        <w:rPr>
          <w:rFonts w:ascii="Times New Roman" w:hAnsi="Times New Roman"/>
          <w:lang w:eastAsia="ru-RU"/>
        </w:rPr>
      </w:pPr>
      <w:r w:rsidRPr="00640525">
        <w:rPr>
          <w:rFonts w:ascii="Times New Roman" w:hAnsi="Times New Roman"/>
          <w:b/>
          <w:lang w:eastAsia="uk-UA"/>
        </w:rPr>
        <w:t xml:space="preserve"> Термін надання послуг: </w:t>
      </w:r>
      <w:r w:rsidRPr="00640525">
        <w:rPr>
          <w:rFonts w:ascii="Times New Roman" w:hAnsi="Times New Roman"/>
          <w:lang w:eastAsia="uk-UA"/>
        </w:rPr>
        <w:t>з моменту підписання договору до 31.12.2021 року.</w:t>
      </w:r>
      <w:r w:rsidR="00790566" w:rsidRPr="00640525">
        <w:rPr>
          <w:rFonts w:ascii="Times New Roman" w:hAnsi="Times New Roman"/>
          <w:lang w:val="ru-RU" w:eastAsia="uk-UA"/>
        </w:rPr>
        <w:t xml:space="preserve"> </w:t>
      </w:r>
    </w:p>
    <w:p w14:paraId="7C514080" w14:textId="77777777" w:rsidR="00AD0C00" w:rsidRDefault="00AD0C00" w:rsidP="00AD0C00">
      <w:pPr>
        <w:pStyle w:val="a3"/>
        <w:spacing w:after="0" w:line="40" w:lineRule="atLeast"/>
        <w:ind w:left="-76"/>
        <w:rPr>
          <w:rFonts w:ascii="Times New Roman" w:hAnsi="Times New Roman"/>
        </w:rPr>
      </w:pPr>
    </w:p>
    <w:p w14:paraId="7E695782" w14:textId="362D20D4" w:rsidR="00790566" w:rsidRPr="00640525" w:rsidRDefault="00A531AE" w:rsidP="00790566">
      <w:pPr>
        <w:pStyle w:val="a3"/>
        <w:numPr>
          <w:ilvl w:val="0"/>
          <w:numId w:val="1"/>
        </w:numPr>
        <w:spacing w:after="0" w:line="40" w:lineRule="atLeast"/>
        <w:ind w:left="-76"/>
        <w:rPr>
          <w:rFonts w:ascii="Times New Roman" w:hAnsi="Times New Roman"/>
        </w:rPr>
      </w:pPr>
      <w:r w:rsidRPr="00640525">
        <w:rPr>
          <w:rFonts w:ascii="Times New Roman" w:hAnsi="Times New Roman"/>
          <w:lang w:eastAsia="ru-RU"/>
        </w:rPr>
        <w:t xml:space="preserve">Учасник повинний надати документальне погодження на виконання усіх пунктів цих технічних вимог. </w:t>
      </w:r>
    </w:p>
    <w:p w14:paraId="2A4F2125" w14:textId="22AC2E47" w:rsidR="00790566" w:rsidRDefault="00790566" w:rsidP="00790566">
      <w:pPr>
        <w:pStyle w:val="a3"/>
        <w:tabs>
          <w:tab w:val="left" w:pos="480"/>
        </w:tabs>
        <w:rPr>
          <w:rFonts w:ascii="Times New Roman" w:hAnsi="Times New Roman"/>
        </w:rPr>
      </w:pPr>
      <w:r w:rsidRPr="00640525">
        <w:rPr>
          <w:rFonts w:ascii="Times New Roman" w:hAnsi="Times New Roman"/>
        </w:rPr>
        <w:t xml:space="preserve">                                                    </w:t>
      </w:r>
      <w:bookmarkStart w:id="0" w:name="_GoBack"/>
      <w:bookmarkEnd w:id="0"/>
    </w:p>
    <w:sectPr w:rsidR="00790566" w:rsidSect="00640525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E"/>
    <w:rsid w:val="005A6553"/>
    <w:rsid w:val="00640525"/>
    <w:rsid w:val="00790566"/>
    <w:rsid w:val="007C0CFA"/>
    <w:rsid w:val="00A531AE"/>
    <w:rsid w:val="00AD0C00"/>
    <w:rsid w:val="00C240A2"/>
    <w:rsid w:val="00D02345"/>
    <w:rsid w:val="00D712FB"/>
    <w:rsid w:val="00DE4AAA"/>
    <w:rsid w:val="00E36296"/>
    <w:rsid w:val="00F536D8"/>
    <w:rsid w:val="00F72809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2E09"/>
  <w15:docId w15:val="{AECE8F04-97AF-41B7-BC77-24C69FA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566"/>
    <w:pPr>
      <w:keepNext/>
      <w:keepLines/>
      <w:widowControl w:val="0"/>
      <w:suppressAutoHyphens/>
      <w:autoSpaceDE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023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A53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aliases w:val="Знак9"/>
    <w:basedOn w:val="a"/>
    <w:link w:val="HTML0"/>
    <w:uiPriority w:val="99"/>
    <w:rsid w:val="00A5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A531AE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A531A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A531AE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905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  <w:style w:type="character" w:styleId="a5">
    <w:name w:val="Emphasis"/>
    <w:qFormat/>
    <w:rsid w:val="00D02345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D023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9369-E9F2-4B78-B05F-DE03AA7A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2021-11-19T08:25:00Z</cp:lastPrinted>
  <dcterms:created xsi:type="dcterms:W3CDTF">2021-11-19T11:37:00Z</dcterms:created>
  <dcterms:modified xsi:type="dcterms:W3CDTF">2021-11-19T11:37:00Z</dcterms:modified>
</cp:coreProperties>
</file>