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DC" w:rsidRPr="00311B34" w:rsidRDefault="002178DC" w:rsidP="002178DC">
      <w:pPr>
        <w:jc w:val="right"/>
        <w:rPr>
          <w:b/>
          <w:bCs/>
          <w:i/>
          <w:iCs/>
        </w:rPr>
      </w:pPr>
      <w:bookmarkStart w:id="0" w:name="_GoBack"/>
      <w:bookmarkEnd w:id="0"/>
    </w:p>
    <w:p w:rsidR="002178DC" w:rsidRPr="005C3D16" w:rsidRDefault="002178DC" w:rsidP="002178DC">
      <w:pPr>
        <w:jc w:val="center"/>
        <w:outlineLvl w:val="0"/>
        <w:rPr>
          <w:b/>
        </w:rPr>
      </w:pPr>
      <w:r w:rsidRPr="005C3D16">
        <w:rPr>
          <w:b/>
        </w:rPr>
        <w:t xml:space="preserve">МЕДИКО-ТЕХНІЧНІ ВИМОГИ </w:t>
      </w:r>
    </w:p>
    <w:p w:rsidR="002178DC" w:rsidRPr="005C3D16" w:rsidRDefault="002178DC" w:rsidP="002178DC">
      <w:pPr>
        <w:spacing w:after="60"/>
        <w:jc w:val="center"/>
        <w:outlineLvl w:val="0"/>
        <w:rPr>
          <w:b/>
        </w:rPr>
      </w:pPr>
      <w:r w:rsidRPr="005C3D16">
        <w:rPr>
          <w:b/>
        </w:rPr>
        <w:t>на закупівлю по предмету</w:t>
      </w:r>
    </w:p>
    <w:p w:rsidR="002178DC" w:rsidRPr="009F1F78" w:rsidRDefault="002178DC" w:rsidP="002178DC">
      <w:pPr>
        <w:spacing w:after="200"/>
        <w:jc w:val="center"/>
        <w:outlineLvl w:val="0"/>
        <w:rPr>
          <w:b/>
        </w:rPr>
      </w:pPr>
      <w:r w:rsidRPr="005F25EC">
        <w:rPr>
          <w:b/>
          <w:bCs/>
        </w:rPr>
        <w:t>код ДК 021:2015 – 24100000-5 гази (24111800-3 – рідкий азот)</w:t>
      </w:r>
    </w:p>
    <w:p w:rsidR="002178DC" w:rsidRDefault="002178DC" w:rsidP="002178DC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40"/>
        <w:gridCol w:w="3317"/>
        <w:gridCol w:w="2079"/>
        <w:gridCol w:w="1134"/>
        <w:gridCol w:w="1133"/>
        <w:gridCol w:w="1236"/>
      </w:tblGrid>
      <w:tr w:rsidR="00404863" w:rsidRPr="00424EED" w:rsidTr="00404863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63" w:rsidRPr="00424EED" w:rsidRDefault="00404863" w:rsidP="00E25704">
            <w:pPr>
              <w:jc w:val="center"/>
            </w:pPr>
            <w:r w:rsidRPr="00424EED">
              <w:rPr>
                <w:b/>
                <w:bCs/>
              </w:rPr>
              <w:t>№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63" w:rsidRPr="00424EED" w:rsidRDefault="00404863" w:rsidP="00E25704">
            <w:pPr>
              <w:jc w:val="center"/>
            </w:pPr>
            <w:r w:rsidRPr="00424EED">
              <w:rPr>
                <w:b/>
                <w:bCs/>
                <w:color w:val="000000"/>
              </w:rPr>
              <w:t>Найменування предмета закупівлі (або еквівалент)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63" w:rsidRPr="00424EED" w:rsidRDefault="00404863" w:rsidP="00E25704">
            <w:pPr>
              <w:jc w:val="center"/>
            </w:pPr>
            <w:r w:rsidRPr="00424EED">
              <w:rPr>
                <w:b/>
                <w:bCs/>
              </w:rPr>
              <w:t xml:space="preserve">Од. </w:t>
            </w:r>
            <w:proofErr w:type="spellStart"/>
            <w:r w:rsidRPr="00424EED">
              <w:rPr>
                <w:b/>
                <w:bCs/>
              </w:rPr>
              <w:t>вим</w:t>
            </w:r>
            <w:proofErr w:type="spellEnd"/>
            <w:r w:rsidRPr="00424EED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63" w:rsidRPr="00424EED" w:rsidRDefault="00404863" w:rsidP="00E25704">
            <w:pPr>
              <w:jc w:val="center"/>
            </w:pPr>
            <w:r w:rsidRPr="00424EED">
              <w:rPr>
                <w:b/>
                <w:bCs/>
              </w:rPr>
              <w:t>К-ть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63" w:rsidRPr="00424EED" w:rsidRDefault="00404863" w:rsidP="00E2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Ціна з ПДВ,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63" w:rsidRPr="00424EED" w:rsidRDefault="00404863" w:rsidP="00E2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з ПДВ, грн</w:t>
            </w:r>
          </w:p>
        </w:tc>
      </w:tr>
      <w:tr w:rsidR="00404863" w:rsidRPr="00424EED" w:rsidTr="00404863">
        <w:trPr>
          <w:trHeight w:val="6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63" w:rsidRPr="00424EED" w:rsidRDefault="00404863" w:rsidP="00E25704">
            <w:pPr>
              <w:jc w:val="center"/>
            </w:pPr>
            <w: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63" w:rsidRPr="000A2803" w:rsidRDefault="00404863" w:rsidP="00E25704">
            <w:r>
              <w:t>Рідкий азот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63" w:rsidRPr="000A2803" w:rsidRDefault="00404863" w:rsidP="00E25704">
            <w:pPr>
              <w:jc w:val="center"/>
            </w:pPr>
            <w:r>
              <w:t>тонна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63" w:rsidRPr="000A2803" w:rsidRDefault="00404863" w:rsidP="00E25704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63" w:rsidRDefault="00404863" w:rsidP="00E25704">
            <w:pPr>
              <w:jc w:val="center"/>
            </w:pPr>
            <w: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63" w:rsidRDefault="00404863" w:rsidP="00E25704">
            <w:pPr>
              <w:jc w:val="center"/>
            </w:pPr>
            <w:r>
              <w:t>600000,00</w:t>
            </w:r>
          </w:p>
        </w:tc>
      </w:tr>
    </w:tbl>
    <w:p w:rsidR="002178DC" w:rsidRDefault="002178DC" w:rsidP="002178DC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2178DC" w:rsidRPr="00A15D9C" w:rsidRDefault="002178DC" w:rsidP="002178DC">
      <w:pPr>
        <w:pStyle w:val="HTML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Pr="002178DC" w:rsidRDefault="001730EF"/>
    <w:sectPr w:rsidR="001730EF" w:rsidRPr="002178DC" w:rsidSect="002178DC">
      <w:footerReference w:type="even" r:id="rId6"/>
      <w:footerReference w:type="default" r:id="rId7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E6" w:rsidRDefault="00AF33E6">
      <w:r>
        <w:separator/>
      </w:r>
    </w:p>
  </w:endnote>
  <w:endnote w:type="continuationSeparator" w:id="0">
    <w:p w:rsidR="00AF33E6" w:rsidRDefault="00AF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2178D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A22" w:rsidRDefault="00AF33E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2178D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35A22" w:rsidRDefault="00AF33E6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E6" w:rsidRDefault="00AF33E6">
      <w:r>
        <w:separator/>
      </w:r>
    </w:p>
  </w:footnote>
  <w:footnote w:type="continuationSeparator" w:id="0">
    <w:p w:rsidR="00AF33E6" w:rsidRDefault="00AF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C"/>
    <w:rsid w:val="000E4124"/>
    <w:rsid w:val="001730EF"/>
    <w:rsid w:val="002178DC"/>
    <w:rsid w:val="00404863"/>
    <w:rsid w:val="00546264"/>
    <w:rsid w:val="00AF33E6"/>
    <w:rsid w:val="00D23516"/>
    <w:rsid w:val="00D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4106-FA5A-4C18-B1C2-3349BD6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8D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8DC"/>
  </w:style>
  <w:style w:type="paragraph" w:styleId="a4">
    <w:name w:val="footer"/>
    <w:basedOn w:val="a"/>
    <w:link w:val="a5"/>
    <w:rsid w:val="002178DC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2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9"/>
    <w:basedOn w:val="a"/>
    <w:link w:val="HTML0"/>
    <w:rsid w:val="0021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rsid w:val="002178DC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2022-01-12T06:41:00Z</dcterms:created>
  <dcterms:modified xsi:type="dcterms:W3CDTF">2022-01-12T06:41:00Z</dcterms:modified>
</cp:coreProperties>
</file>