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D5" w:rsidRPr="00934ED8" w:rsidRDefault="00455ED5" w:rsidP="00455ED5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34ED8">
        <w:rPr>
          <w:b/>
          <w:bCs/>
          <w:i/>
          <w:iCs/>
        </w:rPr>
        <w:t xml:space="preserve"> </w:t>
      </w:r>
    </w:p>
    <w:p w:rsidR="00455ED5" w:rsidRPr="00934ED8" w:rsidRDefault="00455ED5" w:rsidP="00455ED5">
      <w:pPr>
        <w:jc w:val="right"/>
        <w:rPr>
          <w:b/>
          <w:bCs/>
          <w:i/>
          <w:iCs/>
        </w:rPr>
      </w:pPr>
    </w:p>
    <w:p w:rsidR="00455ED5" w:rsidRPr="00934ED8" w:rsidRDefault="00455ED5" w:rsidP="00455ED5">
      <w:pPr>
        <w:jc w:val="center"/>
        <w:outlineLvl w:val="0"/>
        <w:rPr>
          <w:b/>
        </w:rPr>
      </w:pPr>
      <w:r w:rsidRPr="00934ED8">
        <w:rPr>
          <w:b/>
        </w:rPr>
        <w:t xml:space="preserve">ТЕХНІЧНІ ВИМОГИ </w:t>
      </w:r>
    </w:p>
    <w:p w:rsidR="00455ED5" w:rsidRPr="00934ED8" w:rsidRDefault="00455ED5" w:rsidP="00455ED5">
      <w:pPr>
        <w:jc w:val="center"/>
        <w:outlineLvl w:val="0"/>
        <w:rPr>
          <w:b/>
        </w:rPr>
      </w:pPr>
      <w:r w:rsidRPr="00934ED8">
        <w:rPr>
          <w:b/>
        </w:rPr>
        <w:t>на закупівлю по предмету</w:t>
      </w:r>
    </w:p>
    <w:p w:rsidR="00455ED5" w:rsidRPr="00934ED8" w:rsidRDefault="00A06320" w:rsidP="00455ED5">
      <w:pPr>
        <w:ind w:firstLine="709"/>
        <w:jc w:val="center"/>
        <w:rPr>
          <w:b/>
          <w:i/>
        </w:rPr>
      </w:pPr>
      <w:r w:rsidRPr="00F10AC0">
        <w:rPr>
          <w:b/>
          <w:bCs/>
        </w:rPr>
        <w:t xml:space="preserve">код ДК 021:2015 – </w:t>
      </w:r>
      <w:r w:rsidRPr="00F10AC0">
        <w:rPr>
          <w:b/>
        </w:rPr>
        <w:t xml:space="preserve">50420000-1 послуги з ремонту і технічного обслуговування медичного та хірургічного </w:t>
      </w:r>
      <w:r w:rsidRPr="00991C5F">
        <w:rPr>
          <w:b/>
        </w:rPr>
        <w:t>обладнання</w:t>
      </w:r>
      <w:r w:rsidR="00455ED5" w:rsidRPr="00991C5F">
        <w:rPr>
          <w:b/>
        </w:rPr>
        <w:t xml:space="preserve"> </w:t>
      </w:r>
      <w:r w:rsidR="00455ED5" w:rsidRPr="00991C5F">
        <w:rPr>
          <w:b/>
          <w:shd w:val="clear" w:color="auto" w:fill="FFFFFF"/>
        </w:rPr>
        <w:t>(</w:t>
      </w:r>
      <w:r w:rsidR="00455ED5" w:rsidRPr="00991C5F">
        <w:rPr>
          <w:b/>
          <w:lang w:eastAsia="uk-UA"/>
        </w:rPr>
        <w:t>послуги з ремонту та технічного обслуговування обладнання у Центрі трансфузіології</w:t>
      </w:r>
      <w:r w:rsidR="00455ED5" w:rsidRPr="00991C5F">
        <w:rPr>
          <w:b/>
        </w:rPr>
        <w:t>)</w:t>
      </w:r>
    </w:p>
    <w:p w:rsidR="00455ED5" w:rsidRPr="00934ED8" w:rsidRDefault="00455ED5" w:rsidP="00455E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236756" w:rsidRPr="00AC3568" w:rsidRDefault="00AC3568" w:rsidP="00455ED5">
      <w:pPr>
        <w:tabs>
          <w:tab w:val="left" w:pos="142"/>
        </w:tabs>
        <w:rPr>
          <w:b/>
        </w:rPr>
      </w:pPr>
      <w:r w:rsidRPr="00AC3568">
        <w:rPr>
          <w:b/>
        </w:rPr>
        <w:t>Специфікація обладнання, що потребує технічного обслуговування</w:t>
      </w:r>
      <w:r w:rsidR="0055241D" w:rsidRPr="00AC3568">
        <w:rPr>
          <w:b/>
        </w:rPr>
        <w:t>:</w:t>
      </w:r>
    </w:p>
    <w:p w:rsidR="00455ED5" w:rsidRPr="00934ED8" w:rsidRDefault="00455ED5" w:rsidP="00455ED5">
      <w:pPr>
        <w:ind w:left="7788" w:firstLine="708"/>
        <w:jc w:val="right"/>
        <w:rPr>
          <w:i/>
        </w:rPr>
      </w:pPr>
      <w:r w:rsidRPr="00934ED8">
        <w:rPr>
          <w:i/>
        </w:rPr>
        <w:t>Таблиця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842"/>
      </w:tblGrid>
      <w:tr w:rsidR="00804CB5" w:rsidRPr="00934ED8" w:rsidTr="00804CB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4CB5" w:rsidRPr="00934ED8" w:rsidRDefault="00804CB5" w:rsidP="00C7493B">
            <w:pPr>
              <w:jc w:val="center"/>
              <w:rPr>
                <w:b/>
              </w:rPr>
            </w:pPr>
            <w:r w:rsidRPr="00934ED8">
              <w:rPr>
                <w:b/>
              </w:rPr>
              <w:t>№</w:t>
            </w:r>
          </w:p>
          <w:p w:rsidR="00804CB5" w:rsidRPr="00934ED8" w:rsidRDefault="00804CB5" w:rsidP="00C7493B">
            <w:pPr>
              <w:jc w:val="center"/>
              <w:rPr>
                <w:b/>
              </w:rPr>
            </w:pPr>
            <w:r w:rsidRPr="00934ED8">
              <w:rPr>
                <w:b/>
              </w:rPr>
              <w:t>з/п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04CB5" w:rsidRPr="00934ED8" w:rsidRDefault="00804CB5" w:rsidP="00C7493B">
            <w:pPr>
              <w:jc w:val="center"/>
              <w:rPr>
                <w:b/>
              </w:rPr>
            </w:pPr>
            <w:r w:rsidRPr="00934ED8">
              <w:rPr>
                <w:b/>
              </w:rPr>
              <w:t>Найменування обладнання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CB5" w:rsidRPr="00934ED8" w:rsidRDefault="00804CB5" w:rsidP="00C7493B">
            <w:pPr>
              <w:jc w:val="center"/>
              <w:rPr>
                <w:b/>
              </w:rPr>
            </w:pPr>
            <w:r w:rsidRPr="00934ED8">
              <w:rPr>
                <w:b/>
              </w:rPr>
              <w:t>Кількість шт.</w:t>
            </w:r>
          </w:p>
        </w:tc>
      </w:tr>
      <w:tr w:rsidR="00804CB5" w:rsidRPr="00934ED8" w:rsidTr="00804CB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4CB5" w:rsidRPr="00934ED8" w:rsidRDefault="00804CB5" w:rsidP="0005526B">
            <w:pPr>
              <w:jc w:val="center"/>
              <w:rPr>
                <w:b/>
              </w:rPr>
            </w:pPr>
            <w:r w:rsidRPr="00934ED8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04CB5" w:rsidRPr="00934ED8" w:rsidRDefault="00804CB5" w:rsidP="00900BCF">
            <w:pPr>
              <w:rPr>
                <w:b/>
              </w:rPr>
            </w:pPr>
            <w:r w:rsidRPr="00934ED8">
              <w:rPr>
                <w:b/>
              </w:rPr>
              <w:t>Рентген-</w:t>
            </w:r>
            <w:proofErr w:type="spellStart"/>
            <w:r w:rsidRPr="00934ED8">
              <w:rPr>
                <w:b/>
              </w:rPr>
              <w:t>опромінювач</w:t>
            </w:r>
            <w:proofErr w:type="spellEnd"/>
            <w:r w:rsidRPr="00934ED8">
              <w:rPr>
                <w:b/>
              </w:rPr>
              <w:t xml:space="preserve"> крові RADGIL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CB5" w:rsidRPr="00934ED8" w:rsidRDefault="00804CB5" w:rsidP="00900BCF">
            <w:pPr>
              <w:jc w:val="center"/>
              <w:rPr>
                <w:b/>
              </w:rPr>
            </w:pPr>
            <w:r w:rsidRPr="00934ED8">
              <w:rPr>
                <w:b/>
              </w:rPr>
              <w:t>1</w:t>
            </w:r>
          </w:p>
        </w:tc>
      </w:tr>
      <w:tr w:rsidR="00804CB5" w:rsidRPr="00934ED8" w:rsidTr="00804CB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4CB5" w:rsidRPr="00934ED8" w:rsidRDefault="00804CB5" w:rsidP="0005526B">
            <w:pPr>
              <w:jc w:val="center"/>
              <w:rPr>
                <w:b/>
              </w:rPr>
            </w:pPr>
            <w:r w:rsidRPr="00934ED8">
              <w:rPr>
                <w:b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04CB5" w:rsidRPr="00934ED8" w:rsidRDefault="00804CB5" w:rsidP="00CC1EB5">
            <w:pPr>
              <w:rPr>
                <w:b/>
              </w:rPr>
            </w:pPr>
            <w:r w:rsidRPr="00934ED8">
              <w:rPr>
                <w:b/>
              </w:rPr>
              <w:t>Автоматичний екстрактор компонентів крові GIOTTO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CB5" w:rsidRPr="00934ED8" w:rsidRDefault="00804CB5" w:rsidP="00CC1EB5">
            <w:pPr>
              <w:jc w:val="center"/>
              <w:rPr>
                <w:b/>
              </w:rPr>
            </w:pPr>
            <w:r w:rsidRPr="00934ED8">
              <w:rPr>
                <w:b/>
              </w:rPr>
              <w:t>4</w:t>
            </w:r>
          </w:p>
        </w:tc>
      </w:tr>
    </w:tbl>
    <w:p w:rsidR="00F87189" w:rsidRDefault="00F87189" w:rsidP="00455ED5">
      <w:pPr>
        <w:rPr>
          <w:b/>
          <w:lang w:val="en-GB"/>
        </w:rPr>
      </w:pPr>
    </w:p>
    <w:p w:rsidR="003264A1" w:rsidRDefault="003264A1" w:rsidP="003264A1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1.  Для забезпечення безперебійної роботи </w:t>
      </w:r>
      <w:r w:rsidR="00991C5F" w:rsidRPr="00991C5F">
        <w:rPr>
          <w:b/>
          <w:lang w:eastAsia="uk-UA"/>
        </w:rPr>
        <w:t>Центр</w:t>
      </w:r>
      <w:r w:rsidR="00991C5F">
        <w:rPr>
          <w:b/>
          <w:lang w:eastAsia="uk-UA"/>
        </w:rPr>
        <w:t>у</w:t>
      </w:r>
      <w:r w:rsidR="00991C5F" w:rsidRPr="00991C5F">
        <w:rPr>
          <w:b/>
          <w:lang w:eastAsia="uk-UA"/>
        </w:rPr>
        <w:t xml:space="preserve"> трансфузіології</w:t>
      </w:r>
      <w:r w:rsidR="00991C5F">
        <w:rPr>
          <w:color w:val="222222"/>
        </w:rPr>
        <w:t xml:space="preserve"> </w:t>
      </w:r>
      <w:r>
        <w:rPr>
          <w:color w:val="222222"/>
        </w:rPr>
        <w:t>необхідно провести планове технічне обслуговування обладнання вказаного в таблиці згідно регламент</w:t>
      </w:r>
      <w:r w:rsidR="006B60AD">
        <w:rPr>
          <w:color w:val="222222"/>
        </w:rPr>
        <w:t xml:space="preserve">ів </w:t>
      </w:r>
      <w:r w:rsidR="003C00FC">
        <w:rPr>
          <w:color w:val="222222"/>
        </w:rPr>
        <w:t>виробників переліку наведеного обладнання</w:t>
      </w:r>
      <w:r>
        <w:rPr>
          <w:color w:val="222222"/>
        </w:rPr>
        <w:t>.</w:t>
      </w:r>
      <w:r w:rsidR="003C00FC">
        <w:rPr>
          <w:color w:val="222222"/>
        </w:rPr>
        <w:t xml:space="preserve"> У складі пропозиції надати підтвердження наявності відповідних регламентів.</w:t>
      </w:r>
    </w:p>
    <w:p w:rsidR="003264A1" w:rsidRDefault="003264A1" w:rsidP="003264A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2.  Технічне обслуговування</w:t>
      </w:r>
      <w:r w:rsidR="003C00FC">
        <w:rPr>
          <w:color w:val="222222"/>
        </w:rPr>
        <w:t xml:space="preserve"> та за потреби</w:t>
      </w:r>
      <w:r>
        <w:rPr>
          <w:color w:val="222222"/>
        </w:rPr>
        <w:t xml:space="preserve"> ремонт виконується </w:t>
      </w:r>
      <w:r w:rsidR="009B2CE8">
        <w:rPr>
          <w:color w:val="222222"/>
        </w:rPr>
        <w:t xml:space="preserve">оригінальними матеріалами </w:t>
      </w:r>
      <w:r>
        <w:rPr>
          <w:color w:val="222222"/>
        </w:rPr>
        <w:t xml:space="preserve">відповідно до інструкції по експлуатації </w:t>
      </w:r>
      <w:r w:rsidRPr="003264A1">
        <w:rPr>
          <w:color w:val="222222"/>
        </w:rPr>
        <w:t>відп</w:t>
      </w:r>
      <w:r>
        <w:rPr>
          <w:color w:val="222222"/>
        </w:rPr>
        <w:t>овідного обладнання.</w:t>
      </w:r>
      <w:r w:rsidR="009B2CE8">
        <w:rPr>
          <w:color w:val="222222"/>
        </w:rPr>
        <w:t xml:space="preserve"> Для підтвердження у складі пропозиції надати гарантійні листи виробників</w:t>
      </w:r>
      <w:r w:rsidR="0074235F">
        <w:rPr>
          <w:color w:val="222222"/>
        </w:rPr>
        <w:t xml:space="preserve"> та/або їх офіційних представників (представництво має бути підтверджене документами виробника)</w:t>
      </w:r>
      <w:r w:rsidR="009B2CE8">
        <w:rPr>
          <w:color w:val="222222"/>
        </w:rPr>
        <w:t xml:space="preserve"> переліку наведеного обладнання </w:t>
      </w:r>
      <w:r w:rsidR="0074235F">
        <w:rPr>
          <w:color w:val="222222"/>
        </w:rPr>
        <w:t>про наявність т</w:t>
      </w:r>
      <w:r w:rsidR="009B2CE8">
        <w:rPr>
          <w:color w:val="222222"/>
        </w:rPr>
        <w:t xml:space="preserve">а можливість </w:t>
      </w:r>
      <w:r w:rsidR="0074235F">
        <w:rPr>
          <w:color w:val="222222"/>
        </w:rPr>
        <w:t>термінового постачання необхідних запчастин згідно звернення.</w:t>
      </w:r>
    </w:p>
    <w:p w:rsidR="003C00FC" w:rsidRDefault="003264A1" w:rsidP="003264A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 Технічне обслуговування повинно проводитися </w:t>
      </w:r>
      <w:r w:rsidR="006B60AD">
        <w:rPr>
          <w:color w:val="222222"/>
        </w:rPr>
        <w:t>сертифікованим представником Виробника</w:t>
      </w:r>
      <w:r w:rsidR="003C00FC">
        <w:rPr>
          <w:color w:val="222222"/>
        </w:rPr>
        <w:t>:</w:t>
      </w:r>
    </w:p>
    <w:p w:rsidR="003264A1" w:rsidRDefault="003C00FC" w:rsidP="003264A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3.1. </w:t>
      </w:r>
      <w:r w:rsidR="003264A1">
        <w:rPr>
          <w:color w:val="222222"/>
        </w:rPr>
        <w:t xml:space="preserve">Для підтвердження у складі пропозиції надати копії </w:t>
      </w:r>
      <w:r>
        <w:rPr>
          <w:color w:val="222222"/>
        </w:rPr>
        <w:t>докумен</w:t>
      </w:r>
      <w:r w:rsidR="003264A1">
        <w:rPr>
          <w:color w:val="222222"/>
        </w:rPr>
        <w:t>тів</w:t>
      </w:r>
      <w:r w:rsidR="006B60AD">
        <w:rPr>
          <w:color w:val="222222"/>
        </w:rPr>
        <w:t xml:space="preserve"> </w:t>
      </w:r>
      <w:r w:rsidR="009B2CE8">
        <w:rPr>
          <w:color w:val="222222"/>
        </w:rPr>
        <w:t xml:space="preserve">сертифікованого представника Виробника на </w:t>
      </w:r>
      <w:r w:rsidR="006B60AD">
        <w:rPr>
          <w:color w:val="222222"/>
        </w:rPr>
        <w:t xml:space="preserve">право </w:t>
      </w:r>
      <w:r>
        <w:rPr>
          <w:color w:val="222222"/>
        </w:rPr>
        <w:t>виконання робіт</w:t>
      </w:r>
      <w:r w:rsidR="003264A1">
        <w:rPr>
          <w:color w:val="222222"/>
        </w:rPr>
        <w:t xml:space="preserve"> </w:t>
      </w:r>
      <w:r w:rsidR="009B2CE8">
        <w:rPr>
          <w:color w:val="222222"/>
        </w:rPr>
        <w:t>(</w:t>
      </w:r>
      <w:r w:rsidR="00EE565C">
        <w:rPr>
          <w:color w:val="222222"/>
        </w:rPr>
        <w:t xml:space="preserve">від </w:t>
      </w:r>
      <w:r>
        <w:rPr>
          <w:color w:val="222222"/>
        </w:rPr>
        <w:t xml:space="preserve">кожного з </w:t>
      </w:r>
      <w:r w:rsidR="00EE565C">
        <w:rPr>
          <w:color w:val="222222"/>
        </w:rPr>
        <w:t>виробників переліку наведеного обладнання</w:t>
      </w:r>
      <w:r w:rsidR="009B2CE8">
        <w:rPr>
          <w:color w:val="222222"/>
        </w:rPr>
        <w:t>)</w:t>
      </w:r>
      <w:r w:rsidR="003264A1">
        <w:rPr>
          <w:color w:val="222222"/>
        </w:rPr>
        <w:t>.</w:t>
      </w:r>
      <w:r>
        <w:rPr>
          <w:color w:val="222222"/>
        </w:rPr>
        <w:t xml:space="preserve"> </w:t>
      </w:r>
    </w:p>
    <w:p w:rsidR="003C00FC" w:rsidRPr="00675DE4" w:rsidRDefault="003C00FC" w:rsidP="003264A1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3.2. Для виконання робіт з </w:t>
      </w:r>
      <w:r w:rsidR="00E73FF7">
        <w:rPr>
          <w:color w:val="222222"/>
        </w:rPr>
        <w:t>обслуговування р</w:t>
      </w:r>
      <w:r w:rsidR="00E73FF7" w:rsidRPr="00E73FF7">
        <w:rPr>
          <w:color w:val="222222"/>
        </w:rPr>
        <w:t>ентген-</w:t>
      </w:r>
      <w:proofErr w:type="spellStart"/>
      <w:r w:rsidR="00E73FF7" w:rsidRPr="00E73FF7">
        <w:rPr>
          <w:color w:val="222222"/>
        </w:rPr>
        <w:t>опромінювач</w:t>
      </w:r>
      <w:r w:rsidR="00E73FF7">
        <w:rPr>
          <w:color w:val="222222"/>
        </w:rPr>
        <w:t>а</w:t>
      </w:r>
      <w:proofErr w:type="spellEnd"/>
      <w:r w:rsidR="00E73FF7" w:rsidRPr="00E73FF7">
        <w:rPr>
          <w:color w:val="222222"/>
        </w:rPr>
        <w:t xml:space="preserve"> крові </w:t>
      </w:r>
      <w:r>
        <w:rPr>
          <w:color w:val="222222"/>
        </w:rPr>
        <w:t xml:space="preserve">у складі пропозиції надати </w:t>
      </w:r>
      <w:r w:rsidR="009B2CE8">
        <w:rPr>
          <w:color w:val="222222"/>
        </w:rPr>
        <w:t>копію</w:t>
      </w:r>
      <w:r w:rsidR="00E73FF7">
        <w:rPr>
          <w:color w:val="222222"/>
        </w:rPr>
        <w:t xml:space="preserve"> ліцензії</w:t>
      </w:r>
      <w:r w:rsidR="009B2CE8">
        <w:rPr>
          <w:color w:val="222222"/>
        </w:rPr>
        <w:t xml:space="preserve"> на право виконання робіт пов’язаних з джерелами іонізуючого випромінювання</w:t>
      </w:r>
      <w:r>
        <w:rPr>
          <w:color w:val="222222"/>
        </w:rPr>
        <w:t>.</w:t>
      </w:r>
    </w:p>
    <w:p w:rsidR="00403A58" w:rsidRDefault="003264A1" w:rsidP="003264A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4.  Перелік послуг включає в себе: </w:t>
      </w:r>
    </w:p>
    <w:p w:rsidR="00403A58" w:rsidRDefault="00403A58" w:rsidP="003264A1">
      <w:pPr>
        <w:shd w:val="clear" w:color="auto" w:fill="FFFFFF"/>
        <w:jc w:val="both"/>
        <w:rPr>
          <w:color w:val="222222"/>
        </w:rPr>
      </w:pPr>
      <w:r>
        <w:t>4.</w:t>
      </w:r>
      <w:r w:rsidR="00E73FF7">
        <w:t>1</w:t>
      </w:r>
      <w:r>
        <w:t>. </w:t>
      </w:r>
      <w:r>
        <w:rPr>
          <w:color w:val="222222"/>
        </w:rPr>
        <w:t>Д</w:t>
      </w:r>
      <w:r w:rsidR="003264A1">
        <w:rPr>
          <w:color w:val="222222"/>
        </w:rPr>
        <w:t xml:space="preserve">іагностика з метою визначення </w:t>
      </w:r>
      <w:proofErr w:type="spellStart"/>
      <w:r w:rsidR="003264A1">
        <w:rPr>
          <w:color w:val="222222"/>
        </w:rPr>
        <w:t>несправност</w:t>
      </w:r>
      <w:r w:rsidR="00E73FF7">
        <w:rPr>
          <w:color w:val="222222"/>
        </w:rPr>
        <w:t>ей</w:t>
      </w:r>
      <w:proofErr w:type="spellEnd"/>
      <w:r w:rsidR="003264A1">
        <w:rPr>
          <w:color w:val="222222"/>
        </w:rPr>
        <w:t>, планове технічне обслуговування</w:t>
      </w:r>
      <w:r w:rsidR="00991C5F">
        <w:rPr>
          <w:color w:val="222222"/>
        </w:rPr>
        <w:t>.</w:t>
      </w:r>
      <w:r w:rsidR="003264A1">
        <w:rPr>
          <w:color w:val="222222"/>
        </w:rPr>
        <w:t xml:space="preserve"> </w:t>
      </w:r>
      <w:r>
        <w:t>4.</w:t>
      </w:r>
      <w:r w:rsidR="00E73FF7">
        <w:t>2</w:t>
      </w:r>
      <w:r>
        <w:t>. </w:t>
      </w:r>
      <w:r>
        <w:rPr>
          <w:color w:val="222222"/>
        </w:rPr>
        <w:t>П</w:t>
      </w:r>
      <w:r w:rsidR="003264A1">
        <w:rPr>
          <w:color w:val="222222"/>
        </w:rPr>
        <w:t>роведення вимірювань і перевірок на відповідність вимогам експлуатаційної документації та техніки безпеки</w:t>
      </w:r>
      <w:r>
        <w:rPr>
          <w:color w:val="222222"/>
        </w:rPr>
        <w:t>;</w:t>
      </w:r>
    </w:p>
    <w:p w:rsidR="00EE565C" w:rsidRDefault="00403A58" w:rsidP="003264A1">
      <w:pPr>
        <w:shd w:val="clear" w:color="auto" w:fill="FFFFFF"/>
        <w:jc w:val="both"/>
        <w:rPr>
          <w:color w:val="222222"/>
        </w:rPr>
      </w:pPr>
      <w:r>
        <w:t>4.</w:t>
      </w:r>
      <w:r w:rsidR="00E73FF7">
        <w:t>3</w:t>
      </w:r>
      <w:r>
        <w:t>. </w:t>
      </w:r>
      <w:r w:rsidR="003264A1">
        <w:rPr>
          <w:color w:val="222222"/>
        </w:rPr>
        <w:t>Своєчасне і якісне виконання послуг у відповідності з вимогам експлуатаційної документації.</w:t>
      </w:r>
      <w:r>
        <w:rPr>
          <w:color w:val="222222"/>
        </w:rPr>
        <w:t xml:space="preserve"> </w:t>
      </w:r>
    </w:p>
    <w:p w:rsidR="00D6123D" w:rsidRDefault="00D6123D" w:rsidP="00D6123D">
      <w:pPr>
        <w:tabs>
          <w:tab w:val="left" w:pos="0"/>
        </w:tabs>
        <w:suppressAutoHyphens/>
        <w:ind w:firstLine="567"/>
        <w:jc w:val="both"/>
        <w:rPr>
          <w:b/>
          <w:u w:val="single"/>
          <w:lang w:eastAsia="zh-CN"/>
        </w:rPr>
      </w:pPr>
    </w:p>
    <w:p w:rsidR="00D6123D" w:rsidRPr="00D6123D" w:rsidRDefault="00D6123D" w:rsidP="00D6123D">
      <w:pPr>
        <w:pStyle w:val="2"/>
        <w:shd w:val="clear" w:color="auto" w:fill="FFFFFF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D6123D">
        <w:rPr>
          <w:sz w:val="24"/>
          <w:szCs w:val="24"/>
        </w:rPr>
        <w:t>Перелік основних видів послуг (робіт):</w:t>
      </w:r>
    </w:p>
    <w:p w:rsidR="00D6123D" w:rsidRPr="00D6123D" w:rsidRDefault="00D6123D" w:rsidP="00D6123D">
      <w:pPr>
        <w:jc w:val="center"/>
        <w:rPr>
          <w:b/>
          <w:bCs/>
          <w:color w:val="000000"/>
        </w:rPr>
      </w:pPr>
    </w:p>
    <w:p w:rsidR="00D6123D" w:rsidRPr="00D6123D" w:rsidRDefault="00D6123D" w:rsidP="00D6123D">
      <w:pPr>
        <w:jc w:val="center"/>
        <w:rPr>
          <w:b/>
        </w:rPr>
      </w:pPr>
      <w:r w:rsidRPr="00D6123D">
        <w:rPr>
          <w:b/>
          <w:bCs/>
          <w:color w:val="000000"/>
          <w:u w:val="single"/>
        </w:rPr>
        <w:t xml:space="preserve">Перелік та періодичність робіт, що проводяться при технічному обслуговуванні </w:t>
      </w:r>
      <w:r w:rsidRPr="00D6123D">
        <w:rPr>
          <w:b/>
          <w:lang w:eastAsia="uk-UA"/>
        </w:rPr>
        <w:t>обладнання у Центрі трансфузіології (</w:t>
      </w:r>
      <w:r w:rsidRPr="00D6123D">
        <w:rPr>
          <w:b/>
        </w:rPr>
        <w:t>Рентген-</w:t>
      </w:r>
      <w:proofErr w:type="spellStart"/>
      <w:r w:rsidRPr="00D6123D">
        <w:rPr>
          <w:b/>
        </w:rPr>
        <w:t>опромінювач</w:t>
      </w:r>
      <w:proofErr w:type="spellEnd"/>
      <w:r w:rsidRPr="00D6123D">
        <w:rPr>
          <w:b/>
        </w:rPr>
        <w:t xml:space="preserve"> крові RADGIL; Автоматичний екстрактор компонентів крові GIOTTO)</w:t>
      </w:r>
    </w:p>
    <w:p w:rsidR="00D6123D" w:rsidRPr="00D6123D" w:rsidRDefault="00D6123D" w:rsidP="00D6123D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8"/>
      </w:tblGrid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>№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  <w:rPr>
                <w:b/>
                <w:bCs/>
              </w:rPr>
            </w:pPr>
            <w:r w:rsidRPr="00934ED8">
              <w:rPr>
                <w:b/>
                <w:bCs/>
              </w:rPr>
              <w:t xml:space="preserve">Найменування робіт для </w:t>
            </w:r>
            <w:r w:rsidRPr="00934ED8">
              <w:rPr>
                <w:b/>
              </w:rPr>
              <w:t>Рентген-</w:t>
            </w:r>
            <w:proofErr w:type="spellStart"/>
            <w:r w:rsidRPr="00934ED8">
              <w:rPr>
                <w:b/>
              </w:rPr>
              <w:t>опромінювача</w:t>
            </w:r>
            <w:proofErr w:type="spellEnd"/>
            <w:r w:rsidRPr="00934ED8">
              <w:rPr>
                <w:b/>
              </w:rPr>
              <w:t xml:space="preserve"> крові RADGIL 2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1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Зчитування сервісних технологічних повідомлень та перевірка актуальності програмного забезпечення пристрою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2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Діагностика схем управління електричної частини та кріплень монтажних з’єднань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3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Діагностика всіх механічних систем пристрою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4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Перевірка та чищення поверхонь що входять в зону опромінення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5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Перевірка якості зовнішніх підключень пристрою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6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Перевірка та чищення фільтрів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7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 xml:space="preserve">Інші регламентні роботи згідно вимог виробника 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934ED8" w:rsidRDefault="00E33AF0" w:rsidP="005675D2">
            <w:pPr>
              <w:jc w:val="center"/>
            </w:pPr>
            <w:r w:rsidRPr="00934ED8">
              <w:t>8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934ED8" w:rsidRDefault="00E33AF0" w:rsidP="005675D2">
            <w:r w:rsidRPr="00934ED8">
              <w:t>Ведення пристрою у робочий режим та тестування на відповідність робочим характеристикам</w:t>
            </w:r>
          </w:p>
        </w:tc>
      </w:tr>
      <w:tr w:rsidR="00E33AF0" w:rsidRPr="00934ED8" w:rsidTr="005675D2">
        <w:trPr>
          <w:trHeight w:val="20"/>
        </w:trPr>
        <w:tc>
          <w:tcPr>
            <w:tcW w:w="675" w:type="dxa"/>
            <w:noWrap/>
            <w:vAlign w:val="bottom"/>
          </w:tcPr>
          <w:p w:rsidR="00E33AF0" w:rsidRPr="00E33AF0" w:rsidRDefault="00E33AF0" w:rsidP="005675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248" w:type="dxa"/>
            <w:noWrap/>
            <w:vAlign w:val="bottom"/>
          </w:tcPr>
          <w:p w:rsidR="00E33AF0" w:rsidRPr="00934ED8" w:rsidRDefault="00E33AF0" w:rsidP="005675D2">
            <w:r w:rsidRPr="00BD766F">
              <w:t>Послуги з технічного обслуговування надаються: 2 рази на рік.</w:t>
            </w:r>
          </w:p>
        </w:tc>
      </w:tr>
    </w:tbl>
    <w:p w:rsidR="00D6123D" w:rsidRDefault="00D6123D" w:rsidP="00D6123D">
      <w:pPr>
        <w:jc w:val="both"/>
        <w:textAlignment w:val="baseline"/>
        <w:rPr>
          <w:color w:val="000000"/>
          <w:highlight w:val="yellow"/>
        </w:rPr>
      </w:pPr>
    </w:p>
    <w:p w:rsidR="00D6123D" w:rsidRPr="00D6123D" w:rsidRDefault="00D6123D" w:rsidP="00D6123D">
      <w:pPr>
        <w:jc w:val="both"/>
        <w:textAlignment w:val="baseline"/>
        <w:rPr>
          <w:color w:val="000000"/>
          <w:highlight w:val="yellow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8"/>
      </w:tblGrid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  <w:rPr>
                <w:b/>
                <w:bCs/>
              </w:rPr>
            </w:pPr>
            <w:r w:rsidRPr="00E33AF0">
              <w:rPr>
                <w:b/>
                <w:bCs/>
              </w:rPr>
              <w:lastRenderedPageBreak/>
              <w:t>№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  <w:rPr>
                <w:b/>
                <w:bCs/>
              </w:rPr>
            </w:pPr>
            <w:r w:rsidRPr="00E33AF0">
              <w:rPr>
                <w:b/>
                <w:bCs/>
              </w:rPr>
              <w:t>Найменування робіт для автоматичних екстракторів компонентів крові GIOTTO</w:t>
            </w:r>
          </w:p>
        </w:tc>
      </w:tr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</w:pPr>
            <w:r w:rsidRPr="00E33AF0">
              <w:t>1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E33AF0" w:rsidRDefault="00E33AF0" w:rsidP="00E33AF0">
            <w:r w:rsidRPr="00E33AF0">
              <w:t xml:space="preserve">Діагностика пристрою та зчитування його сервісних технологічних повідомлень </w:t>
            </w:r>
          </w:p>
        </w:tc>
      </w:tr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</w:pPr>
            <w:r w:rsidRPr="00E33AF0">
              <w:t>2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E33AF0" w:rsidRDefault="00E33AF0" w:rsidP="00E33AF0">
            <w:r w:rsidRPr="00E33AF0">
              <w:t>Діагностика схем управління електричної частини та кріплень монтажних з’єднань</w:t>
            </w:r>
          </w:p>
        </w:tc>
      </w:tr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</w:pPr>
            <w:r w:rsidRPr="00E33AF0">
              <w:t>3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E33AF0" w:rsidRDefault="00E33AF0" w:rsidP="00E33AF0">
            <w:r w:rsidRPr="00E33AF0">
              <w:t xml:space="preserve">Перевірка та чищення оптичних датчиків та </w:t>
            </w:r>
            <w:proofErr w:type="spellStart"/>
            <w:r w:rsidRPr="00E33AF0">
              <w:t>запаюючих</w:t>
            </w:r>
            <w:proofErr w:type="spellEnd"/>
            <w:r w:rsidRPr="00E33AF0">
              <w:t xml:space="preserve"> головок</w:t>
            </w:r>
          </w:p>
        </w:tc>
      </w:tr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  <w:hideMark/>
          </w:tcPr>
          <w:p w:rsidR="00E33AF0" w:rsidRPr="00E33AF0" w:rsidRDefault="00E33AF0" w:rsidP="00E33AF0">
            <w:pPr>
              <w:jc w:val="center"/>
            </w:pPr>
            <w:r w:rsidRPr="00E33AF0">
              <w:t>4</w:t>
            </w:r>
          </w:p>
        </w:tc>
        <w:tc>
          <w:tcPr>
            <w:tcW w:w="9248" w:type="dxa"/>
            <w:noWrap/>
            <w:vAlign w:val="bottom"/>
            <w:hideMark/>
          </w:tcPr>
          <w:p w:rsidR="00E33AF0" w:rsidRPr="00E33AF0" w:rsidRDefault="00E33AF0" w:rsidP="00E33AF0">
            <w:r w:rsidRPr="00E33AF0">
              <w:t>Ведення пристрою у робочий режим та тестування на відповідність робочим характеристикам</w:t>
            </w:r>
          </w:p>
        </w:tc>
      </w:tr>
      <w:tr w:rsidR="00E33AF0" w:rsidRPr="00E33AF0" w:rsidTr="005675D2">
        <w:trPr>
          <w:trHeight w:val="20"/>
        </w:trPr>
        <w:tc>
          <w:tcPr>
            <w:tcW w:w="675" w:type="dxa"/>
            <w:noWrap/>
            <w:vAlign w:val="bottom"/>
          </w:tcPr>
          <w:p w:rsidR="00E33AF0" w:rsidRPr="00E33AF0" w:rsidRDefault="00E33AF0" w:rsidP="00E33A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248" w:type="dxa"/>
            <w:noWrap/>
            <w:vAlign w:val="bottom"/>
          </w:tcPr>
          <w:p w:rsidR="00E33AF0" w:rsidRPr="00E33AF0" w:rsidRDefault="00E33AF0" w:rsidP="00E33AF0">
            <w:r w:rsidRPr="00BD766F">
              <w:t>Послуги з технічного обслуговування надаються: 2 рази на рік.</w:t>
            </w:r>
          </w:p>
        </w:tc>
      </w:tr>
    </w:tbl>
    <w:p w:rsidR="00D6123D" w:rsidRDefault="00D6123D" w:rsidP="00D6123D">
      <w:pPr>
        <w:jc w:val="both"/>
        <w:textAlignment w:val="baseline"/>
        <w:rPr>
          <w:color w:val="000000"/>
          <w:highlight w:val="yellow"/>
        </w:rPr>
      </w:pPr>
    </w:p>
    <w:p w:rsidR="00D6123D" w:rsidRDefault="00D6123D" w:rsidP="00D6123D">
      <w:pPr>
        <w:tabs>
          <w:tab w:val="left" w:pos="0"/>
        </w:tabs>
        <w:suppressAutoHyphens/>
        <w:ind w:firstLine="567"/>
        <w:jc w:val="both"/>
        <w:rPr>
          <w:b/>
          <w:u w:val="single"/>
          <w:lang w:eastAsia="zh-CN"/>
        </w:rPr>
      </w:pPr>
      <w:r w:rsidRPr="00BC26A2">
        <w:rPr>
          <w:b/>
          <w:u w:val="single"/>
          <w:lang w:eastAsia="zh-CN"/>
        </w:rPr>
        <w:t xml:space="preserve">Виконавець повинен забезпечити: </w:t>
      </w:r>
    </w:p>
    <w:p w:rsidR="00D6123D" w:rsidRPr="00BC26A2" w:rsidRDefault="00D6123D" w:rsidP="00D6123D">
      <w:pPr>
        <w:tabs>
          <w:tab w:val="left" w:pos="0"/>
        </w:tabs>
        <w:suppressAutoHyphens/>
        <w:ind w:firstLine="567"/>
        <w:jc w:val="both"/>
        <w:rPr>
          <w:b/>
          <w:u w:val="single"/>
          <w:lang w:eastAsia="zh-CN"/>
        </w:rPr>
      </w:pPr>
    </w:p>
    <w:p w:rsidR="00D6123D" w:rsidRPr="00BC26A2" w:rsidRDefault="00D6123D" w:rsidP="00D6123D">
      <w:pPr>
        <w:tabs>
          <w:tab w:val="left" w:pos="0"/>
        </w:tabs>
        <w:suppressAutoHyphens/>
        <w:ind w:firstLine="567"/>
        <w:jc w:val="both"/>
        <w:rPr>
          <w:lang w:eastAsia="zh-CN"/>
        </w:rPr>
      </w:pPr>
      <w:r w:rsidRPr="00BC26A2">
        <w:rPr>
          <w:lang w:eastAsia="zh-CN"/>
        </w:rPr>
        <w:t>- строк надання послуг: до 31.12.202</w:t>
      </w:r>
      <w:r>
        <w:rPr>
          <w:lang w:eastAsia="zh-CN"/>
        </w:rPr>
        <w:t>2</w:t>
      </w:r>
      <w:r w:rsidRPr="00BC26A2">
        <w:rPr>
          <w:lang w:eastAsia="zh-CN"/>
        </w:rPr>
        <w:t>;</w:t>
      </w:r>
    </w:p>
    <w:p w:rsidR="00D6123D" w:rsidRPr="00BC26A2" w:rsidRDefault="00D6123D" w:rsidP="00D6123D">
      <w:pPr>
        <w:suppressAutoHyphens/>
        <w:ind w:firstLine="567"/>
        <w:jc w:val="both"/>
        <w:rPr>
          <w:lang w:eastAsia="zh-CN"/>
        </w:rPr>
      </w:pPr>
      <w:r w:rsidRPr="00BC26A2">
        <w:rPr>
          <w:lang w:eastAsia="zh-CN"/>
        </w:rPr>
        <w:t>- дотримання персоналом Виконавця правил техніки безпеки; правил пожежної безпеки; правил електробезпеки; вимог закону України про охорону праці; санітарно-гігієнічних норм;</w:t>
      </w:r>
    </w:p>
    <w:p w:rsidR="00455ED5" w:rsidRDefault="00455ED5" w:rsidP="00455ED5">
      <w:pPr>
        <w:jc w:val="center"/>
        <w:rPr>
          <w:b/>
          <w:bCs/>
        </w:rPr>
      </w:pPr>
    </w:p>
    <w:p w:rsidR="00153825" w:rsidRPr="00934ED8" w:rsidRDefault="00153825" w:rsidP="00455ED5">
      <w:pPr>
        <w:jc w:val="center"/>
        <w:rPr>
          <w:b/>
          <w:bCs/>
        </w:rPr>
      </w:pPr>
      <w:bookmarkStart w:id="0" w:name="_GoBack"/>
      <w:bookmarkEnd w:id="0"/>
    </w:p>
    <w:sectPr w:rsidR="00153825" w:rsidRPr="00934ED8" w:rsidSect="00455ED5">
      <w:footerReference w:type="even" r:id="rId7"/>
      <w:footerReference w:type="default" r:id="rId8"/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00" w:rsidRDefault="00E46800" w:rsidP="000121C5">
      <w:r>
        <w:separator/>
      </w:r>
    </w:p>
  </w:endnote>
  <w:endnote w:type="continuationSeparator" w:id="0">
    <w:p w:rsidR="00E46800" w:rsidRDefault="00E46800" w:rsidP="0001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FE6C8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55E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E468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FE6C8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55E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AF0">
      <w:rPr>
        <w:rStyle w:val="a3"/>
        <w:noProof/>
      </w:rPr>
      <w:t>2</w:t>
    </w:r>
    <w:r>
      <w:rPr>
        <w:rStyle w:val="a3"/>
      </w:rPr>
      <w:fldChar w:fldCharType="end"/>
    </w:r>
  </w:p>
  <w:p w:rsidR="00835A22" w:rsidRDefault="00E46800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00" w:rsidRDefault="00E46800" w:rsidP="000121C5">
      <w:r>
        <w:separator/>
      </w:r>
    </w:p>
  </w:footnote>
  <w:footnote w:type="continuationSeparator" w:id="0">
    <w:p w:rsidR="00E46800" w:rsidRDefault="00E46800" w:rsidP="0001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3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5"/>
    <w:rsid w:val="000121C5"/>
    <w:rsid w:val="00036333"/>
    <w:rsid w:val="0008174D"/>
    <w:rsid w:val="0014438D"/>
    <w:rsid w:val="00153825"/>
    <w:rsid w:val="001730EF"/>
    <w:rsid w:val="00236756"/>
    <w:rsid w:val="0024538D"/>
    <w:rsid w:val="002F031D"/>
    <w:rsid w:val="00310709"/>
    <w:rsid w:val="003264A1"/>
    <w:rsid w:val="0039169F"/>
    <w:rsid w:val="003B6387"/>
    <w:rsid w:val="003C00FC"/>
    <w:rsid w:val="00403A58"/>
    <w:rsid w:val="00455ED5"/>
    <w:rsid w:val="004D4448"/>
    <w:rsid w:val="005329C4"/>
    <w:rsid w:val="005420AA"/>
    <w:rsid w:val="0055241D"/>
    <w:rsid w:val="00583D54"/>
    <w:rsid w:val="005E2334"/>
    <w:rsid w:val="006B60AD"/>
    <w:rsid w:val="006F55C4"/>
    <w:rsid w:val="0074235F"/>
    <w:rsid w:val="00755850"/>
    <w:rsid w:val="00804CB5"/>
    <w:rsid w:val="008513AB"/>
    <w:rsid w:val="0088236D"/>
    <w:rsid w:val="008E014C"/>
    <w:rsid w:val="008E74C7"/>
    <w:rsid w:val="009077A7"/>
    <w:rsid w:val="00922997"/>
    <w:rsid w:val="00934ED8"/>
    <w:rsid w:val="00953D42"/>
    <w:rsid w:val="00991C5F"/>
    <w:rsid w:val="009B2CE8"/>
    <w:rsid w:val="009C576C"/>
    <w:rsid w:val="00A06320"/>
    <w:rsid w:val="00A8291C"/>
    <w:rsid w:val="00AC3568"/>
    <w:rsid w:val="00AF0329"/>
    <w:rsid w:val="00B06BA5"/>
    <w:rsid w:val="00B64986"/>
    <w:rsid w:val="00B709B6"/>
    <w:rsid w:val="00BA17BC"/>
    <w:rsid w:val="00C5344F"/>
    <w:rsid w:val="00C700F3"/>
    <w:rsid w:val="00CC1986"/>
    <w:rsid w:val="00D6123D"/>
    <w:rsid w:val="00D77D21"/>
    <w:rsid w:val="00DA6006"/>
    <w:rsid w:val="00E32CAF"/>
    <w:rsid w:val="00E33AF0"/>
    <w:rsid w:val="00E36C5A"/>
    <w:rsid w:val="00E42E9B"/>
    <w:rsid w:val="00E46800"/>
    <w:rsid w:val="00E549DE"/>
    <w:rsid w:val="00E73FF7"/>
    <w:rsid w:val="00E901AE"/>
    <w:rsid w:val="00EE565C"/>
    <w:rsid w:val="00F03D23"/>
    <w:rsid w:val="00F11130"/>
    <w:rsid w:val="00F24AB4"/>
    <w:rsid w:val="00F501CF"/>
    <w:rsid w:val="00F87189"/>
    <w:rsid w:val="00FA3E76"/>
    <w:rsid w:val="00FD4FEB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8A60-7E61-4707-BE38-9878094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3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6123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5ED5"/>
  </w:style>
  <w:style w:type="paragraph" w:styleId="a4">
    <w:name w:val="footer"/>
    <w:basedOn w:val="a"/>
    <w:link w:val="a5"/>
    <w:rsid w:val="00455ED5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45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7"/>
    <w:uiPriority w:val="34"/>
    <w:qFormat/>
    <w:rsid w:val="00455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45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455ED5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455ED5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498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649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12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ТЕХНІЧНІ ВИМОГИ </vt:lpstr>
      <vt:lpstr>на закупівлю по предмету</vt:lpstr>
      <vt:lpstr>    Перелік основних видів послуг (робіт):</vt:lpstr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2022-02-15T10:06:00Z</cp:lastPrinted>
  <dcterms:created xsi:type="dcterms:W3CDTF">2022-02-15T11:53:00Z</dcterms:created>
  <dcterms:modified xsi:type="dcterms:W3CDTF">2022-02-15T11:53:00Z</dcterms:modified>
</cp:coreProperties>
</file>