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174C44" w:rsidP="00C93D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</w:p>
    <w:p w:rsidR="00C93D3E" w:rsidRPr="003B44A9" w:rsidRDefault="00E35864" w:rsidP="00E35864">
      <w:pPr>
        <w:jc w:val="center"/>
        <w:rPr>
          <w:sz w:val="28"/>
          <w:szCs w:val="28"/>
        </w:rPr>
      </w:pPr>
      <w:r w:rsidRPr="00E35864">
        <w:rPr>
          <w:b/>
          <w:sz w:val="28"/>
          <w:szCs w:val="28"/>
        </w:rPr>
        <w:t>Продукція борошномельно-круп'яної</w:t>
      </w:r>
      <w:r w:rsidRPr="00E35864">
        <w:rPr>
          <w:b/>
          <w:sz w:val="28"/>
          <w:szCs w:val="28"/>
        </w:rPr>
        <w:cr/>
        <w:t xml:space="preserve"> промисловості</w:t>
      </w:r>
      <w:r w:rsidR="002E1800" w:rsidRPr="002E1800">
        <w:rPr>
          <w:b/>
          <w:sz w:val="28"/>
          <w:szCs w:val="28"/>
        </w:rPr>
        <w:t xml:space="preserve"> </w:t>
      </w:r>
      <w:r w:rsidR="003B44A9" w:rsidRPr="003B44A9">
        <w:rPr>
          <w:b/>
          <w:sz w:val="28"/>
          <w:szCs w:val="28"/>
        </w:rPr>
        <w:t xml:space="preserve">код ДК 021:2015 – </w:t>
      </w:r>
      <w:r w:rsidRPr="00E35864">
        <w:rPr>
          <w:b/>
          <w:sz w:val="28"/>
          <w:szCs w:val="28"/>
        </w:rPr>
        <w:t>15610000-7</w:t>
      </w:r>
      <w:r w:rsidR="00F519C4">
        <w:rPr>
          <w:b/>
          <w:sz w:val="28"/>
          <w:szCs w:val="28"/>
        </w:rPr>
        <w:t xml:space="preserve"> на 202</w:t>
      </w:r>
      <w:r w:rsidR="00314378">
        <w:rPr>
          <w:b/>
          <w:sz w:val="28"/>
          <w:szCs w:val="28"/>
        </w:rPr>
        <w:t>3</w:t>
      </w:r>
      <w:r w:rsidR="00F519C4">
        <w:rPr>
          <w:b/>
          <w:sz w:val="28"/>
          <w:szCs w:val="28"/>
        </w:rPr>
        <w:t xml:space="preserve"> рік</w:t>
      </w:r>
    </w:p>
    <w:p w:rsidR="00C93D3E" w:rsidRDefault="00C93D3E"/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1134"/>
        <w:gridCol w:w="1417"/>
        <w:gridCol w:w="3516"/>
      </w:tblGrid>
      <w:tr w:rsidR="00E34497" w:rsidRPr="006836BC" w:rsidTr="00150227">
        <w:trPr>
          <w:trHeight w:val="545"/>
          <w:jc w:val="center"/>
        </w:trPr>
        <w:tc>
          <w:tcPr>
            <w:tcW w:w="540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Hlk90623131"/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57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863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E34497" w:rsidRPr="006836BC" w:rsidRDefault="00E34497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грн..</w:t>
            </w:r>
          </w:p>
        </w:tc>
        <w:tc>
          <w:tcPr>
            <w:tcW w:w="1417" w:type="dxa"/>
            <w:vAlign w:val="center"/>
          </w:tcPr>
          <w:p w:rsidR="00E34497" w:rsidRPr="006836BC" w:rsidRDefault="00E34497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3516" w:type="dxa"/>
          </w:tcPr>
          <w:p w:rsidR="00E34497" w:rsidRPr="006836BC" w:rsidRDefault="00E34497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5F0A65" w:rsidRPr="00454BE7" w:rsidTr="004F1766">
        <w:trPr>
          <w:trHeight w:val="284"/>
          <w:jc w:val="center"/>
        </w:trPr>
        <w:tc>
          <w:tcPr>
            <w:tcW w:w="540" w:type="dxa"/>
            <w:vAlign w:val="center"/>
          </w:tcPr>
          <w:p w:rsidR="005F0A65" w:rsidRPr="005F0A65" w:rsidRDefault="005F0A65" w:rsidP="005F0A6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F0A6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suppressAutoHyphens w:val="0"/>
              <w:rPr>
                <w:sz w:val="24"/>
                <w:szCs w:val="24"/>
                <w:lang w:eastAsia="uk-UA"/>
              </w:rPr>
            </w:pPr>
            <w:r w:rsidRPr="005F0A65">
              <w:rPr>
                <w:sz w:val="24"/>
                <w:szCs w:val="24"/>
              </w:rPr>
              <w:t xml:space="preserve">Сухофрукти (суміш плодів: яблук, груш, сливи)-15330000-0 </w:t>
            </w:r>
          </w:p>
        </w:tc>
        <w:tc>
          <w:tcPr>
            <w:tcW w:w="757" w:type="dxa"/>
            <w:vAlign w:val="center"/>
          </w:tcPr>
          <w:p w:rsidR="005F0A65" w:rsidRPr="005F0A65" w:rsidRDefault="005F0A65" w:rsidP="005F0A65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5F0A65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suppressAutoHyphens w:val="0"/>
              <w:jc w:val="center"/>
              <w:rPr>
                <w:sz w:val="24"/>
                <w:szCs w:val="24"/>
                <w:lang w:eastAsia="uk-UA"/>
              </w:rPr>
            </w:pPr>
            <w:r w:rsidRPr="005F0A65">
              <w:rPr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suppressAutoHyphens w:val="0"/>
              <w:jc w:val="center"/>
              <w:rPr>
                <w:sz w:val="24"/>
                <w:szCs w:val="24"/>
                <w:lang w:eastAsia="uk-UA"/>
              </w:rPr>
            </w:pPr>
            <w:r w:rsidRPr="005F0A65">
              <w:rPr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suppressAutoHyphens w:val="0"/>
              <w:jc w:val="center"/>
              <w:rPr>
                <w:sz w:val="24"/>
                <w:szCs w:val="24"/>
                <w:lang w:eastAsia="uk-UA"/>
              </w:rPr>
            </w:pPr>
            <w:r w:rsidRPr="005F0A65">
              <w:rPr>
                <w:sz w:val="24"/>
                <w:szCs w:val="24"/>
              </w:rPr>
              <w:t>168000,00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65" w:rsidRPr="009F5D4F" w:rsidRDefault="005F0A65" w:rsidP="005F0A65">
            <w:pPr>
              <w:jc w:val="center"/>
            </w:pPr>
            <w:r w:rsidRPr="009F5D4F">
              <w:t>Суміш плодів  повинна бути сухою, без зайвих домішок, не копчені без цвілі та ушкоджень шкідниками. Не допускається пліснява.</w:t>
            </w:r>
          </w:p>
          <w:p w:rsidR="005F0A65" w:rsidRPr="009F5D4F" w:rsidRDefault="005F0A65" w:rsidP="005F0A65">
            <w:pPr>
              <w:jc w:val="center"/>
              <w:rPr>
                <w:bCs/>
              </w:rPr>
            </w:pPr>
            <w:r w:rsidRPr="009F5D4F">
              <w:rPr>
                <w:color w:val="000000"/>
                <w:shd w:val="clear" w:color="auto" w:fill="FFFFFF"/>
              </w:rPr>
              <w:t>зі строком придатності не менше ніж 80 % від загального строку придатності.</w:t>
            </w:r>
          </w:p>
        </w:tc>
      </w:tr>
      <w:tr w:rsidR="005F0A65" w:rsidRPr="00454BE7" w:rsidTr="004F1766">
        <w:trPr>
          <w:trHeight w:val="284"/>
          <w:jc w:val="center"/>
        </w:trPr>
        <w:tc>
          <w:tcPr>
            <w:tcW w:w="540" w:type="dxa"/>
            <w:vAlign w:val="center"/>
          </w:tcPr>
          <w:p w:rsidR="005F0A65" w:rsidRPr="005F0A65" w:rsidRDefault="005F0A65" w:rsidP="005F0A6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F0A6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rPr>
                <w:sz w:val="24"/>
                <w:szCs w:val="24"/>
              </w:rPr>
            </w:pPr>
            <w:r w:rsidRPr="005F0A65">
              <w:rPr>
                <w:sz w:val="24"/>
                <w:szCs w:val="24"/>
              </w:rPr>
              <w:t xml:space="preserve">Капуста квашена 15330000-0 </w:t>
            </w:r>
          </w:p>
        </w:tc>
        <w:tc>
          <w:tcPr>
            <w:tcW w:w="757" w:type="dxa"/>
            <w:vAlign w:val="center"/>
          </w:tcPr>
          <w:p w:rsidR="005F0A65" w:rsidRPr="005F0A65" w:rsidRDefault="005F0A65" w:rsidP="005F0A65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5F0A65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jc w:val="center"/>
              <w:rPr>
                <w:sz w:val="24"/>
                <w:szCs w:val="24"/>
              </w:rPr>
            </w:pPr>
            <w:r w:rsidRPr="005F0A65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jc w:val="center"/>
              <w:rPr>
                <w:sz w:val="24"/>
                <w:szCs w:val="24"/>
              </w:rPr>
            </w:pPr>
            <w:r w:rsidRPr="005F0A65">
              <w:rPr>
                <w:sz w:val="24"/>
                <w:szCs w:val="24"/>
              </w:rPr>
              <w:t>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jc w:val="center"/>
              <w:rPr>
                <w:sz w:val="24"/>
                <w:szCs w:val="24"/>
              </w:rPr>
            </w:pPr>
            <w:r w:rsidRPr="005F0A65">
              <w:rPr>
                <w:sz w:val="24"/>
                <w:szCs w:val="24"/>
              </w:rPr>
              <w:t>39000,00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65" w:rsidRPr="009F5D4F" w:rsidRDefault="005F0A65" w:rsidP="005F0A65">
            <w:pPr>
              <w:ind w:left="-19"/>
              <w:jc w:val="center"/>
            </w:pPr>
            <w:r w:rsidRPr="009F5D4F">
              <w:t xml:space="preserve">Повинна мати кислувато-солоний приємний без гіркоти смак. Рівномірно </w:t>
            </w:r>
            <w:proofErr w:type="spellStart"/>
            <w:r w:rsidRPr="009F5D4F">
              <w:t>нашинкована</w:t>
            </w:r>
            <w:proofErr w:type="spellEnd"/>
            <w:r w:rsidRPr="009F5D4F">
              <w:t>, без крупних часток. Колір світло солом’яний з жовтуватим відтінком, колір може відрізнятися в залежності від доданих приправ та добавок.</w:t>
            </w:r>
          </w:p>
          <w:p w:rsidR="005F0A65" w:rsidRPr="009F5D4F" w:rsidRDefault="005F0A65" w:rsidP="005F0A65">
            <w:pPr>
              <w:ind w:left="-19"/>
              <w:jc w:val="center"/>
            </w:pPr>
            <w:r w:rsidRPr="009F5D4F">
              <w:t>Допускається зі строком придатності не менше 80 % від загального строку придатності.</w:t>
            </w:r>
          </w:p>
        </w:tc>
      </w:tr>
      <w:tr w:rsidR="005F0A65" w:rsidRPr="00454BE7" w:rsidTr="004F1766">
        <w:trPr>
          <w:trHeight w:val="284"/>
          <w:jc w:val="center"/>
        </w:trPr>
        <w:tc>
          <w:tcPr>
            <w:tcW w:w="540" w:type="dxa"/>
            <w:vAlign w:val="center"/>
          </w:tcPr>
          <w:p w:rsidR="005F0A65" w:rsidRPr="005F0A65" w:rsidRDefault="005F0A65" w:rsidP="005F0A6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F0A6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rPr>
                <w:sz w:val="24"/>
                <w:szCs w:val="24"/>
              </w:rPr>
            </w:pPr>
            <w:r w:rsidRPr="005F0A65">
              <w:rPr>
                <w:sz w:val="24"/>
                <w:szCs w:val="24"/>
              </w:rPr>
              <w:t xml:space="preserve">Огірки солені 15330000-0 </w:t>
            </w:r>
          </w:p>
        </w:tc>
        <w:tc>
          <w:tcPr>
            <w:tcW w:w="757" w:type="dxa"/>
            <w:vAlign w:val="center"/>
          </w:tcPr>
          <w:p w:rsidR="005F0A65" w:rsidRPr="005F0A65" w:rsidRDefault="005F0A65" w:rsidP="005F0A65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5F0A65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jc w:val="center"/>
              <w:rPr>
                <w:sz w:val="24"/>
                <w:szCs w:val="24"/>
              </w:rPr>
            </w:pPr>
            <w:r w:rsidRPr="005F0A65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jc w:val="center"/>
              <w:rPr>
                <w:sz w:val="24"/>
                <w:szCs w:val="24"/>
              </w:rPr>
            </w:pPr>
            <w:r w:rsidRPr="005F0A65">
              <w:rPr>
                <w:sz w:val="24"/>
                <w:szCs w:val="24"/>
              </w:rPr>
              <w:t>65,00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65" w:rsidRPr="005F0A65" w:rsidRDefault="005F0A65" w:rsidP="005F0A65">
            <w:pPr>
              <w:jc w:val="center"/>
              <w:rPr>
                <w:sz w:val="24"/>
                <w:szCs w:val="24"/>
              </w:rPr>
            </w:pPr>
            <w:r w:rsidRPr="005F0A65">
              <w:rPr>
                <w:sz w:val="24"/>
                <w:szCs w:val="24"/>
              </w:rPr>
              <w:t>78000,00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65" w:rsidRPr="009F5D4F" w:rsidRDefault="005F0A65" w:rsidP="005F0A65">
            <w:pPr>
              <w:ind w:left="-19"/>
              <w:jc w:val="center"/>
            </w:pPr>
            <w:r w:rsidRPr="009F5D4F">
              <w:t>Плоди мають бути сформовані, без ушкоджень гнилі та шкідників, колір зелений, можливі відхилення пов’язані із сортом сировини.</w:t>
            </w:r>
          </w:p>
          <w:p w:rsidR="005F0A65" w:rsidRPr="009F5D4F" w:rsidRDefault="005F0A65" w:rsidP="005F0A65">
            <w:pPr>
              <w:ind w:left="-19"/>
              <w:jc w:val="center"/>
            </w:pPr>
            <w:r w:rsidRPr="009F5D4F">
              <w:t xml:space="preserve">На смак солонуваті з </w:t>
            </w:r>
            <w:proofErr w:type="spellStart"/>
            <w:r w:rsidRPr="009F5D4F">
              <w:t>кислинкою</w:t>
            </w:r>
            <w:proofErr w:type="spellEnd"/>
            <w:r w:rsidRPr="009F5D4F">
              <w:t>, без гіркоти та сторонніх присмаків.</w:t>
            </w:r>
          </w:p>
          <w:p w:rsidR="005F0A65" w:rsidRPr="009F5D4F" w:rsidRDefault="005F0A65" w:rsidP="005F0A65">
            <w:pPr>
              <w:ind w:left="-19"/>
              <w:jc w:val="center"/>
            </w:pPr>
            <w:r w:rsidRPr="009F5D4F">
              <w:t>Допускаються зі строком п</w:t>
            </w:r>
            <w:bookmarkStart w:id="1" w:name="_GoBack"/>
            <w:bookmarkEnd w:id="1"/>
            <w:r w:rsidRPr="009F5D4F">
              <w:t>ридатності не менше ніж 80 % від загального строку придатності до вживання</w:t>
            </w:r>
          </w:p>
        </w:tc>
      </w:tr>
      <w:bookmarkEnd w:id="0"/>
      <w:tr w:rsidR="00E34497" w:rsidRPr="002E1800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E34497" w:rsidRPr="002E1800" w:rsidRDefault="00E34497" w:rsidP="00A24AA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E34497" w:rsidRPr="002E1800" w:rsidRDefault="00E34497" w:rsidP="00C02CA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E1800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</w:rPr>
              <w:t xml:space="preserve"> з ПДВ</w:t>
            </w:r>
            <w:r w:rsidRPr="002E18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7" w:type="dxa"/>
            <w:vAlign w:val="center"/>
          </w:tcPr>
          <w:p w:rsidR="00E34497" w:rsidRPr="002E1800" w:rsidRDefault="00E34497" w:rsidP="00C02CAB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Align w:val="center"/>
          </w:tcPr>
          <w:p w:rsidR="00E34497" w:rsidRPr="002E1800" w:rsidRDefault="00E34497" w:rsidP="00C02CAB">
            <w:pPr>
              <w:jc w:val="center"/>
              <w:outlineLvl w:val="0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vAlign w:val="center"/>
          </w:tcPr>
          <w:p w:rsidR="00E34497" w:rsidRPr="002E1800" w:rsidRDefault="00E34497" w:rsidP="003B44A9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34497" w:rsidRPr="002E1800" w:rsidRDefault="005F0A65" w:rsidP="00EA5240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285000</w:t>
            </w:r>
            <w:r w:rsidR="00314378">
              <w:rPr>
                <w:b/>
                <w:color w:val="000000"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3516" w:type="dxa"/>
            <w:vAlign w:val="center"/>
          </w:tcPr>
          <w:p w:rsidR="00E34497" w:rsidRPr="002E1800" w:rsidRDefault="00E34497" w:rsidP="00C02CAB">
            <w:pPr>
              <w:ind w:left="-19"/>
              <w:jc w:val="both"/>
              <w:rPr>
                <w:b/>
              </w:rPr>
            </w:pPr>
          </w:p>
        </w:tc>
      </w:tr>
    </w:tbl>
    <w:p w:rsidR="00C93D3E" w:rsidRDefault="00C93D3E"/>
    <w:p w:rsidR="00C93D3E" w:rsidRDefault="00C93D3E"/>
    <w:p w:rsidR="00C93D3E" w:rsidRDefault="00C93D3E"/>
    <w:sectPr w:rsidR="00C93D3E" w:rsidSect="0077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41638"/>
    <w:rsid w:val="00150227"/>
    <w:rsid w:val="00174C44"/>
    <w:rsid w:val="0018133C"/>
    <w:rsid w:val="001E08AB"/>
    <w:rsid w:val="00262718"/>
    <w:rsid w:val="002E1800"/>
    <w:rsid w:val="003102D8"/>
    <w:rsid w:val="00314378"/>
    <w:rsid w:val="00342774"/>
    <w:rsid w:val="003B44A9"/>
    <w:rsid w:val="00445F77"/>
    <w:rsid w:val="00454BE7"/>
    <w:rsid w:val="004A1E9E"/>
    <w:rsid w:val="005F0A65"/>
    <w:rsid w:val="00641F7F"/>
    <w:rsid w:val="0071136D"/>
    <w:rsid w:val="0071701F"/>
    <w:rsid w:val="00776EFB"/>
    <w:rsid w:val="007A13A1"/>
    <w:rsid w:val="008970A6"/>
    <w:rsid w:val="00901015"/>
    <w:rsid w:val="009438B8"/>
    <w:rsid w:val="009E6457"/>
    <w:rsid w:val="00A4153B"/>
    <w:rsid w:val="00B23432"/>
    <w:rsid w:val="00B272DD"/>
    <w:rsid w:val="00B36E64"/>
    <w:rsid w:val="00B974A1"/>
    <w:rsid w:val="00BF0104"/>
    <w:rsid w:val="00C16F7D"/>
    <w:rsid w:val="00C93D3E"/>
    <w:rsid w:val="00CD613C"/>
    <w:rsid w:val="00DF3B3F"/>
    <w:rsid w:val="00E34497"/>
    <w:rsid w:val="00E35864"/>
    <w:rsid w:val="00EA5240"/>
    <w:rsid w:val="00EB74C5"/>
    <w:rsid w:val="00EC3A89"/>
    <w:rsid w:val="00F328F8"/>
    <w:rsid w:val="00F519C4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D537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F263-2586-445D-9E14-5BA97C52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2023-01-11T08:06:00Z</cp:lastPrinted>
  <dcterms:created xsi:type="dcterms:W3CDTF">2023-01-11T09:00:00Z</dcterms:created>
  <dcterms:modified xsi:type="dcterms:W3CDTF">2023-01-11T09:00:00Z</dcterms:modified>
</cp:coreProperties>
</file>