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F8" w:rsidRDefault="000B164A" w:rsidP="00823C41">
      <w:pPr>
        <w:widowControl w:val="0"/>
        <w:suppressAutoHyphens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ОБГРУНТУВАННЯ</w:t>
      </w:r>
    </w:p>
    <w:p w:rsidR="00823C41" w:rsidRPr="005B240D" w:rsidRDefault="007B4291" w:rsidP="005F478E">
      <w:pPr>
        <w:widowControl w:val="0"/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23C41" w:rsidRPr="005B240D">
        <w:rPr>
          <w:b/>
          <w:sz w:val="28"/>
          <w:szCs w:val="28"/>
          <w:lang w:val="uk-UA"/>
        </w:rPr>
        <w:t xml:space="preserve">а закупівлю </w:t>
      </w:r>
      <w:r>
        <w:rPr>
          <w:b/>
          <w:sz w:val="28"/>
          <w:szCs w:val="28"/>
          <w:lang w:val="uk-UA"/>
        </w:rPr>
        <w:t xml:space="preserve">послуг із сервісного обслуговування </w:t>
      </w:r>
      <w:r w:rsidR="00823C41" w:rsidRPr="005B240D">
        <w:rPr>
          <w:b/>
          <w:sz w:val="28"/>
          <w:szCs w:val="28"/>
          <w:lang w:val="uk-UA"/>
        </w:rPr>
        <w:t>обладнання медичних газів</w:t>
      </w:r>
    </w:p>
    <w:p w:rsidR="00823C41" w:rsidRPr="005B240D" w:rsidRDefault="007B4291" w:rsidP="005F478E">
      <w:pPr>
        <w:widowControl w:val="0"/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НДСЛ ОХМАТДИТ МОЗ України </w:t>
      </w:r>
      <w:r w:rsidR="00B11613" w:rsidRPr="005B240D">
        <w:rPr>
          <w:b/>
          <w:sz w:val="28"/>
          <w:szCs w:val="28"/>
          <w:lang w:val="uk-UA"/>
        </w:rPr>
        <w:t>у 2023</w:t>
      </w:r>
      <w:r w:rsidR="00823C41" w:rsidRPr="005B240D">
        <w:rPr>
          <w:b/>
          <w:sz w:val="28"/>
          <w:szCs w:val="28"/>
          <w:lang w:val="uk-UA"/>
        </w:rPr>
        <w:t xml:space="preserve"> році.</w:t>
      </w:r>
    </w:p>
    <w:p w:rsidR="00DB704D" w:rsidRPr="005F478E" w:rsidRDefault="00E56DED" w:rsidP="00E56DED">
      <w:pPr>
        <w:widowControl w:val="0"/>
        <w:suppressAutoHyphens/>
        <w:jc w:val="center"/>
        <w:rPr>
          <w:b/>
          <w:sz w:val="28"/>
          <w:szCs w:val="28"/>
          <w:lang w:val="uk-UA" w:eastAsia="ar-SA"/>
        </w:rPr>
      </w:pPr>
      <w:r w:rsidRPr="005F478E">
        <w:rPr>
          <w:b/>
          <w:sz w:val="28"/>
          <w:szCs w:val="28"/>
          <w:lang w:val="uk-UA" w:eastAsia="ar-SA"/>
        </w:rPr>
        <w:t>Корпус</w:t>
      </w:r>
      <w:r w:rsidR="003168CA" w:rsidRPr="005F478E">
        <w:rPr>
          <w:b/>
          <w:sz w:val="28"/>
          <w:szCs w:val="28"/>
          <w:lang w:val="uk-UA" w:eastAsia="ar-SA"/>
        </w:rPr>
        <w:t xml:space="preserve"> № 3 </w:t>
      </w:r>
      <w:r w:rsidR="00DB704D" w:rsidRPr="005F478E">
        <w:rPr>
          <w:b/>
          <w:sz w:val="28"/>
          <w:szCs w:val="28"/>
          <w:lang w:val="uk-UA" w:eastAsia="ar-SA"/>
        </w:rPr>
        <w:t>Токсикологія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371"/>
        <w:gridCol w:w="2694"/>
      </w:tblGrid>
      <w:tr w:rsidR="00627F96" w:rsidRPr="00F439A5" w:rsidTr="00F439A5">
        <w:trPr>
          <w:jc w:val="center"/>
        </w:trPr>
        <w:tc>
          <w:tcPr>
            <w:tcW w:w="667" w:type="dxa"/>
            <w:vAlign w:val="center"/>
            <w:hideMark/>
          </w:tcPr>
          <w:p w:rsidR="00627F96" w:rsidRPr="00F439A5" w:rsidRDefault="00627F96" w:rsidP="00406DF8">
            <w:pPr>
              <w:suppressAutoHyphens/>
              <w:ind w:left="-120" w:right="-102"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п/п</w:t>
            </w:r>
          </w:p>
        </w:tc>
        <w:tc>
          <w:tcPr>
            <w:tcW w:w="7371" w:type="dxa"/>
            <w:vAlign w:val="center"/>
            <w:hideMark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Найменування</w:t>
            </w:r>
          </w:p>
        </w:tc>
        <w:tc>
          <w:tcPr>
            <w:tcW w:w="2694" w:type="dxa"/>
            <w:vAlign w:val="center"/>
            <w:hideMark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К-сть</w:t>
            </w:r>
          </w:p>
        </w:tc>
      </w:tr>
      <w:tr w:rsidR="0002197E" w:rsidRPr="00F439A5" w:rsidTr="00F439A5">
        <w:trPr>
          <w:cantSplit/>
          <w:trHeight w:val="427"/>
          <w:jc w:val="center"/>
        </w:trPr>
        <w:tc>
          <w:tcPr>
            <w:tcW w:w="667" w:type="dxa"/>
          </w:tcPr>
          <w:p w:rsidR="0002197E" w:rsidRPr="00F439A5" w:rsidRDefault="0002197E" w:rsidP="00406DF8">
            <w:pPr>
              <w:suppressAutoHyphens/>
              <w:jc w:val="center"/>
              <w:rPr>
                <w:iCs/>
                <w:lang w:val="en-US" w:eastAsia="ar-SA"/>
              </w:rPr>
            </w:pPr>
          </w:p>
        </w:tc>
        <w:tc>
          <w:tcPr>
            <w:tcW w:w="7371" w:type="dxa"/>
          </w:tcPr>
          <w:p w:rsidR="0002197E" w:rsidRPr="00F439A5" w:rsidRDefault="00641CA8" w:rsidP="007B4291">
            <w:pPr>
              <w:suppressAutoHyphens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Сервісне обслуговування, при нео</w:t>
            </w:r>
            <w:r w:rsidR="00C11B7A" w:rsidRPr="00F439A5">
              <w:rPr>
                <w:iCs/>
                <w:sz w:val="22"/>
                <w:szCs w:val="22"/>
                <w:lang w:val="uk-UA" w:eastAsia="ar-SA"/>
              </w:rPr>
              <w:t>б</w:t>
            </w:r>
            <w:r w:rsidRPr="00F439A5">
              <w:rPr>
                <w:iCs/>
                <w:sz w:val="22"/>
                <w:szCs w:val="22"/>
                <w:lang w:val="uk-UA" w:eastAsia="ar-SA"/>
              </w:rPr>
              <w:t xml:space="preserve">хідності ремонт, компресорів </w:t>
            </w:r>
            <w:r w:rsidRPr="00F439A5">
              <w:rPr>
                <w:iCs/>
                <w:sz w:val="22"/>
                <w:szCs w:val="22"/>
                <w:lang w:val="en-US" w:eastAsia="ar-SA"/>
              </w:rPr>
              <w:t>AIRPOL</w:t>
            </w:r>
            <w:r w:rsidRPr="00F439A5">
              <w:rPr>
                <w:iCs/>
                <w:sz w:val="22"/>
                <w:szCs w:val="22"/>
                <w:lang w:eastAsia="ar-SA"/>
              </w:rPr>
              <w:t xml:space="preserve">, </w:t>
            </w:r>
            <w:r w:rsidRPr="00F439A5">
              <w:rPr>
                <w:iCs/>
                <w:sz w:val="22"/>
                <w:szCs w:val="22"/>
                <w:lang w:val="uk-UA" w:eastAsia="ar-SA"/>
              </w:rPr>
              <w:t xml:space="preserve"> </w:t>
            </w:r>
            <w:r w:rsidRPr="00F439A5">
              <w:rPr>
                <w:iCs/>
                <w:sz w:val="22"/>
                <w:szCs w:val="22"/>
                <w:lang w:val="en-US" w:eastAsia="ar-SA"/>
              </w:rPr>
              <w:t>SRK</w:t>
            </w:r>
            <w:r w:rsidRPr="00F439A5">
              <w:rPr>
                <w:iCs/>
                <w:sz w:val="22"/>
                <w:szCs w:val="22"/>
                <w:lang w:val="uk-UA" w:eastAsia="ar-SA"/>
              </w:rPr>
              <w:t>-7</w:t>
            </w:r>
          </w:p>
        </w:tc>
        <w:tc>
          <w:tcPr>
            <w:tcW w:w="2694" w:type="dxa"/>
            <w:vAlign w:val="center"/>
          </w:tcPr>
          <w:p w:rsidR="0002197E" w:rsidRPr="00F439A5" w:rsidRDefault="00641CA8" w:rsidP="000950A3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2</w:t>
            </w:r>
            <w:r w:rsidR="007B4291" w:rsidRPr="00F439A5">
              <w:rPr>
                <w:iCs/>
                <w:sz w:val="22"/>
                <w:szCs w:val="22"/>
                <w:lang w:val="uk-UA" w:eastAsia="ar-SA"/>
              </w:rPr>
              <w:t>ш</w:t>
            </w:r>
            <w:r w:rsidR="008D4FEB" w:rsidRPr="00F439A5">
              <w:rPr>
                <w:iCs/>
                <w:sz w:val="22"/>
                <w:szCs w:val="22"/>
                <w:lang w:val="uk-UA" w:eastAsia="ar-SA"/>
              </w:rPr>
              <w:t>т</w:t>
            </w:r>
          </w:p>
        </w:tc>
      </w:tr>
      <w:tr w:rsidR="00627F96" w:rsidRPr="00F439A5" w:rsidTr="00F439A5">
        <w:trPr>
          <w:cantSplit/>
          <w:trHeight w:val="269"/>
          <w:jc w:val="center"/>
        </w:trPr>
        <w:tc>
          <w:tcPr>
            <w:tcW w:w="667" w:type="dxa"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en-US" w:eastAsia="ar-SA"/>
              </w:rPr>
            </w:pPr>
            <w:r w:rsidRPr="00F439A5">
              <w:rPr>
                <w:iCs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371" w:type="dxa"/>
          </w:tcPr>
          <w:p w:rsidR="00627F96" w:rsidRPr="00F439A5" w:rsidRDefault="008D4FEB" w:rsidP="008D4FEB">
            <w:pPr>
              <w:widowControl w:val="0"/>
              <w:suppressAutoHyphens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Заміна сепараторів</w:t>
            </w:r>
          </w:p>
        </w:tc>
        <w:tc>
          <w:tcPr>
            <w:tcW w:w="2694" w:type="dxa"/>
            <w:vAlign w:val="center"/>
          </w:tcPr>
          <w:p w:rsidR="00627F96" w:rsidRPr="00F439A5" w:rsidRDefault="00B23C38" w:rsidP="000950A3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2</w:t>
            </w:r>
            <w:r w:rsidR="008D4FEB"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</w:p>
        </w:tc>
      </w:tr>
      <w:tr w:rsidR="00627F96" w:rsidRPr="00F439A5" w:rsidTr="00F439A5">
        <w:trPr>
          <w:cantSplit/>
          <w:trHeight w:val="155"/>
          <w:jc w:val="center"/>
        </w:trPr>
        <w:tc>
          <w:tcPr>
            <w:tcW w:w="667" w:type="dxa"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en-US" w:eastAsia="ar-SA"/>
              </w:rPr>
            </w:pPr>
            <w:r w:rsidRPr="00F439A5"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7371" w:type="dxa"/>
            <w:vAlign w:val="bottom"/>
          </w:tcPr>
          <w:p w:rsidR="00627F96" w:rsidRPr="00F439A5" w:rsidRDefault="008D4FEB" w:rsidP="00406DF8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ф</w:t>
            </w:r>
            <w:proofErr w:type="spellStart"/>
            <w:r w:rsidR="00627F96" w:rsidRPr="00F439A5">
              <w:rPr>
                <w:iCs/>
                <w:color w:val="000000"/>
                <w:sz w:val="22"/>
                <w:szCs w:val="22"/>
                <w:lang w:eastAsia="ar-SA"/>
              </w:rPr>
              <w:t>ільтр</w:t>
            </w: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ів</w:t>
            </w:r>
            <w:proofErr w:type="spellEnd"/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масляних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W920.21</w:t>
            </w:r>
          </w:p>
        </w:tc>
        <w:tc>
          <w:tcPr>
            <w:tcW w:w="2694" w:type="dxa"/>
            <w:vAlign w:val="bottom"/>
          </w:tcPr>
          <w:p w:rsidR="00627F96" w:rsidRPr="00F439A5" w:rsidRDefault="00B23C38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2</w:t>
            </w:r>
            <w:r w:rsidR="008D4FEB"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</w:p>
        </w:tc>
      </w:tr>
      <w:tr w:rsidR="00627F96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en-US" w:eastAsia="ar-SA"/>
              </w:rPr>
            </w:pPr>
            <w:r w:rsidRPr="00F439A5"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7371" w:type="dxa"/>
            <w:vAlign w:val="bottom"/>
          </w:tcPr>
          <w:p w:rsidR="00627F96" w:rsidRPr="00F439A5" w:rsidRDefault="008D4FEB" w:rsidP="00406DF8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ф</w:t>
            </w:r>
            <w:proofErr w:type="spellStart"/>
            <w:r w:rsidRPr="00F439A5">
              <w:rPr>
                <w:iCs/>
                <w:color w:val="000000"/>
                <w:sz w:val="22"/>
                <w:szCs w:val="22"/>
                <w:lang w:eastAsia="ar-SA"/>
              </w:rPr>
              <w:t>ільтр</w:t>
            </w: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ів</w:t>
            </w:r>
            <w:proofErr w:type="spellEnd"/>
            <w:r w:rsidR="0021065E"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="00627F96" w:rsidRPr="00F439A5">
              <w:rPr>
                <w:iCs/>
                <w:color w:val="000000"/>
                <w:sz w:val="22"/>
                <w:szCs w:val="22"/>
                <w:lang w:eastAsia="ar-SA"/>
              </w:rPr>
              <w:t>повітрян</w:t>
            </w:r>
            <w:r w:rsidR="00627F96"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и</w:t>
            </w: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х</w:t>
            </w:r>
            <w:proofErr w:type="spellEnd"/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NK40/NK30</w:t>
            </w:r>
          </w:p>
        </w:tc>
        <w:tc>
          <w:tcPr>
            <w:tcW w:w="2694" w:type="dxa"/>
            <w:vAlign w:val="bottom"/>
          </w:tcPr>
          <w:p w:rsidR="00627F96" w:rsidRPr="00F439A5" w:rsidRDefault="00B23C38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2</w:t>
            </w:r>
            <w:r w:rsidR="008D4FEB"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</w:p>
        </w:tc>
      </w:tr>
      <w:tr w:rsidR="00627F96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en-US" w:eastAsia="ar-SA"/>
              </w:rPr>
            </w:pPr>
            <w:r w:rsidRPr="00F439A5"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7371" w:type="dxa"/>
            <w:vAlign w:val="bottom"/>
          </w:tcPr>
          <w:p w:rsidR="00627F96" w:rsidRPr="00F439A5" w:rsidRDefault="008D4FEB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оливи компресорної</w:t>
            </w:r>
          </w:p>
        </w:tc>
        <w:tc>
          <w:tcPr>
            <w:tcW w:w="2694" w:type="dxa"/>
            <w:vAlign w:val="bottom"/>
          </w:tcPr>
          <w:p w:rsidR="00627F96" w:rsidRPr="00F439A5" w:rsidRDefault="008D4FEB" w:rsidP="008D4FE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20л.</w:t>
            </w:r>
          </w:p>
        </w:tc>
      </w:tr>
      <w:tr w:rsidR="00627F96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627F96" w:rsidRPr="00F439A5" w:rsidRDefault="00627F96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371" w:type="dxa"/>
            <w:vAlign w:val="bottom"/>
          </w:tcPr>
          <w:p w:rsidR="00627F96" w:rsidRPr="00F439A5" w:rsidRDefault="008D4FEB" w:rsidP="00406DF8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р</w:t>
            </w:r>
            <w:r w:rsidR="00627F96"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емені</w:t>
            </w: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в </w:t>
            </w:r>
            <w:r w:rsidR="00C140DC"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(XE-</w:t>
            </w:r>
            <w:proofErr w:type="spellStart"/>
            <w:r w:rsidR="00C140DC"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PoverPro</w:t>
            </w:r>
            <w:proofErr w:type="spellEnd"/>
            <w:r w:rsidR="00C140DC"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)</w:t>
            </w:r>
          </w:p>
        </w:tc>
        <w:tc>
          <w:tcPr>
            <w:tcW w:w="2694" w:type="dxa"/>
            <w:vAlign w:val="bottom"/>
          </w:tcPr>
          <w:p w:rsidR="00627F96" w:rsidRPr="00F439A5" w:rsidRDefault="008D4FEB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4</w:t>
            </w:r>
            <w:proofErr w:type="spellStart"/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</w:tr>
      <w:tr w:rsidR="003168CA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3168CA" w:rsidRPr="00F439A5" w:rsidRDefault="003168CA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6</w:t>
            </w:r>
          </w:p>
        </w:tc>
        <w:tc>
          <w:tcPr>
            <w:tcW w:w="7371" w:type="dxa"/>
            <w:vAlign w:val="bottom"/>
          </w:tcPr>
          <w:p w:rsidR="003168CA" w:rsidRPr="00F439A5" w:rsidRDefault="00C140DC" w:rsidP="00406DF8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Заміна циклонного сепаратора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FO30W</w:t>
            </w:r>
          </w:p>
        </w:tc>
        <w:tc>
          <w:tcPr>
            <w:tcW w:w="2694" w:type="dxa"/>
            <w:vAlign w:val="bottom"/>
          </w:tcPr>
          <w:p w:rsidR="003168CA" w:rsidRPr="00F439A5" w:rsidRDefault="00C140DC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1</w:t>
            </w:r>
            <w:proofErr w:type="spellStart"/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</w:tr>
      <w:tr w:rsidR="00C140DC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140DC" w:rsidRPr="00F439A5" w:rsidRDefault="00C140DC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7</w:t>
            </w:r>
          </w:p>
        </w:tc>
        <w:tc>
          <w:tcPr>
            <w:tcW w:w="7371" w:type="dxa"/>
            <w:vAlign w:val="bottom"/>
          </w:tcPr>
          <w:p w:rsidR="00C140DC" w:rsidRPr="00F439A5" w:rsidRDefault="00C140DC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Ремонт (заміна) </w:t>
            </w:r>
            <w:proofErr w:type="spellStart"/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конденсатовідвідників</w:t>
            </w:r>
            <w:proofErr w:type="spellEnd"/>
            <w:r w:rsidRPr="00F439A5">
              <w:rPr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SAC</w:t>
            </w:r>
            <w:r w:rsidRPr="00F439A5">
              <w:rPr>
                <w:iCs/>
                <w:color w:val="000000"/>
                <w:sz w:val="22"/>
                <w:szCs w:val="22"/>
                <w:lang w:eastAsia="ar-SA"/>
              </w:rPr>
              <w:t xml:space="preserve"> 160-230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V</w:t>
            </w:r>
          </w:p>
        </w:tc>
        <w:tc>
          <w:tcPr>
            <w:tcW w:w="2694" w:type="dxa"/>
            <w:vAlign w:val="bottom"/>
          </w:tcPr>
          <w:p w:rsidR="00C140DC" w:rsidRPr="00F439A5" w:rsidRDefault="00C140DC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4</w:t>
            </w:r>
            <w:proofErr w:type="spellStart"/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</w:tr>
      <w:tr w:rsidR="00C140DC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140DC" w:rsidRPr="00F439A5" w:rsidRDefault="00C140DC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8</w:t>
            </w:r>
          </w:p>
        </w:tc>
        <w:tc>
          <w:tcPr>
            <w:tcW w:w="7371" w:type="dxa"/>
            <w:vAlign w:val="bottom"/>
          </w:tcPr>
          <w:p w:rsidR="00C140DC" w:rsidRPr="00F439A5" w:rsidRDefault="00C140DC" w:rsidP="00406DF8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F030P</w:t>
            </w:r>
          </w:p>
        </w:tc>
        <w:tc>
          <w:tcPr>
            <w:tcW w:w="2694" w:type="dxa"/>
            <w:vAlign w:val="bottom"/>
          </w:tcPr>
          <w:p w:rsidR="00C140DC" w:rsidRPr="00F439A5" w:rsidRDefault="00C140DC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C140DC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140DC" w:rsidRPr="00F439A5" w:rsidRDefault="00C140DC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9</w:t>
            </w:r>
          </w:p>
        </w:tc>
        <w:tc>
          <w:tcPr>
            <w:tcW w:w="7371" w:type="dxa"/>
            <w:vAlign w:val="bottom"/>
          </w:tcPr>
          <w:p w:rsidR="00C140DC" w:rsidRPr="00F439A5" w:rsidRDefault="00C140DC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F030S</w:t>
            </w:r>
          </w:p>
        </w:tc>
        <w:tc>
          <w:tcPr>
            <w:tcW w:w="2694" w:type="dxa"/>
            <w:vAlign w:val="bottom"/>
          </w:tcPr>
          <w:p w:rsidR="00C140DC" w:rsidRPr="00F439A5" w:rsidRDefault="00C140DC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C140DC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140DC" w:rsidRPr="00F439A5" w:rsidRDefault="00CA675A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7371" w:type="dxa"/>
            <w:vAlign w:val="bottom"/>
          </w:tcPr>
          <w:p w:rsidR="00C140DC" w:rsidRPr="00F439A5" w:rsidRDefault="00CA675A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F030</w:t>
            </w: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А</w:t>
            </w:r>
          </w:p>
        </w:tc>
        <w:tc>
          <w:tcPr>
            <w:tcW w:w="2694" w:type="dxa"/>
            <w:vAlign w:val="bottom"/>
          </w:tcPr>
          <w:p w:rsidR="00C140DC" w:rsidRPr="00F439A5" w:rsidRDefault="00CA675A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CA675A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A675A" w:rsidRPr="00F439A5" w:rsidRDefault="00B23C38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11</w:t>
            </w:r>
          </w:p>
        </w:tc>
        <w:tc>
          <w:tcPr>
            <w:tcW w:w="7371" w:type="dxa"/>
            <w:vAlign w:val="bottom"/>
          </w:tcPr>
          <w:p w:rsidR="00CA675A" w:rsidRPr="00F439A5" w:rsidRDefault="00CA675A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мембрани до клапану</w:t>
            </w:r>
          </w:p>
        </w:tc>
        <w:tc>
          <w:tcPr>
            <w:tcW w:w="2694" w:type="dxa"/>
            <w:vAlign w:val="bottom"/>
          </w:tcPr>
          <w:p w:rsidR="00CA675A" w:rsidRPr="00F439A5" w:rsidRDefault="00CA675A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CA675A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A675A" w:rsidRPr="00F439A5" w:rsidRDefault="00B23C38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12</w:t>
            </w:r>
          </w:p>
        </w:tc>
        <w:tc>
          <w:tcPr>
            <w:tcW w:w="7371" w:type="dxa"/>
            <w:vAlign w:val="bottom"/>
          </w:tcPr>
          <w:p w:rsidR="00CA675A" w:rsidRPr="00F439A5" w:rsidRDefault="00CA675A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картриджа</w:t>
            </w:r>
          </w:p>
        </w:tc>
        <w:tc>
          <w:tcPr>
            <w:tcW w:w="2694" w:type="dxa"/>
            <w:vAlign w:val="bottom"/>
          </w:tcPr>
          <w:p w:rsidR="00CA675A" w:rsidRPr="00F439A5" w:rsidRDefault="00CA675A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CA675A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A675A" w:rsidRPr="00F439A5" w:rsidRDefault="00CA675A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1</w:t>
            </w:r>
            <w:r w:rsidR="00B23C38" w:rsidRPr="00F439A5">
              <w:rPr>
                <w:iCs/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7371" w:type="dxa"/>
            <w:vAlign w:val="bottom"/>
          </w:tcPr>
          <w:p w:rsidR="00CA675A" w:rsidRPr="00F439A5" w:rsidRDefault="00124EE2" w:rsidP="00406DF8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F0</w:t>
            </w: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7</w:t>
            </w:r>
            <w:r w:rsidRPr="00F439A5">
              <w:rPr>
                <w:iCs/>
                <w:color w:val="000000"/>
                <w:sz w:val="22"/>
                <w:szCs w:val="22"/>
                <w:lang w:val="en-US" w:eastAsia="ar-SA"/>
              </w:rPr>
              <w:t>0P</w:t>
            </w:r>
          </w:p>
        </w:tc>
        <w:tc>
          <w:tcPr>
            <w:tcW w:w="2694" w:type="dxa"/>
            <w:vAlign w:val="bottom"/>
          </w:tcPr>
          <w:p w:rsidR="00CA675A" w:rsidRPr="00F439A5" w:rsidRDefault="00124EE2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CA675A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CA675A" w:rsidRPr="00F439A5" w:rsidRDefault="00124EE2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1</w:t>
            </w:r>
            <w:r w:rsidR="00B23C38" w:rsidRPr="00F439A5">
              <w:rPr>
                <w:iCs/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371" w:type="dxa"/>
            <w:vAlign w:val="bottom"/>
          </w:tcPr>
          <w:p w:rsidR="00CA675A" w:rsidRPr="00F439A5" w:rsidRDefault="00124EE2" w:rsidP="00124EE2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Заміна оливи синтетичної</w:t>
            </w:r>
          </w:p>
        </w:tc>
        <w:tc>
          <w:tcPr>
            <w:tcW w:w="2694" w:type="dxa"/>
            <w:vAlign w:val="bottom"/>
          </w:tcPr>
          <w:p w:rsidR="00CA675A" w:rsidRPr="00F439A5" w:rsidRDefault="00124EE2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5л</w:t>
            </w:r>
          </w:p>
        </w:tc>
      </w:tr>
      <w:tr w:rsidR="00124EE2" w:rsidRPr="00F439A5" w:rsidTr="00F439A5">
        <w:trPr>
          <w:cantSplit/>
          <w:trHeight w:val="292"/>
          <w:jc w:val="center"/>
        </w:trPr>
        <w:tc>
          <w:tcPr>
            <w:tcW w:w="667" w:type="dxa"/>
          </w:tcPr>
          <w:p w:rsidR="00124EE2" w:rsidRPr="00F439A5" w:rsidRDefault="00124EE2" w:rsidP="00406DF8">
            <w:pPr>
              <w:suppressAutoHyphens/>
              <w:jc w:val="center"/>
              <w:rPr>
                <w:iCs/>
                <w:lang w:val="uk-UA" w:eastAsia="ar-SA"/>
              </w:rPr>
            </w:pPr>
            <w:r w:rsidRPr="00F439A5">
              <w:rPr>
                <w:iCs/>
                <w:sz w:val="22"/>
                <w:szCs w:val="22"/>
                <w:lang w:val="uk-UA" w:eastAsia="ar-SA"/>
              </w:rPr>
              <w:t>1</w:t>
            </w:r>
            <w:r w:rsidR="00B23C38" w:rsidRPr="00F439A5">
              <w:rPr>
                <w:iCs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371" w:type="dxa"/>
            <w:vAlign w:val="bottom"/>
          </w:tcPr>
          <w:p w:rsidR="00124EE2" w:rsidRPr="00F439A5" w:rsidRDefault="00124EE2" w:rsidP="00124EE2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Діагностика (при необхідності заміна) магістральних рукавів</w:t>
            </w:r>
          </w:p>
        </w:tc>
        <w:tc>
          <w:tcPr>
            <w:tcW w:w="2694" w:type="dxa"/>
            <w:vAlign w:val="bottom"/>
          </w:tcPr>
          <w:p w:rsidR="00124EE2" w:rsidRPr="00F439A5" w:rsidRDefault="00124EE2" w:rsidP="00406DF8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 w:rsidRPr="00F439A5">
              <w:rPr>
                <w:iCs/>
                <w:color w:val="000000"/>
                <w:sz w:val="22"/>
                <w:szCs w:val="22"/>
                <w:lang w:val="uk-UA" w:eastAsia="ar-SA"/>
              </w:rPr>
              <w:t>8шт</w:t>
            </w:r>
          </w:p>
        </w:tc>
      </w:tr>
    </w:tbl>
    <w:p w:rsidR="00406DF8" w:rsidRPr="00F04B92" w:rsidRDefault="00406DF8" w:rsidP="00406DF8">
      <w:pPr>
        <w:widowControl w:val="0"/>
        <w:suppressAutoHyphens/>
        <w:rPr>
          <w:b/>
          <w:sz w:val="22"/>
          <w:szCs w:val="22"/>
          <w:u w:val="single"/>
          <w:lang w:val="uk-UA" w:eastAsia="zh-CN"/>
        </w:rPr>
      </w:pPr>
    </w:p>
    <w:p w:rsidR="00F04B92" w:rsidRPr="00F04B92" w:rsidRDefault="00641CA8" w:rsidP="00406DF8">
      <w:pPr>
        <w:widowControl w:val="0"/>
        <w:suppressAutoHyphens/>
        <w:rPr>
          <w:b/>
          <w:sz w:val="22"/>
          <w:szCs w:val="22"/>
          <w:lang w:val="uk-UA" w:eastAsia="zh-CN"/>
        </w:rPr>
      </w:pPr>
      <w:r w:rsidRPr="00F04B92">
        <w:rPr>
          <w:b/>
          <w:iCs/>
          <w:sz w:val="22"/>
          <w:szCs w:val="22"/>
          <w:lang w:val="uk-UA" w:eastAsia="ar-SA"/>
        </w:rPr>
        <w:t>Сервісне обслуговування</w:t>
      </w:r>
      <w:r w:rsidR="004D5A2A" w:rsidRPr="00F04B92">
        <w:rPr>
          <w:b/>
          <w:iCs/>
          <w:sz w:val="22"/>
          <w:szCs w:val="22"/>
          <w:lang w:val="uk-UA" w:eastAsia="ar-SA"/>
        </w:rPr>
        <w:t xml:space="preserve"> </w:t>
      </w:r>
      <w:r w:rsidR="007B4291" w:rsidRPr="00F04B92">
        <w:rPr>
          <w:b/>
          <w:iCs/>
          <w:sz w:val="22"/>
          <w:szCs w:val="22"/>
          <w:lang w:val="uk-UA" w:eastAsia="ar-SA"/>
        </w:rPr>
        <w:t>рефрижераторного</w:t>
      </w:r>
      <w:r w:rsidRPr="00F04B92">
        <w:rPr>
          <w:b/>
          <w:sz w:val="22"/>
          <w:szCs w:val="22"/>
          <w:u w:val="single"/>
          <w:lang w:val="uk-UA" w:eastAsia="zh-CN"/>
        </w:rPr>
        <w:t xml:space="preserve"> </w:t>
      </w:r>
      <w:r w:rsidR="00406DF8" w:rsidRPr="00F04B92">
        <w:rPr>
          <w:b/>
          <w:sz w:val="22"/>
          <w:szCs w:val="22"/>
          <w:lang w:val="uk-UA" w:eastAsia="zh-CN"/>
        </w:rPr>
        <w:t>осушувач</w:t>
      </w:r>
      <w:r w:rsidR="00B23C38" w:rsidRPr="00F04B92">
        <w:rPr>
          <w:b/>
          <w:sz w:val="22"/>
          <w:szCs w:val="22"/>
          <w:lang w:val="uk-UA" w:eastAsia="zh-CN"/>
        </w:rPr>
        <w:t>а</w:t>
      </w:r>
      <w:r w:rsidR="004D5A2A" w:rsidRPr="00F04B92">
        <w:rPr>
          <w:b/>
          <w:sz w:val="22"/>
          <w:szCs w:val="22"/>
          <w:lang w:eastAsia="zh-CN"/>
        </w:rPr>
        <w:t xml:space="preserve"> </w:t>
      </w:r>
      <w:r w:rsidR="004D5A2A" w:rsidRPr="00F04B92">
        <w:rPr>
          <w:b/>
          <w:sz w:val="22"/>
          <w:szCs w:val="22"/>
          <w:lang w:val="en-US" w:eastAsia="zh-CN"/>
        </w:rPr>
        <w:t>RF</w:t>
      </w:r>
      <w:r w:rsidR="004D5A2A" w:rsidRPr="00F04B92">
        <w:rPr>
          <w:b/>
          <w:sz w:val="22"/>
          <w:szCs w:val="22"/>
          <w:lang w:eastAsia="zh-CN"/>
        </w:rPr>
        <w:t xml:space="preserve"> 18</w:t>
      </w:r>
      <w:r w:rsidR="004D5A2A" w:rsidRPr="00F04B92">
        <w:rPr>
          <w:b/>
          <w:sz w:val="22"/>
          <w:szCs w:val="22"/>
          <w:lang w:val="en-US" w:eastAsia="zh-CN"/>
        </w:rPr>
        <w:t>M</w:t>
      </w:r>
    </w:p>
    <w:tbl>
      <w:tblPr>
        <w:tblW w:w="1077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728"/>
      </w:tblGrid>
      <w:tr w:rsidR="00DB704D" w:rsidRPr="00C542D7" w:rsidTr="00F439A5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04D" w:rsidRPr="00C542D7" w:rsidRDefault="00AF78C1" w:rsidP="00406DF8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D" w:rsidRPr="00C542D7" w:rsidRDefault="00DB704D" w:rsidP="004D5A2A">
            <w:pPr>
              <w:widowControl w:val="0"/>
              <w:suppressAutoHyphens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Технічне обслуговування</w:t>
            </w:r>
            <w:r w:rsidRPr="00DB704D">
              <w:rPr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C542D7">
              <w:rPr>
                <w:sz w:val="22"/>
                <w:szCs w:val="22"/>
                <w:lang w:val="uk-UA" w:eastAsia="ar-SA"/>
              </w:rPr>
              <w:t>конденсато</w:t>
            </w:r>
            <w:proofErr w:type="spellEnd"/>
            <w:r w:rsidRPr="00DB704D">
              <w:rPr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в</w:t>
            </w:r>
            <w:r w:rsidRPr="00C542D7">
              <w:rPr>
                <w:sz w:val="22"/>
                <w:szCs w:val="22"/>
                <w:lang w:val="uk-UA" w:eastAsia="ar-SA"/>
              </w:rPr>
              <w:t>двідників</w:t>
            </w:r>
            <w:proofErr w:type="spellEnd"/>
            <w:r w:rsidRPr="00C542D7">
              <w:rPr>
                <w:sz w:val="22"/>
                <w:szCs w:val="22"/>
                <w:lang w:val="uk-UA" w:eastAsia="ar-SA"/>
              </w:rPr>
              <w:t xml:space="preserve">, ревізія </w:t>
            </w:r>
            <w:proofErr w:type="spellStart"/>
            <w:r w:rsidRPr="00C542D7">
              <w:rPr>
                <w:sz w:val="22"/>
                <w:szCs w:val="22"/>
                <w:lang w:val="uk-UA" w:eastAsia="ar-SA"/>
              </w:rPr>
              <w:t>електро</w:t>
            </w:r>
            <w:proofErr w:type="spellEnd"/>
            <w:r w:rsidR="00642A04">
              <w:rPr>
                <w:sz w:val="22"/>
                <w:szCs w:val="22"/>
                <w:lang w:val="uk-UA" w:eastAsia="ar-SA"/>
              </w:rPr>
              <w:t xml:space="preserve"> </w:t>
            </w:r>
            <w:r w:rsidRPr="00C542D7">
              <w:rPr>
                <w:sz w:val="22"/>
                <w:szCs w:val="22"/>
                <w:lang w:val="uk-UA" w:eastAsia="ar-SA"/>
              </w:rPr>
              <w:t>з’єднань і датчиків.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04D" w:rsidRPr="004D5A2A" w:rsidRDefault="00DB704D" w:rsidP="00D92A35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en-US" w:eastAsia="ar-SA"/>
              </w:rPr>
              <w:t>1</w:t>
            </w:r>
            <w:proofErr w:type="spellStart"/>
            <w:r w:rsidR="004D5A2A">
              <w:rPr>
                <w:lang w:val="uk-UA" w:eastAsia="ar-SA"/>
              </w:rPr>
              <w:t>шт</w:t>
            </w:r>
            <w:proofErr w:type="spellEnd"/>
          </w:p>
        </w:tc>
      </w:tr>
      <w:tr w:rsidR="004D5A2A" w:rsidRPr="004D5A2A" w:rsidTr="00F439A5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A2A" w:rsidRDefault="004D5A2A" w:rsidP="00406DF8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A" w:rsidRPr="004D5A2A" w:rsidRDefault="004D5A2A" w:rsidP="004D5A2A">
            <w:pPr>
              <w:widowControl w:val="0"/>
              <w:suppressAutoHyphens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 xml:space="preserve">Заміна фільтра осушувача </w:t>
            </w:r>
            <w:r>
              <w:rPr>
                <w:sz w:val="22"/>
                <w:szCs w:val="22"/>
                <w:lang w:val="en-US" w:eastAsia="ar-SA"/>
              </w:rPr>
              <w:t>Castel</w:t>
            </w:r>
            <w:r w:rsidRPr="004D5A2A">
              <w:rPr>
                <w:sz w:val="22"/>
                <w:szCs w:val="22"/>
                <w:lang w:val="uk-UA" w:eastAsia="ar-SA"/>
              </w:rPr>
              <w:t xml:space="preserve"> </w:t>
            </w:r>
            <w:r>
              <w:rPr>
                <w:sz w:val="22"/>
                <w:szCs w:val="22"/>
                <w:lang w:val="en-US" w:eastAsia="ar-SA"/>
              </w:rPr>
              <w:t>DF</w:t>
            </w:r>
            <w:r w:rsidRPr="004D5A2A">
              <w:rPr>
                <w:sz w:val="22"/>
                <w:szCs w:val="22"/>
                <w:lang w:val="uk-UA" w:eastAsia="ar-SA"/>
              </w:rPr>
              <w:t>308/2</w:t>
            </w:r>
            <w:r>
              <w:rPr>
                <w:sz w:val="22"/>
                <w:szCs w:val="22"/>
                <w:lang w:val="en-US" w:eastAsia="ar-SA"/>
              </w:rPr>
              <w:t>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2A" w:rsidRPr="004D5A2A" w:rsidRDefault="004D5A2A" w:rsidP="00D92A35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1шт</w:t>
            </w:r>
          </w:p>
        </w:tc>
      </w:tr>
    </w:tbl>
    <w:p w:rsidR="00F04B92" w:rsidRDefault="00F04B92" w:rsidP="00D92A35">
      <w:pPr>
        <w:pStyle w:val="af2"/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</w:pPr>
    </w:p>
    <w:p w:rsidR="00D92A35" w:rsidRPr="00704016" w:rsidRDefault="00704016" w:rsidP="00D92A35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C11B7A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="00A02C70" w:rsidRPr="00A02C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92A35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регуляторів </w:t>
      </w:r>
      <w:proofErr w:type="spellStart"/>
      <w:r w:rsidR="00D92A35" w:rsidRPr="00704016">
        <w:rPr>
          <w:rFonts w:ascii="Times New Roman" w:hAnsi="Times New Roman" w:cs="Times New Roman"/>
          <w:b/>
          <w:sz w:val="24"/>
          <w:szCs w:val="24"/>
          <w:lang w:val="en-US"/>
        </w:rPr>
        <w:t>Camozzi</w:t>
      </w:r>
      <w:proofErr w:type="spellEnd"/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712"/>
      </w:tblGrid>
      <w:tr w:rsidR="00D54AC3" w:rsidRPr="00203350" w:rsidTr="00F439A5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AC3" w:rsidRPr="00D54AC3" w:rsidRDefault="00AF78C1" w:rsidP="00DB7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C3" w:rsidRPr="00704016" w:rsidRDefault="00704016" w:rsidP="00DB704D">
            <w:pPr>
              <w:rPr>
                <w:b/>
                <w:i/>
                <w:lang w:val="uk-UA"/>
              </w:rPr>
            </w:pPr>
            <w:r w:rsidRPr="00704016">
              <w:rPr>
                <w:b/>
                <w:i/>
                <w:iCs/>
                <w:sz w:val="22"/>
                <w:szCs w:val="22"/>
                <w:lang w:val="uk-UA" w:eastAsia="ar-SA"/>
              </w:rPr>
              <w:t>Сервісне обслуговування, при нео</w:t>
            </w:r>
            <w:r w:rsidR="00C11B7A">
              <w:rPr>
                <w:b/>
                <w:i/>
                <w:iCs/>
                <w:sz w:val="22"/>
                <w:szCs w:val="22"/>
                <w:lang w:val="uk-UA" w:eastAsia="ar-SA"/>
              </w:rPr>
              <w:t>б</w:t>
            </w:r>
            <w:r w:rsidRPr="00704016">
              <w:rPr>
                <w:b/>
                <w:i/>
                <w:iCs/>
                <w:sz w:val="22"/>
                <w:szCs w:val="22"/>
                <w:lang w:val="uk-UA" w:eastAsia="ar-SA"/>
              </w:rPr>
              <w:t>хідності ремонт</w:t>
            </w:r>
            <w:r w:rsidR="00A02C70">
              <w:rPr>
                <w:b/>
                <w:i/>
                <w:iCs/>
                <w:sz w:val="22"/>
                <w:szCs w:val="22"/>
                <w:lang w:val="uk-UA" w:eastAsia="ar-SA"/>
              </w:rPr>
              <w:t>,</w:t>
            </w:r>
            <w:r w:rsidRPr="00704016">
              <w:rPr>
                <w:b/>
                <w:i/>
                <w:lang w:val="uk-UA"/>
              </w:rPr>
              <w:t xml:space="preserve"> </w:t>
            </w:r>
            <w:r w:rsidR="00D54AC3" w:rsidRPr="00704016">
              <w:rPr>
                <w:b/>
                <w:i/>
                <w:lang w:val="uk-UA"/>
              </w:rPr>
              <w:t>регуляторів</w:t>
            </w:r>
            <w:r w:rsidR="004759C4" w:rsidRPr="00704016">
              <w:rPr>
                <w:b/>
                <w:i/>
                <w:lang w:val="uk-UA"/>
              </w:rPr>
              <w:t xml:space="preserve"> тиску</w:t>
            </w:r>
          </w:p>
          <w:p w:rsidR="00D54AC3" w:rsidRPr="00D54AC3" w:rsidRDefault="004759C4" w:rsidP="004759C4">
            <w:pPr>
              <w:widowControl w:val="0"/>
              <w:suppressAutoHyphens/>
              <w:rPr>
                <w:lang w:val="uk-UA"/>
              </w:rPr>
            </w:pPr>
            <w:r>
              <w:rPr>
                <w:lang w:val="uk-UA"/>
              </w:rPr>
              <w:t>Чистка регулювання регулятора,</w:t>
            </w:r>
            <w:r w:rsidR="007B42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необхідності </w:t>
            </w:r>
            <w:r w:rsidRPr="00D54AC3">
              <w:rPr>
                <w:lang w:val="uk-UA"/>
              </w:rPr>
              <w:t>заміна мембрани.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AC3" w:rsidRPr="00D54AC3" w:rsidRDefault="00D54AC3" w:rsidP="00DB704D">
            <w:pPr>
              <w:jc w:val="right"/>
              <w:rPr>
                <w:lang w:val="uk-UA"/>
              </w:rPr>
            </w:pPr>
          </w:p>
          <w:p w:rsidR="002D22EA" w:rsidRPr="00D54AC3" w:rsidRDefault="00B23C38" w:rsidP="002D22EA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  <w:p w:rsidR="00D54AC3" w:rsidRPr="00D54AC3" w:rsidRDefault="00D54AC3" w:rsidP="00DB704D">
            <w:pPr>
              <w:jc w:val="center"/>
            </w:pPr>
          </w:p>
        </w:tc>
      </w:tr>
    </w:tbl>
    <w:p w:rsidR="00D92A35" w:rsidRDefault="00D92A35" w:rsidP="00406DF8">
      <w:pPr>
        <w:widowControl w:val="0"/>
        <w:suppressAutoHyphens/>
        <w:jc w:val="both"/>
        <w:rPr>
          <w:b/>
          <w:sz w:val="22"/>
          <w:szCs w:val="22"/>
          <w:u w:val="single"/>
          <w:lang w:val="uk-UA" w:eastAsia="zh-CN"/>
        </w:rPr>
      </w:pPr>
    </w:p>
    <w:p w:rsidR="00D92A35" w:rsidRPr="006D696B" w:rsidRDefault="00704016" w:rsidP="00D92A35">
      <w:pPr>
        <w:pStyle w:val="af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C11B7A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="00A02C70">
        <w:rPr>
          <w:b/>
          <w:iCs/>
          <w:sz w:val="22"/>
          <w:szCs w:val="22"/>
          <w:lang w:val="uk-UA" w:eastAsia="ar-SA"/>
        </w:rPr>
        <w:t>,</w:t>
      </w:r>
      <w:r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rFonts w:hint="eastAsia"/>
          <w:b/>
          <w:iCs/>
          <w:sz w:val="22"/>
          <w:szCs w:val="22"/>
          <w:lang w:val="uk-UA" w:eastAsia="ar-SA"/>
        </w:rPr>
        <w:t>вакуумних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2A35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насосів </w:t>
      </w:r>
      <w:proofErr w:type="spellStart"/>
      <w:r w:rsidR="00D92A35" w:rsidRPr="00704016">
        <w:rPr>
          <w:rFonts w:ascii="Times New Roman" w:hAnsi="Times New Roman" w:cs="Times New Roman"/>
          <w:b/>
          <w:sz w:val="24"/>
          <w:szCs w:val="24"/>
          <w:lang w:val="en-US"/>
        </w:rPr>
        <w:t>Tepro</w:t>
      </w:r>
      <w:proofErr w:type="spellEnd"/>
      <w:r w:rsidR="00DB704D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2A35" w:rsidRPr="00704016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DB704D" w:rsidRPr="00704016">
        <w:rPr>
          <w:rFonts w:ascii="Times New Roman" w:hAnsi="Times New Roman" w:cs="Times New Roman"/>
          <w:b/>
          <w:sz w:val="24"/>
          <w:szCs w:val="24"/>
          <w:lang w:val="uk-UA"/>
        </w:rPr>
        <w:t>-21</w:t>
      </w:r>
      <w:r w:rsidR="00D92A35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2A35" w:rsidRPr="0070401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2D22EA" w:rsidRPr="00203350" w:rsidTr="007734ED">
        <w:trPr>
          <w:cantSplit/>
          <w:trHeight w:val="58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2EA" w:rsidRPr="00203350" w:rsidRDefault="002D22EA" w:rsidP="00DB704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A" w:rsidRPr="003A0AE5" w:rsidRDefault="00641CA8" w:rsidP="005C0051">
            <w:pPr>
              <w:widowControl w:val="0"/>
              <w:suppressAutoHyphens/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  <w:r w:rsidR="005C0051">
              <w:rPr>
                <w:lang w:val="uk-UA"/>
              </w:rPr>
              <w:t xml:space="preserve">Діагностика (при необхідності ремонт, або заміна) клемників, </w:t>
            </w:r>
            <w:proofErr w:type="spellStart"/>
            <w:r w:rsidR="005C0051">
              <w:rPr>
                <w:lang w:val="uk-UA"/>
              </w:rPr>
              <w:t>конекторів</w:t>
            </w:r>
            <w:proofErr w:type="spellEnd"/>
            <w:r w:rsidR="005C0051">
              <w:rPr>
                <w:lang w:val="uk-UA"/>
              </w:rPr>
              <w:t xml:space="preserve">, манометрів, </w:t>
            </w:r>
            <w:proofErr w:type="spellStart"/>
            <w:r w:rsidR="005C0051">
              <w:rPr>
                <w:lang w:val="uk-UA"/>
              </w:rPr>
              <w:t>металорукава</w:t>
            </w:r>
            <w:proofErr w:type="spellEnd"/>
            <w:r w:rsidR="005C0051">
              <w:rPr>
                <w:lang w:val="uk-UA"/>
              </w:rPr>
              <w:t>, автомата вимикання.</w:t>
            </w:r>
            <w:r w:rsidR="002D22EA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2EA" w:rsidRPr="00203350" w:rsidRDefault="005C0051" w:rsidP="00DB704D">
            <w:pPr>
              <w:jc w:val="center"/>
              <w:rPr>
                <w:i/>
                <w:lang w:val="uk-UA"/>
              </w:rPr>
            </w:pPr>
            <w:r w:rsidRPr="005C0051">
              <w:rPr>
                <w:lang w:val="uk-UA"/>
              </w:rPr>
              <w:t>Комплект</w:t>
            </w:r>
          </w:p>
          <w:p w:rsidR="002D22EA" w:rsidRPr="00203350" w:rsidRDefault="002D22EA" w:rsidP="00EE7139">
            <w:pPr>
              <w:jc w:val="center"/>
            </w:pPr>
          </w:p>
        </w:tc>
      </w:tr>
      <w:tr w:rsidR="002D22EA" w:rsidRPr="00203350" w:rsidTr="002D22EA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2EA" w:rsidRPr="00203350" w:rsidRDefault="002D22EA" w:rsidP="00DB704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A" w:rsidRPr="005C0051" w:rsidRDefault="005C0051" w:rsidP="00DB704D">
            <w:pPr>
              <w:rPr>
                <w:lang w:val="uk-UA"/>
              </w:rPr>
            </w:pPr>
            <w:r w:rsidRPr="005C0051">
              <w:rPr>
                <w:lang w:val="uk-UA"/>
              </w:rPr>
              <w:t>Заміна</w:t>
            </w:r>
            <w:r w:rsidR="002D22EA" w:rsidRPr="005C0051">
              <w:rPr>
                <w:lang w:val="uk-UA"/>
              </w:rPr>
              <w:t xml:space="preserve"> масляних фільтрів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2EA" w:rsidRDefault="005C0051" w:rsidP="00902C91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2D22EA" w:rsidRPr="00203350" w:rsidTr="002D22EA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2EA" w:rsidRDefault="002D22EA" w:rsidP="00DB704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A" w:rsidRDefault="005C0051" w:rsidP="00DB704D">
            <w:pPr>
              <w:rPr>
                <w:b/>
                <w:i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ф</w:t>
            </w:r>
            <w:proofErr w:type="spellStart"/>
            <w:r w:rsidRPr="00C542D7">
              <w:rPr>
                <w:iCs/>
                <w:color w:val="000000"/>
                <w:sz w:val="22"/>
                <w:szCs w:val="22"/>
                <w:lang w:eastAsia="ar-SA"/>
              </w:rPr>
              <w:t>ільтр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ів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C542D7">
              <w:rPr>
                <w:iCs/>
                <w:color w:val="000000"/>
                <w:sz w:val="22"/>
                <w:szCs w:val="22"/>
                <w:lang w:eastAsia="ar-SA"/>
              </w:rPr>
              <w:t>повітрян</w:t>
            </w:r>
            <w:r w:rsidRPr="00C542D7">
              <w:rPr>
                <w:iCs/>
                <w:color w:val="000000"/>
                <w:sz w:val="22"/>
                <w:szCs w:val="22"/>
                <w:lang w:val="uk-UA" w:eastAsia="ar-SA"/>
              </w:rPr>
              <w:t>и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х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 w:rsidR="002D22EA" w:rsidRPr="005C0051">
              <w:rPr>
                <w:lang w:val="uk-UA"/>
              </w:rPr>
              <w:t>антибактеріальни</w:t>
            </w:r>
            <w:r>
              <w:rPr>
                <w:lang w:val="uk-UA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2EA" w:rsidRPr="00370F7B" w:rsidRDefault="005C0051" w:rsidP="00902C91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2D22EA" w:rsidRPr="00203350" w:rsidTr="005C0051">
        <w:trPr>
          <w:cantSplit/>
          <w:trHeight w:val="27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2EA" w:rsidRDefault="002D22EA" w:rsidP="00DB704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A" w:rsidRPr="00122C5E" w:rsidRDefault="005C0051" w:rsidP="00DB704D">
            <w:pPr>
              <w:rPr>
                <w:b/>
                <w:i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оливи синтетичної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2EA" w:rsidRDefault="005C0051" w:rsidP="00902C91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4л</w:t>
            </w:r>
          </w:p>
        </w:tc>
      </w:tr>
    </w:tbl>
    <w:p w:rsidR="00902C91" w:rsidRDefault="00902C91" w:rsidP="00902C91">
      <w:pPr>
        <w:pStyle w:val="af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02C91" w:rsidRPr="00704016" w:rsidRDefault="00704016" w:rsidP="00902C91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C11B7A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="00A02C70">
        <w:rPr>
          <w:b/>
          <w:iCs/>
          <w:sz w:val="22"/>
          <w:szCs w:val="22"/>
          <w:lang w:val="uk-UA" w:eastAsia="ar-SA"/>
        </w:rPr>
        <w:t>,</w:t>
      </w:r>
      <w:r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02C91" w:rsidRPr="00704016">
        <w:rPr>
          <w:rFonts w:ascii="Times New Roman" w:hAnsi="Times New Roman" w:cs="Times New Roman"/>
          <w:b/>
          <w:sz w:val="24"/>
          <w:szCs w:val="24"/>
          <w:lang w:val="uk-UA"/>
        </w:rPr>
        <w:t>приливно</w:t>
      </w:r>
      <w:proofErr w:type="spellEnd"/>
      <w:r w:rsidR="00902C91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витяжної вентиляції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571"/>
      </w:tblGrid>
      <w:tr w:rsidR="00902C91" w:rsidRPr="00203350" w:rsidTr="00F439A5">
        <w:trPr>
          <w:cantSplit/>
          <w:trHeight w:val="396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2C91" w:rsidRPr="00D54AC3" w:rsidRDefault="00AF78C1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1" w:rsidRPr="005D787B" w:rsidRDefault="00A02C70" w:rsidP="005D787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Сервісне </w:t>
            </w:r>
            <w:proofErr w:type="spellStart"/>
            <w:r>
              <w:rPr>
                <w:b/>
                <w:i/>
                <w:lang w:val="uk-UA"/>
              </w:rPr>
              <w:t>обслуговування,при</w:t>
            </w:r>
            <w:proofErr w:type="spellEnd"/>
            <w:r>
              <w:rPr>
                <w:b/>
                <w:i/>
                <w:lang w:val="uk-UA"/>
              </w:rPr>
              <w:t xml:space="preserve"> необхідності ремонт, </w:t>
            </w:r>
            <w:r w:rsidR="005D787B" w:rsidRPr="005D787B">
              <w:rPr>
                <w:b/>
                <w:i/>
                <w:lang w:val="uk-UA"/>
              </w:rPr>
              <w:t>венти</w:t>
            </w:r>
            <w:r w:rsidR="00902C91" w:rsidRPr="005D787B">
              <w:rPr>
                <w:b/>
                <w:i/>
                <w:lang w:val="uk-UA"/>
              </w:rPr>
              <w:t>ляторів</w:t>
            </w:r>
          </w:p>
          <w:p w:rsidR="00902C91" w:rsidRPr="00D54AC3" w:rsidRDefault="00902C91" w:rsidP="00F04B92">
            <w:pPr>
              <w:widowControl w:val="0"/>
              <w:suppressAutoHyphens/>
              <w:ind w:left="360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C91" w:rsidRPr="00D54AC3" w:rsidRDefault="00902C91" w:rsidP="005D787B">
            <w:pPr>
              <w:jc w:val="right"/>
              <w:rPr>
                <w:lang w:val="uk-UA"/>
              </w:rPr>
            </w:pPr>
          </w:p>
          <w:p w:rsidR="00902C91" w:rsidRPr="00F04B92" w:rsidRDefault="00AD504E" w:rsidP="00F04B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04B92">
              <w:rPr>
                <w:lang w:val="uk-UA"/>
              </w:rPr>
              <w:t>шт</w:t>
            </w:r>
          </w:p>
        </w:tc>
      </w:tr>
      <w:tr w:rsidR="00902C91" w:rsidRPr="00203350" w:rsidTr="00F439A5">
        <w:trPr>
          <w:cantSplit/>
          <w:trHeight w:val="546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2C91" w:rsidRPr="00D54AC3" w:rsidRDefault="00AF78C1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1" w:rsidRPr="004759C4" w:rsidRDefault="00F04B92" w:rsidP="005D787B">
            <w:pPr>
              <w:rPr>
                <w:b/>
                <w:lang w:val="uk-UA"/>
              </w:rPr>
            </w:pPr>
            <w:r w:rsidRPr="00D54AC3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фільтр елементів, ущільнювачів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C91" w:rsidRPr="00D54AC3" w:rsidRDefault="00902C91" w:rsidP="005D787B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  <w:tr w:rsidR="00AD504E" w:rsidRPr="00203350" w:rsidTr="00F439A5">
        <w:trPr>
          <w:cantSplit/>
          <w:trHeight w:val="546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04E" w:rsidRDefault="00AD504E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E" w:rsidRPr="00D54AC3" w:rsidRDefault="00AD504E" w:rsidP="005D787B">
            <w:pPr>
              <w:rPr>
                <w:lang w:val="uk-UA"/>
              </w:rPr>
            </w:pPr>
            <w:r>
              <w:rPr>
                <w:lang w:val="uk-UA"/>
              </w:rPr>
              <w:t>Діагностика (при необхідності заміна) підшипників на електродвигунах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04E" w:rsidRDefault="00AD504E" w:rsidP="005D787B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8шт</w:t>
            </w:r>
          </w:p>
        </w:tc>
      </w:tr>
    </w:tbl>
    <w:p w:rsidR="00642A04" w:rsidRPr="004F2647" w:rsidRDefault="00104852" w:rsidP="00642A04">
      <w:pPr>
        <w:widowControl w:val="0"/>
        <w:suppressAutoHyphens/>
        <w:jc w:val="center"/>
        <w:rPr>
          <w:b/>
          <w:u w:val="single"/>
          <w:lang w:val="uk-UA" w:eastAsia="ar-SA"/>
        </w:rPr>
      </w:pPr>
      <w:r w:rsidRPr="004F2647">
        <w:rPr>
          <w:b/>
          <w:u w:val="single"/>
          <w:lang w:val="uk-UA" w:eastAsia="ar-SA"/>
        </w:rPr>
        <w:t>Орієнтовна вартість комплектуючих та</w:t>
      </w:r>
      <w:r w:rsidR="005F478E">
        <w:rPr>
          <w:b/>
          <w:u w:val="single"/>
          <w:lang w:val="uk-UA" w:eastAsia="ar-SA"/>
        </w:rPr>
        <w:t xml:space="preserve"> виконання робіт 10</w:t>
      </w:r>
      <w:r w:rsidR="007734ED">
        <w:rPr>
          <w:b/>
          <w:u w:val="single"/>
          <w:lang w:val="uk-UA" w:eastAsia="ar-SA"/>
        </w:rPr>
        <w:t>0 000–12</w:t>
      </w:r>
      <w:r w:rsidRPr="004F2647">
        <w:rPr>
          <w:b/>
          <w:u w:val="single"/>
          <w:lang w:val="uk-UA" w:eastAsia="ar-SA"/>
        </w:rPr>
        <w:t>5</w:t>
      </w:r>
      <w:r w:rsidR="007734ED">
        <w:rPr>
          <w:b/>
          <w:u w:val="single"/>
          <w:lang w:val="uk-UA" w:eastAsia="ar-SA"/>
        </w:rPr>
        <w:t xml:space="preserve"> </w:t>
      </w:r>
      <w:r w:rsidRPr="004F2647">
        <w:rPr>
          <w:b/>
          <w:u w:val="single"/>
          <w:lang w:val="uk-UA" w:eastAsia="ar-SA"/>
        </w:rPr>
        <w:t>000грн.</w:t>
      </w:r>
    </w:p>
    <w:p w:rsidR="00104852" w:rsidRDefault="00104852" w:rsidP="00642A04">
      <w:pPr>
        <w:widowControl w:val="0"/>
        <w:suppressAutoHyphens/>
        <w:jc w:val="center"/>
        <w:rPr>
          <w:b/>
          <w:u w:val="single"/>
          <w:lang w:val="uk-UA" w:eastAsia="ar-SA"/>
        </w:rPr>
      </w:pPr>
    </w:p>
    <w:p w:rsidR="00642A04" w:rsidRPr="00DB704D" w:rsidRDefault="004759C4" w:rsidP="00642A04">
      <w:pPr>
        <w:widowControl w:val="0"/>
        <w:suppressAutoHyphens/>
        <w:jc w:val="center"/>
        <w:rPr>
          <w:b/>
          <w:lang w:val="uk-UA" w:eastAsia="ar-SA"/>
        </w:rPr>
      </w:pPr>
      <w:r w:rsidRPr="005F478E">
        <w:rPr>
          <w:b/>
          <w:sz w:val="28"/>
          <w:szCs w:val="28"/>
          <w:u w:val="single"/>
          <w:lang w:val="uk-UA" w:eastAsia="ar-SA"/>
        </w:rPr>
        <w:t>Корпус</w:t>
      </w:r>
      <w:r w:rsidR="00642A04" w:rsidRPr="005F478E">
        <w:rPr>
          <w:b/>
          <w:sz w:val="28"/>
          <w:szCs w:val="28"/>
          <w:u w:val="single"/>
          <w:lang w:val="uk-UA" w:eastAsia="ar-SA"/>
        </w:rPr>
        <w:t xml:space="preserve"> №11 Хірургія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655"/>
        <w:gridCol w:w="2367"/>
      </w:tblGrid>
      <w:tr w:rsidR="00642A04" w:rsidRPr="00C542D7" w:rsidTr="007B4291">
        <w:trPr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2A04" w:rsidRPr="00C542D7" w:rsidRDefault="00642A04" w:rsidP="005D787B">
            <w:pPr>
              <w:suppressAutoHyphens/>
              <w:ind w:left="-120" w:right="-102"/>
              <w:jc w:val="center"/>
              <w:rPr>
                <w:b/>
                <w:iCs/>
                <w:lang w:val="uk-UA" w:eastAsia="ar-SA"/>
              </w:rPr>
            </w:pPr>
            <w:r w:rsidRPr="00C542D7">
              <w:rPr>
                <w:b/>
                <w:iCs/>
                <w:sz w:val="22"/>
                <w:szCs w:val="22"/>
                <w:lang w:val="uk-UA" w:eastAsia="ar-SA"/>
              </w:rPr>
              <w:t>п/п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2A04" w:rsidRPr="00C542D7" w:rsidRDefault="00642A04" w:rsidP="005D787B">
            <w:pPr>
              <w:suppressAutoHyphens/>
              <w:jc w:val="center"/>
              <w:rPr>
                <w:b/>
                <w:iCs/>
                <w:lang w:val="uk-UA" w:eastAsia="ar-SA"/>
              </w:rPr>
            </w:pPr>
            <w:r w:rsidRPr="00C542D7">
              <w:rPr>
                <w:b/>
                <w:iCs/>
                <w:sz w:val="22"/>
                <w:szCs w:val="22"/>
                <w:lang w:val="uk-UA" w:eastAsia="ar-SA"/>
              </w:rPr>
              <w:t>Найменування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2A04" w:rsidRPr="00C542D7" w:rsidRDefault="00642A04" w:rsidP="005D787B">
            <w:pPr>
              <w:suppressAutoHyphens/>
              <w:jc w:val="center"/>
              <w:rPr>
                <w:b/>
                <w:iCs/>
                <w:lang w:val="uk-UA" w:eastAsia="ar-SA"/>
              </w:rPr>
            </w:pPr>
            <w:r w:rsidRPr="00C542D7">
              <w:rPr>
                <w:b/>
                <w:iCs/>
                <w:sz w:val="22"/>
                <w:szCs w:val="22"/>
                <w:lang w:val="uk-UA" w:eastAsia="ar-SA"/>
              </w:rPr>
              <w:t>К-сть</w:t>
            </w:r>
          </w:p>
        </w:tc>
      </w:tr>
      <w:tr w:rsidR="00641CA8" w:rsidRPr="00C542D7" w:rsidTr="007B4291">
        <w:trPr>
          <w:cantSplit/>
          <w:trHeight w:val="1036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CA8" w:rsidRPr="00C542D7" w:rsidRDefault="004051B3" w:rsidP="005D787B">
            <w:pPr>
              <w:suppressAutoHyphens/>
              <w:jc w:val="center"/>
              <w:rPr>
                <w:iCs/>
                <w:lang w:val="en-US" w:eastAsia="ar-SA"/>
              </w:rPr>
            </w:pPr>
            <w:r>
              <w:rPr>
                <w:iCs/>
                <w:lang w:val="en-US" w:eastAsia="ar-SA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A8" w:rsidRPr="00641CA8" w:rsidRDefault="00641CA8" w:rsidP="00641CA8">
            <w:pPr>
              <w:suppressAutoHyphens/>
              <w:rPr>
                <w:b/>
                <w:iCs/>
                <w:lang w:val="uk-UA" w:eastAsia="ar-SA"/>
              </w:rPr>
            </w:pPr>
            <w:r w:rsidRPr="00641CA8">
              <w:rPr>
                <w:b/>
                <w:iCs/>
                <w:sz w:val="22"/>
                <w:szCs w:val="22"/>
                <w:lang w:val="uk-UA" w:eastAsia="ar-SA"/>
              </w:rPr>
              <w:t>Сервісне обслуговування, при нео</w:t>
            </w:r>
            <w:r w:rsidR="00A02C70">
              <w:rPr>
                <w:b/>
                <w:iCs/>
                <w:sz w:val="22"/>
                <w:szCs w:val="22"/>
                <w:lang w:val="uk-UA" w:eastAsia="ar-SA"/>
              </w:rPr>
              <w:t>б</w:t>
            </w:r>
            <w:r w:rsidRPr="00641CA8">
              <w:rPr>
                <w:b/>
                <w:iCs/>
                <w:sz w:val="22"/>
                <w:szCs w:val="22"/>
                <w:lang w:val="uk-UA" w:eastAsia="ar-SA"/>
              </w:rPr>
              <w:t xml:space="preserve">хідності ремонт, компресорів </w:t>
            </w:r>
          </w:p>
          <w:p w:rsidR="004051B3" w:rsidRPr="00B32C97" w:rsidRDefault="00641CA8" w:rsidP="00641CA8">
            <w:pPr>
              <w:suppressAutoHyphens/>
              <w:rPr>
                <w:b/>
                <w:i/>
              </w:rPr>
            </w:pPr>
            <w:proofErr w:type="gramStart"/>
            <w:r w:rsidRPr="00641CA8">
              <w:rPr>
                <w:b/>
                <w:iCs/>
                <w:sz w:val="22"/>
                <w:szCs w:val="22"/>
                <w:lang w:val="en-US" w:eastAsia="ar-SA"/>
              </w:rPr>
              <w:t>BOGE</w:t>
            </w:r>
            <w:r w:rsidRPr="00641CA8">
              <w:rPr>
                <w:b/>
                <w:iCs/>
                <w:sz w:val="22"/>
                <w:szCs w:val="22"/>
                <w:lang w:val="uk-UA" w:eastAsia="ar-SA"/>
              </w:rPr>
              <w:t xml:space="preserve">  </w:t>
            </w:r>
            <w:r w:rsidRPr="00641CA8">
              <w:rPr>
                <w:b/>
                <w:iCs/>
                <w:sz w:val="22"/>
                <w:szCs w:val="22"/>
                <w:lang w:val="en-US" w:eastAsia="ar-SA"/>
              </w:rPr>
              <w:t>C</w:t>
            </w:r>
            <w:proofErr w:type="gramEnd"/>
            <w:r w:rsidRPr="00641CA8">
              <w:rPr>
                <w:b/>
                <w:iCs/>
                <w:sz w:val="22"/>
                <w:szCs w:val="22"/>
                <w:lang w:val="uk-UA" w:eastAsia="ar-SA"/>
              </w:rPr>
              <w:t>-15</w:t>
            </w:r>
            <w:r w:rsidR="004051B3">
              <w:rPr>
                <w:b/>
                <w:i/>
                <w:lang w:val="uk-UA"/>
              </w:rPr>
              <w:t xml:space="preserve">  </w:t>
            </w:r>
          </w:p>
          <w:p w:rsidR="00641CA8" w:rsidRPr="005D787B" w:rsidRDefault="004051B3" w:rsidP="007B4291">
            <w:pPr>
              <w:suppressAutoHyphens/>
              <w:rPr>
                <w:b/>
                <w:i/>
                <w:iCs/>
                <w:lang w:val="uk-UA" w:eastAsia="ar-SA"/>
              </w:rPr>
            </w:pPr>
            <w:r>
              <w:rPr>
                <w:lang w:val="uk-UA"/>
              </w:rPr>
              <w:t xml:space="preserve">Діагностика (при необхідності ремонт, або заміна) клемників, </w:t>
            </w:r>
            <w:proofErr w:type="spellStart"/>
            <w:r>
              <w:rPr>
                <w:lang w:val="uk-UA"/>
              </w:rPr>
              <w:t>конекторів</w:t>
            </w:r>
            <w:proofErr w:type="spellEnd"/>
            <w:r>
              <w:rPr>
                <w:lang w:val="uk-UA"/>
              </w:rPr>
              <w:t xml:space="preserve">, манометрів, </w:t>
            </w:r>
            <w:proofErr w:type="spellStart"/>
            <w:r>
              <w:rPr>
                <w:lang w:val="uk-UA"/>
              </w:rPr>
              <w:t>металорукава</w:t>
            </w:r>
            <w:proofErr w:type="spellEnd"/>
            <w:r>
              <w:rPr>
                <w:lang w:val="uk-UA"/>
              </w:rPr>
              <w:t>, автомата вимикання.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8" w:rsidRDefault="00641CA8" w:rsidP="005D787B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2</w:t>
            </w:r>
            <w:r w:rsidR="007734ED">
              <w:rPr>
                <w:iCs/>
                <w:sz w:val="22"/>
                <w:szCs w:val="22"/>
                <w:lang w:val="uk-UA" w:eastAsia="ar-SA"/>
              </w:rPr>
              <w:t>шт</w:t>
            </w:r>
          </w:p>
        </w:tc>
      </w:tr>
      <w:tr w:rsidR="00642A04" w:rsidRPr="00C542D7" w:rsidTr="007B4291">
        <w:trPr>
          <w:cantSplit/>
          <w:trHeight w:val="245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642A04" w:rsidP="005D787B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F46EA4" w:rsidP="005D787B">
            <w:pPr>
              <w:widowControl w:val="0"/>
              <w:suppressAutoHyphens/>
              <w:rPr>
                <w:b/>
                <w:iCs/>
                <w:lang w:val="uk-UA" w:eastAsia="ar-SA"/>
              </w:rPr>
            </w:pPr>
            <w:r w:rsidRPr="008D4FEB">
              <w:rPr>
                <w:iCs/>
                <w:sz w:val="22"/>
                <w:szCs w:val="22"/>
                <w:lang w:val="uk-UA" w:eastAsia="ar-SA"/>
              </w:rPr>
              <w:t>Заміна сепараторів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04" w:rsidRPr="00C014F7" w:rsidRDefault="00F46EA4" w:rsidP="005D787B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642A04" w:rsidRPr="00C542D7" w:rsidTr="007B4291">
        <w:trPr>
          <w:cantSplit/>
          <w:trHeight w:val="155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642A04" w:rsidP="005D787B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5D787B" w:rsidRDefault="00F46EA4" w:rsidP="005D787B">
            <w:pPr>
              <w:suppressAutoHyphens/>
              <w:rPr>
                <w:b/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ф</w:t>
            </w:r>
            <w:proofErr w:type="spellStart"/>
            <w:r w:rsidRPr="00C542D7">
              <w:rPr>
                <w:iCs/>
                <w:color w:val="000000"/>
                <w:sz w:val="22"/>
                <w:szCs w:val="22"/>
                <w:lang w:eastAsia="ar-SA"/>
              </w:rPr>
              <w:t>ільтр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ів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масляних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21065E" w:rsidRDefault="00F46EA4" w:rsidP="005D787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642A04" w:rsidRPr="00C542D7" w:rsidTr="007B4291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642A04" w:rsidP="005D787B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5D787B" w:rsidRDefault="00F46EA4" w:rsidP="005D787B">
            <w:pPr>
              <w:suppressAutoHyphens/>
              <w:rPr>
                <w:b/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ф</w:t>
            </w:r>
            <w:proofErr w:type="spellStart"/>
            <w:r w:rsidRPr="00C542D7">
              <w:rPr>
                <w:iCs/>
                <w:color w:val="000000"/>
                <w:sz w:val="22"/>
                <w:szCs w:val="22"/>
                <w:lang w:eastAsia="ar-SA"/>
              </w:rPr>
              <w:t>ільтр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ів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C542D7">
              <w:rPr>
                <w:iCs/>
                <w:color w:val="000000"/>
                <w:sz w:val="22"/>
                <w:szCs w:val="22"/>
                <w:lang w:eastAsia="ar-SA"/>
              </w:rPr>
              <w:t>повітрян</w:t>
            </w:r>
            <w:r w:rsidRPr="00C542D7">
              <w:rPr>
                <w:iCs/>
                <w:color w:val="000000"/>
                <w:sz w:val="22"/>
                <w:szCs w:val="22"/>
                <w:lang w:val="uk-UA" w:eastAsia="ar-SA"/>
              </w:rPr>
              <w:t>и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х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C014F7" w:rsidRDefault="00F46EA4" w:rsidP="005D787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642A04" w:rsidRPr="00C542D7" w:rsidTr="007B4291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642A04" w:rsidP="005D787B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5D787B" w:rsidRDefault="00F46EA4" w:rsidP="005D787B">
            <w:pPr>
              <w:suppressAutoHyphens/>
              <w:rPr>
                <w:b/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оливи компресорної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21065E" w:rsidRDefault="00F46EA4" w:rsidP="005D787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30л</w:t>
            </w:r>
          </w:p>
        </w:tc>
      </w:tr>
      <w:tr w:rsidR="00642A04" w:rsidRPr="00C542D7" w:rsidTr="007B4291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642A04" w:rsidP="005D787B">
            <w:pPr>
              <w:suppressAutoHyphens/>
              <w:jc w:val="center"/>
              <w:rPr>
                <w:iCs/>
                <w:lang w:val="uk-UA" w:eastAsia="ar-SA"/>
              </w:rPr>
            </w:pPr>
            <w:r w:rsidRPr="00C542D7">
              <w:rPr>
                <w:iCs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5D787B" w:rsidRDefault="00F46EA4" w:rsidP="005D787B">
            <w:pPr>
              <w:suppressAutoHyphens/>
              <w:rPr>
                <w:b/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р</w:t>
            </w:r>
            <w:r w:rsidRPr="00C542D7">
              <w:rPr>
                <w:iCs/>
                <w:color w:val="000000"/>
                <w:sz w:val="22"/>
                <w:szCs w:val="22"/>
                <w:lang w:val="uk-UA" w:eastAsia="ar-SA"/>
              </w:rPr>
              <w:t>емені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в </w:t>
            </w:r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(XE-</w:t>
            </w:r>
            <w:proofErr w:type="spellStart"/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PoverPro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C542D7" w:rsidRDefault="00F46EA4" w:rsidP="005D787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4шт</w:t>
            </w:r>
          </w:p>
        </w:tc>
      </w:tr>
      <w:tr w:rsidR="00642A04" w:rsidRPr="00C542D7" w:rsidTr="007B4291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A04" w:rsidRPr="00C542D7" w:rsidRDefault="00642A04" w:rsidP="005D787B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4051B3" w:rsidRDefault="004051B3" w:rsidP="005D787B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4051B3">
              <w:rPr>
                <w:iCs/>
                <w:color w:val="000000"/>
                <w:sz w:val="22"/>
                <w:szCs w:val="22"/>
                <w:lang w:val="uk-UA" w:eastAsia="ar-SA"/>
              </w:rPr>
              <w:t>Заміна фільтруючого елементу</w:t>
            </w:r>
            <w:r w:rsidRPr="004051B3">
              <w:rPr>
                <w:iCs/>
                <w:color w:val="000000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04" w:rsidRPr="004051B3" w:rsidRDefault="004051B3" w:rsidP="005D787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2</w:t>
            </w:r>
            <w:proofErr w:type="spellStart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</w:tr>
      <w:tr w:rsidR="00AD504E" w:rsidRPr="00C542D7" w:rsidTr="007B4291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04E" w:rsidRDefault="00AD504E" w:rsidP="005D787B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04E" w:rsidRPr="004051B3" w:rsidRDefault="00AD504E" w:rsidP="005D787B">
            <w:pPr>
              <w:suppressAutoHyphens/>
              <w:rPr>
                <w:iCs/>
                <w:color w:val="000000"/>
                <w:lang w:val="uk-UA" w:eastAsia="ar-SA"/>
              </w:rPr>
            </w:pPr>
            <w:r>
              <w:rPr>
                <w:lang w:val="uk-UA"/>
              </w:rPr>
              <w:t xml:space="preserve">Діагностика (при необхідності ремонт, або заміна) клемників, </w:t>
            </w:r>
            <w:proofErr w:type="spellStart"/>
            <w:r>
              <w:rPr>
                <w:lang w:val="uk-UA"/>
              </w:rPr>
              <w:t>конекторів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металорукава</w:t>
            </w:r>
            <w:proofErr w:type="spellEnd"/>
            <w:r>
              <w:rPr>
                <w:lang w:val="uk-UA"/>
              </w:rPr>
              <w:t>, автоматики вимикання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04E" w:rsidRPr="00AD504E" w:rsidRDefault="00AD504E" w:rsidP="005D787B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</w:tbl>
    <w:p w:rsidR="00642A04" w:rsidRPr="00C542D7" w:rsidRDefault="00642A04" w:rsidP="00642A04">
      <w:pPr>
        <w:widowControl w:val="0"/>
        <w:suppressAutoHyphens/>
        <w:rPr>
          <w:b/>
          <w:sz w:val="22"/>
          <w:szCs w:val="22"/>
          <w:u w:val="single"/>
          <w:lang w:val="uk-UA" w:eastAsia="zh-CN"/>
        </w:rPr>
      </w:pPr>
    </w:p>
    <w:p w:rsidR="00E56DED" w:rsidRPr="00C542D7" w:rsidRDefault="00704016" w:rsidP="00E56DED">
      <w:pPr>
        <w:widowControl w:val="0"/>
        <w:suppressAutoHyphens/>
        <w:rPr>
          <w:b/>
          <w:sz w:val="22"/>
          <w:szCs w:val="22"/>
          <w:u w:val="single"/>
          <w:lang w:val="uk-UA" w:eastAsia="zh-CN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A02C70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="00A02C70"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sz w:val="22"/>
          <w:szCs w:val="22"/>
          <w:u w:val="single"/>
          <w:lang w:val="uk-UA" w:eastAsia="zh-CN"/>
        </w:rPr>
        <w:t xml:space="preserve"> </w:t>
      </w:r>
      <w:r w:rsidR="00E56DED" w:rsidRPr="00704016">
        <w:rPr>
          <w:b/>
          <w:sz w:val="22"/>
          <w:szCs w:val="22"/>
          <w:lang w:val="uk-UA" w:eastAsia="zh-CN"/>
        </w:rPr>
        <w:t>осушувачів</w:t>
      </w:r>
      <w:r w:rsidR="00E56DED" w:rsidRPr="00C542D7">
        <w:rPr>
          <w:b/>
          <w:sz w:val="22"/>
          <w:szCs w:val="22"/>
          <w:u w:val="single"/>
          <w:lang w:val="uk-UA" w:eastAsia="zh-CN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E56DED" w:rsidRPr="00C542D7" w:rsidTr="005D787B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ED" w:rsidRPr="00C542D7" w:rsidRDefault="00641CA8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D" w:rsidRPr="003D1964" w:rsidRDefault="004051B3" w:rsidP="004759C4">
            <w:pPr>
              <w:widowControl w:val="0"/>
              <w:suppressAutoHyphens/>
              <w:rPr>
                <w:lang w:val="en-US" w:eastAsia="ar-SA"/>
              </w:rPr>
            </w:pPr>
            <w:r w:rsidRPr="003D1964">
              <w:rPr>
                <w:iCs/>
                <w:sz w:val="22"/>
                <w:szCs w:val="22"/>
                <w:lang w:val="uk-UA" w:eastAsia="ar-SA"/>
              </w:rPr>
              <w:t>Заміна циклонного сепаратора</w:t>
            </w:r>
            <w:r w:rsidR="003D1964" w:rsidRPr="003D1964">
              <w:rPr>
                <w:iCs/>
                <w:sz w:val="22"/>
                <w:szCs w:val="22"/>
                <w:lang w:val="en-US" w:eastAsia="ar-SA"/>
              </w:rPr>
              <w:t xml:space="preserve"> F030W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DED" w:rsidRP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en-US" w:eastAsia="ar-SA"/>
              </w:rPr>
              <w:t>1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</w:p>
        </w:tc>
      </w:tr>
      <w:tr w:rsidR="003D1964" w:rsidRPr="00C542D7" w:rsidTr="005D787B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4" w:rsidRPr="003D1964" w:rsidRDefault="003D1964" w:rsidP="004759C4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 xml:space="preserve">Заміна </w:t>
            </w:r>
            <w:proofErr w:type="spellStart"/>
            <w:r>
              <w:rPr>
                <w:iCs/>
                <w:sz w:val="22"/>
                <w:szCs w:val="22"/>
                <w:lang w:val="uk-UA" w:eastAsia="ar-SA"/>
              </w:rPr>
              <w:t>конденсатовідвідника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64" w:rsidRP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3шт</w:t>
            </w:r>
          </w:p>
        </w:tc>
      </w:tr>
      <w:tr w:rsidR="003D1964" w:rsidRPr="00C542D7" w:rsidTr="005D787B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4" w:rsidRPr="003D1964" w:rsidRDefault="003D1964" w:rsidP="004759C4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Заміна елементів фільтра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64" w:rsidRP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4шт</w:t>
            </w:r>
          </w:p>
        </w:tc>
      </w:tr>
      <w:tr w:rsidR="003D1964" w:rsidRPr="00C542D7" w:rsidTr="005D787B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4" w:rsidRPr="003D1964" w:rsidRDefault="003D1964" w:rsidP="004759C4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Заміна прямокутного касетного фільтра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964" w:rsidRPr="003D1964" w:rsidRDefault="003D1964" w:rsidP="005D787B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1шт</w:t>
            </w:r>
          </w:p>
        </w:tc>
      </w:tr>
    </w:tbl>
    <w:p w:rsidR="00E56DED" w:rsidRDefault="00E56DED" w:rsidP="00E56DED">
      <w:pPr>
        <w:pStyle w:val="af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56DED" w:rsidRPr="00203350" w:rsidRDefault="00704016" w:rsidP="00E56DED">
      <w:pPr>
        <w:pStyle w:val="af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A02C70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6DED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регуляторів </w:t>
      </w:r>
      <w:proofErr w:type="spellStart"/>
      <w:r w:rsidR="00E56DED" w:rsidRPr="00704016">
        <w:rPr>
          <w:rFonts w:ascii="Times New Roman" w:hAnsi="Times New Roman" w:cs="Times New Roman"/>
          <w:b/>
          <w:sz w:val="24"/>
          <w:szCs w:val="24"/>
          <w:lang w:val="en-US"/>
        </w:rPr>
        <w:t>Camozzi</w:t>
      </w:r>
      <w:proofErr w:type="spellEnd"/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52"/>
        <w:gridCol w:w="2331"/>
      </w:tblGrid>
      <w:tr w:rsidR="00E56DED" w:rsidRPr="00203350" w:rsidTr="00F439A5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ED" w:rsidRPr="00D54AC3" w:rsidRDefault="00AF78C1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D" w:rsidRPr="004759C4" w:rsidRDefault="00E56DED" w:rsidP="005D787B">
            <w:pPr>
              <w:rPr>
                <w:b/>
                <w:i/>
                <w:lang w:val="uk-UA"/>
              </w:rPr>
            </w:pPr>
            <w:r w:rsidRPr="004759C4">
              <w:rPr>
                <w:b/>
                <w:i/>
                <w:lang w:val="uk-UA"/>
              </w:rPr>
              <w:t xml:space="preserve">Сервісне обслуговування </w:t>
            </w:r>
            <w:r w:rsidR="00641CA8">
              <w:rPr>
                <w:b/>
                <w:i/>
                <w:lang w:val="uk-UA"/>
              </w:rPr>
              <w:t xml:space="preserve">при необхідності ремонт </w:t>
            </w:r>
            <w:r w:rsidRPr="004759C4">
              <w:rPr>
                <w:b/>
                <w:i/>
                <w:lang w:val="uk-UA"/>
              </w:rPr>
              <w:t>регуляторів</w:t>
            </w:r>
            <w:r w:rsidR="004759C4" w:rsidRPr="004759C4">
              <w:rPr>
                <w:b/>
                <w:i/>
                <w:lang w:val="uk-UA"/>
              </w:rPr>
              <w:t xml:space="preserve"> тиску</w:t>
            </w:r>
          </w:p>
          <w:p w:rsidR="00E56DED" w:rsidRPr="00D54AC3" w:rsidRDefault="004759C4" w:rsidP="004759C4">
            <w:pPr>
              <w:widowControl w:val="0"/>
              <w:suppressAutoHyphens/>
              <w:rPr>
                <w:lang w:val="uk-UA"/>
              </w:rPr>
            </w:pPr>
            <w:r>
              <w:rPr>
                <w:lang w:val="uk-UA"/>
              </w:rPr>
              <w:t>Чистка регулювання регулятора,</w:t>
            </w:r>
            <w:r w:rsidR="000A07E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необхідності </w:t>
            </w:r>
            <w:r w:rsidRPr="00D54AC3">
              <w:rPr>
                <w:lang w:val="uk-UA"/>
              </w:rPr>
              <w:t>заміна мембрани.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ED" w:rsidRPr="00D54AC3" w:rsidRDefault="003D1964" w:rsidP="005D787B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  <w:p w:rsidR="00E56DED" w:rsidRPr="007643A1" w:rsidRDefault="00E56DED" w:rsidP="007643A1">
            <w:pPr>
              <w:rPr>
                <w:lang w:val="en-US"/>
              </w:rPr>
            </w:pPr>
          </w:p>
        </w:tc>
      </w:tr>
    </w:tbl>
    <w:p w:rsidR="003D1964" w:rsidRDefault="003D1964" w:rsidP="005D787B">
      <w:pPr>
        <w:pStyle w:val="af2"/>
        <w:rPr>
          <w:b/>
          <w:iCs/>
          <w:sz w:val="22"/>
          <w:szCs w:val="22"/>
          <w:lang w:val="uk-UA" w:eastAsia="ar-SA"/>
        </w:rPr>
      </w:pPr>
    </w:p>
    <w:p w:rsidR="005D787B" w:rsidRPr="00704016" w:rsidRDefault="00704016" w:rsidP="005D787B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A02C70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D787B" w:rsidRPr="00704016">
        <w:rPr>
          <w:rFonts w:ascii="Times New Roman" w:hAnsi="Times New Roman" w:cs="Times New Roman"/>
          <w:b/>
          <w:sz w:val="24"/>
          <w:szCs w:val="24"/>
          <w:lang w:val="uk-UA"/>
        </w:rPr>
        <w:t>приливно</w:t>
      </w:r>
      <w:proofErr w:type="spellEnd"/>
      <w:r w:rsidR="005D787B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витяжної вентиляції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571"/>
      </w:tblGrid>
      <w:tr w:rsidR="005D787B" w:rsidRPr="00203350" w:rsidTr="00F439A5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87B" w:rsidRPr="00D54AC3" w:rsidRDefault="005D787B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AD504E" w:rsidRDefault="005D787B" w:rsidP="00AD504E">
            <w:pPr>
              <w:rPr>
                <w:b/>
                <w:i/>
                <w:lang w:val="uk-UA"/>
              </w:rPr>
            </w:pPr>
            <w:r w:rsidRPr="005D787B">
              <w:rPr>
                <w:b/>
                <w:i/>
                <w:lang w:val="uk-UA"/>
              </w:rPr>
              <w:t>Сервісне обслуговування (при необхідності ремонт)вентиляторів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87B" w:rsidRPr="00D54AC3" w:rsidRDefault="005D787B" w:rsidP="005D787B">
            <w:pPr>
              <w:jc w:val="right"/>
              <w:rPr>
                <w:lang w:val="uk-UA"/>
              </w:rPr>
            </w:pPr>
          </w:p>
          <w:p w:rsidR="005D787B" w:rsidRPr="007643A1" w:rsidRDefault="00AD504E" w:rsidP="007643A1">
            <w:pPr>
              <w:jc w:val="center"/>
              <w:rPr>
                <w:lang w:val="en-US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5D787B" w:rsidRPr="00203350" w:rsidTr="00F439A5">
        <w:trPr>
          <w:cantSplit/>
          <w:trHeight w:val="351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87B" w:rsidRPr="00D54AC3" w:rsidRDefault="00AF78C1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4759C4" w:rsidRDefault="00AD504E" w:rsidP="005D787B">
            <w:pPr>
              <w:rPr>
                <w:b/>
                <w:lang w:val="uk-UA"/>
              </w:rPr>
            </w:pPr>
            <w:r>
              <w:rPr>
                <w:lang w:val="uk-UA"/>
              </w:rPr>
              <w:t>З</w:t>
            </w:r>
            <w:r w:rsidRPr="00D54AC3">
              <w:rPr>
                <w:lang w:val="uk-UA"/>
              </w:rPr>
              <w:t xml:space="preserve">аміна </w:t>
            </w:r>
            <w:r>
              <w:rPr>
                <w:lang w:val="uk-UA"/>
              </w:rPr>
              <w:t>фільтр елементів, ущільнювачів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87B" w:rsidRPr="00D54AC3" w:rsidRDefault="00AD504E" w:rsidP="005D787B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AD504E" w:rsidRPr="00203350" w:rsidTr="00F439A5">
        <w:trPr>
          <w:cantSplit/>
          <w:trHeight w:val="351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04E" w:rsidRDefault="00AD504E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E" w:rsidRPr="00D54AC3" w:rsidRDefault="00AD504E" w:rsidP="005D787B">
            <w:pPr>
              <w:rPr>
                <w:lang w:val="uk-UA"/>
              </w:rPr>
            </w:pPr>
            <w:r>
              <w:rPr>
                <w:lang w:val="uk-UA"/>
              </w:rPr>
              <w:t>Діагностика (при необхідності заміна) підшипників на електродвигунах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04E" w:rsidRDefault="00AD504E" w:rsidP="005D787B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AD504E" w:rsidRPr="00EE706A" w:rsidTr="00F439A5">
        <w:trPr>
          <w:cantSplit/>
          <w:trHeight w:val="351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04E" w:rsidRDefault="00EE706A" w:rsidP="005D78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E" w:rsidRPr="00EE706A" w:rsidRDefault="00EE706A" w:rsidP="005D787B">
            <w:pPr>
              <w:rPr>
                <w:lang w:val="uk-UA"/>
              </w:rPr>
            </w:pPr>
            <w:r>
              <w:rPr>
                <w:lang w:val="uk-UA"/>
              </w:rPr>
              <w:t>Сервісне обслуговування (наладка )контролера</w:t>
            </w:r>
            <w:r w:rsidRPr="00EE706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Altivar</w:t>
            </w:r>
            <w:proofErr w:type="spellEnd"/>
            <w:r w:rsidRPr="00EE706A">
              <w:rPr>
                <w:lang w:val="uk-UA"/>
              </w:rPr>
              <w:t xml:space="preserve"> </w:t>
            </w:r>
            <w:r>
              <w:rPr>
                <w:lang w:val="en-US"/>
              </w:rPr>
              <w:t>Machine</w:t>
            </w:r>
            <w:r w:rsidRPr="00EE706A">
              <w:rPr>
                <w:lang w:val="uk-UA"/>
              </w:rPr>
              <w:t xml:space="preserve"> </w:t>
            </w:r>
            <w:r>
              <w:rPr>
                <w:lang w:val="en-US"/>
              </w:rPr>
              <w:t>ATV</w:t>
            </w:r>
            <w:r w:rsidRPr="00EE706A">
              <w:rPr>
                <w:lang w:val="uk-UA"/>
              </w:rPr>
              <w:t>320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04E" w:rsidRPr="00EE706A" w:rsidRDefault="00EE706A" w:rsidP="005D787B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1</w:t>
            </w:r>
            <w:proofErr w:type="spellStart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</w:tr>
    </w:tbl>
    <w:p w:rsidR="00D92A35" w:rsidRPr="004F2647" w:rsidRDefault="005B7E32" w:rsidP="00406DF8">
      <w:pPr>
        <w:widowControl w:val="0"/>
        <w:suppressAutoHyphens/>
        <w:jc w:val="both"/>
        <w:rPr>
          <w:b/>
          <w:sz w:val="22"/>
          <w:szCs w:val="22"/>
          <w:u w:val="single"/>
          <w:lang w:val="uk-UA" w:eastAsia="zh-CN"/>
        </w:rPr>
      </w:pPr>
      <w:r w:rsidRPr="004F2647">
        <w:rPr>
          <w:b/>
          <w:u w:val="single"/>
          <w:lang w:val="uk-UA" w:eastAsia="ar-SA"/>
        </w:rPr>
        <w:t>Орієнтовна вартість комп</w:t>
      </w:r>
      <w:r w:rsidR="003D1964">
        <w:rPr>
          <w:b/>
          <w:u w:val="single"/>
          <w:lang w:val="uk-UA" w:eastAsia="ar-SA"/>
        </w:rPr>
        <w:t>лектуючих та виконання робіт 145 000–155</w:t>
      </w:r>
      <w:r w:rsidRPr="004F2647">
        <w:rPr>
          <w:b/>
          <w:u w:val="single"/>
          <w:lang w:val="uk-UA" w:eastAsia="ar-SA"/>
        </w:rPr>
        <w:t>000грн</w:t>
      </w:r>
    </w:p>
    <w:p w:rsidR="004F2647" w:rsidRDefault="004F2647" w:rsidP="004759C4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1FB3" w:rsidRPr="005F478E" w:rsidRDefault="007643A1" w:rsidP="004759C4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F4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НОВИЙ ЛІКУВАЛЬНО </w:t>
      </w:r>
      <w:r w:rsidR="004759C4" w:rsidRPr="005F4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Pr="005F4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59C4" w:rsidRPr="005F4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ДІАГНОСТИЧНИЙ КОРПУС</w:t>
      </w:r>
    </w:p>
    <w:p w:rsidR="004759C4" w:rsidRPr="007643A1" w:rsidRDefault="004759C4" w:rsidP="004759C4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D3129" w:rsidRPr="00704016" w:rsidRDefault="00704016" w:rsidP="001D3129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A02C70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</w:t>
      </w:r>
      <w:r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3129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компресорів </w:t>
      </w:r>
      <w:r w:rsidR="00711FB3" w:rsidRPr="00704016">
        <w:rPr>
          <w:rFonts w:ascii="Times New Roman" w:hAnsi="Times New Roman" w:cs="Times New Roman"/>
          <w:b/>
          <w:sz w:val="24"/>
          <w:szCs w:val="24"/>
          <w:lang w:val="en-US"/>
        </w:rPr>
        <w:t>CHAMPION</w:t>
      </w:r>
      <w:r w:rsidR="00711FB3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711FB3" w:rsidRPr="00704016">
        <w:rPr>
          <w:rFonts w:ascii="Times New Roman" w:hAnsi="Times New Roman" w:cs="Times New Roman"/>
          <w:b/>
          <w:sz w:val="24"/>
          <w:szCs w:val="24"/>
          <w:lang w:val="en-US"/>
        </w:rPr>
        <w:t>KSA</w:t>
      </w:r>
      <w:r w:rsidR="007643A1"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1FB3" w:rsidRPr="0070401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1D3129" w:rsidRPr="0070401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371"/>
        <w:gridCol w:w="2579"/>
      </w:tblGrid>
      <w:tr w:rsidR="007643A1" w:rsidRPr="00C542D7" w:rsidTr="00F439A5">
        <w:trPr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3A1" w:rsidRPr="00C542D7" w:rsidRDefault="007643A1" w:rsidP="004F2647">
            <w:pPr>
              <w:suppressAutoHyphens/>
              <w:ind w:left="-120" w:right="-102"/>
              <w:jc w:val="center"/>
              <w:rPr>
                <w:b/>
                <w:iCs/>
                <w:lang w:val="uk-UA" w:eastAsia="ar-SA"/>
              </w:rPr>
            </w:pPr>
            <w:r w:rsidRPr="00C542D7">
              <w:rPr>
                <w:b/>
                <w:iCs/>
                <w:sz w:val="22"/>
                <w:szCs w:val="22"/>
                <w:lang w:val="uk-UA" w:eastAsia="ar-SA"/>
              </w:rPr>
              <w:t>п/п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3A1" w:rsidRPr="00C542D7" w:rsidRDefault="007643A1" w:rsidP="004F2647">
            <w:pPr>
              <w:suppressAutoHyphens/>
              <w:jc w:val="center"/>
              <w:rPr>
                <w:b/>
                <w:iCs/>
                <w:lang w:val="uk-UA" w:eastAsia="ar-SA"/>
              </w:rPr>
            </w:pPr>
            <w:r w:rsidRPr="00C542D7">
              <w:rPr>
                <w:b/>
                <w:iCs/>
                <w:sz w:val="22"/>
                <w:szCs w:val="22"/>
                <w:lang w:val="uk-UA" w:eastAsia="ar-SA"/>
              </w:rPr>
              <w:t>Найменування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3A1" w:rsidRPr="00C542D7" w:rsidRDefault="007643A1" w:rsidP="004F2647">
            <w:pPr>
              <w:suppressAutoHyphens/>
              <w:jc w:val="center"/>
              <w:rPr>
                <w:b/>
                <w:iCs/>
                <w:lang w:val="uk-UA" w:eastAsia="ar-SA"/>
              </w:rPr>
            </w:pPr>
            <w:r w:rsidRPr="00C542D7">
              <w:rPr>
                <w:b/>
                <w:iCs/>
                <w:sz w:val="22"/>
                <w:szCs w:val="22"/>
                <w:lang w:val="uk-UA" w:eastAsia="ar-SA"/>
              </w:rPr>
              <w:t>К-сть</w:t>
            </w:r>
          </w:p>
        </w:tc>
      </w:tr>
      <w:tr w:rsidR="007643A1" w:rsidRPr="00C014F7" w:rsidTr="00F439A5">
        <w:trPr>
          <w:cantSplit/>
          <w:trHeight w:val="461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EE706A" w:rsidRDefault="007643A1" w:rsidP="004F2647">
            <w:pPr>
              <w:suppressAutoHyphens/>
              <w:jc w:val="center"/>
              <w:rPr>
                <w:iCs/>
                <w:lang w:val="uk-UA"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Default="007643A1" w:rsidP="004F2647">
            <w:pPr>
              <w:suppressAutoHyphens/>
              <w:rPr>
                <w:b/>
                <w:i/>
                <w:iCs/>
                <w:lang w:val="uk-UA" w:eastAsia="ar-SA"/>
              </w:rPr>
            </w:pPr>
            <w:r w:rsidRPr="005D787B">
              <w:rPr>
                <w:b/>
                <w:i/>
                <w:iCs/>
                <w:sz w:val="22"/>
                <w:szCs w:val="22"/>
                <w:lang w:val="uk-UA" w:eastAsia="ar-SA"/>
              </w:rPr>
              <w:t>Сервісне обслуговування, при нео</w:t>
            </w:r>
            <w:r w:rsidR="00A02C70">
              <w:rPr>
                <w:b/>
                <w:i/>
                <w:iCs/>
                <w:sz w:val="22"/>
                <w:szCs w:val="22"/>
                <w:lang w:val="uk-UA" w:eastAsia="ar-SA"/>
              </w:rPr>
              <w:t>б</w:t>
            </w:r>
            <w:r w:rsidRPr="005D787B">
              <w:rPr>
                <w:b/>
                <w:i/>
                <w:iCs/>
                <w:sz w:val="22"/>
                <w:szCs w:val="22"/>
                <w:lang w:val="uk-UA" w:eastAsia="ar-SA"/>
              </w:rPr>
              <w:t xml:space="preserve">хідності ремонт, компресорів </w:t>
            </w:r>
          </w:p>
          <w:p w:rsidR="007643A1" w:rsidRPr="005D787B" w:rsidRDefault="007643A1" w:rsidP="004F2647">
            <w:pPr>
              <w:suppressAutoHyphens/>
              <w:rPr>
                <w:b/>
                <w:i/>
                <w:iCs/>
                <w:lang w:val="uk-UA" w:eastAsia="ar-SA"/>
              </w:rPr>
            </w:pPr>
            <w:r>
              <w:rPr>
                <w:b/>
                <w:i/>
                <w:iCs/>
                <w:sz w:val="22"/>
                <w:szCs w:val="22"/>
                <w:lang w:val="en-US" w:eastAsia="ar-SA"/>
              </w:rPr>
              <w:t>CHAMPION</w:t>
            </w:r>
            <w:r w:rsidRPr="007643A1">
              <w:rPr>
                <w:b/>
                <w:i/>
                <w:iCs/>
                <w:sz w:val="22"/>
                <w:szCs w:val="22"/>
                <w:lang w:val="uk-UA" w:eastAsia="ar-SA"/>
              </w:rPr>
              <w:t xml:space="preserve"> – </w:t>
            </w:r>
            <w:r>
              <w:rPr>
                <w:b/>
                <w:i/>
                <w:iCs/>
                <w:sz w:val="22"/>
                <w:szCs w:val="22"/>
                <w:lang w:val="en-US" w:eastAsia="ar-SA"/>
              </w:rPr>
              <w:t>KSA</w:t>
            </w:r>
            <w:r w:rsidRPr="007643A1">
              <w:rPr>
                <w:b/>
                <w:i/>
                <w:iCs/>
                <w:sz w:val="22"/>
                <w:szCs w:val="22"/>
                <w:lang w:val="uk-UA" w:eastAsia="ar-SA"/>
              </w:rPr>
              <w:t xml:space="preserve"> 55</w:t>
            </w:r>
          </w:p>
          <w:p w:rsidR="007643A1" w:rsidRPr="00C542D7" w:rsidRDefault="007643A1" w:rsidP="004F2647">
            <w:pPr>
              <w:widowControl w:val="0"/>
              <w:suppressAutoHyphens/>
              <w:rPr>
                <w:b/>
                <w:iCs/>
                <w:lang w:val="uk-UA" w:eastAsia="ar-S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1" w:rsidRPr="00C014F7" w:rsidRDefault="007643A1" w:rsidP="004F2647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2</w:t>
            </w:r>
            <w:r w:rsidR="00F67DD3">
              <w:rPr>
                <w:iCs/>
                <w:sz w:val="22"/>
                <w:szCs w:val="22"/>
                <w:lang w:val="uk-UA" w:eastAsia="ar-SA"/>
              </w:rPr>
              <w:t>шт</w:t>
            </w:r>
          </w:p>
        </w:tc>
      </w:tr>
      <w:tr w:rsidR="00A07E34" w:rsidRPr="00C014F7" w:rsidTr="00F439A5">
        <w:trPr>
          <w:cantSplit/>
          <w:trHeight w:val="521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7E34" w:rsidRPr="00EE706A" w:rsidRDefault="00EE706A" w:rsidP="004F2647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4" w:rsidRPr="005D787B" w:rsidRDefault="00A07E34" w:rsidP="004F2647">
            <w:pPr>
              <w:suppressAutoHyphens/>
              <w:rPr>
                <w:b/>
                <w:i/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 xml:space="preserve">Діагностика при необхідності ремонт </w:t>
            </w:r>
            <w:proofErr w:type="spellStart"/>
            <w:r w:rsidRPr="00C542D7">
              <w:rPr>
                <w:iCs/>
                <w:sz w:val="22"/>
                <w:szCs w:val="22"/>
                <w:lang w:val="uk-UA" w:eastAsia="ar-SA"/>
              </w:rPr>
              <w:t>електро</w:t>
            </w:r>
            <w:proofErr w:type="spellEnd"/>
            <w:r>
              <w:rPr>
                <w:iCs/>
                <w:sz w:val="22"/>
                <w:szCs w:val="22"/>
                <w:lang w:val="uk-UA" w:eastAsia="ar-SA"/>
              </w:rPr>
              <w:t xml:space="preserve"> </w:t>
            </w:r>
            <w:r w:rsidRPr="00C542D7">
              <w:rPr>
                <w:iCs/>
                <w:sz w:val="22"/>
                <w:szCs w:val="22"/>
                <w:lang w:val="uk-UA" w:eastAsia="ar-SA"/>
              </w:rPr>
              <w:t>з</w:t>
            </w:r>
            <w:r w:rsidRPr="00642A04">
              <w:rPr>
                <w:iCs/>
                <w:sz w:val="22"/>
                <w:szCs w:val="22"/>
                <w:lang w:val="uk-UA" w:eastAsia="ar-SA"/>
              </w:rPr>
              <w:t>’</w:t>
            </w:r>
            <w:r w:rsidRPr="00C542D7">
              <w:rPr>
                <w:iCs/>
                <w:sz w:val="22"/>
                <w:szCs w:val="22"/>
                <w:lang w:val="uk-UA" w:eastAsia="ar-SA"/>
              </w:rPr>
              <w:t xml:space="preserve">єднань, </w:t>
            </w:r>
            <w:proofErr w:type="spellStart"/>
            <w:r>
              <w:rPr>
                <w:iCs/>
                <w:sz w:val="22"/>
                <w:szCs w:val="22"/>
                <w:lang w:val="uk-UA" w:eastAsia="ar-SA"/>
              </w:rPr>
              <w:t>пневмо</w:t>
            </w:r>
            <w:proofErr w:type="spellEnd"/>
            <w:r>
              <w:rPr>
                <w:iCs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C542D7">
              <w:rPr>
                <w:iCs/>
                <w:sz w:val="22"/>
                <w:szCs w:val="22"/>
                <w:lang w:val="uk-UA" w:eastAsia="ar-SA"/>
              </w:rPr>
              <w:t>шлангів</w:t>
            </w:r>
            <w:r>
              <w:rPr>
                <w:iCs/>
                <w:sz w:val="22"/>
                <w:szCs w:val="22"/>
                <w:lang w:val="uk-UA" w:eastAsia="ar-SA"/>
              </w:rPr>
              <w:t>,блоків</w:t>
            </w:r>
            <w:proofErr w:type="spellEnd"/>
            <w:r>
              <w:rPr>
                <w:iCs/>
                <w:sz w:val="22"/>
                <w:szCs w:val="22"/>
                <w:lang w:val="uk-UA" w:eastAsia="ar-SA"/>
              </w:rPr>
              <w:t xml:space="preserve"> управління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34" w:rsidRDefault="00A07E34" w:rsidP="004F2647">
            <w:pPr>
              <w:suppressAutoHyphens/>
              <w:jc w:val="center"/>
              <w:rPr>
                <w:iCs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  <w:tr w:rsidR="007643A1" w:rsidRPr="0021065E" w:rsidTr="00F439A5">
        <w:trPr>
          <w:cantSplit/>
          <w:trHeight w:val="155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C542D7" w:rsidRDefault="007643A1" w:rsidP="004F2647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A07E34" w:rsidRDefault="00A07E34" w:rsidP="004F2647">
            <w:pPr>
              <w:suppressAutoHyphens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масляних фільтрів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21065E" w:rsidRDefault="007643A1" w:rsidP="004F2647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  <w:tr w:rsidR="007643A1" w:rsidRPr="00C014F7" w:rsidTr="00F439A5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C542D7" w:rsidRDefault="007643A1" w:rsidP="004F2647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A07E34" w:rsidRDefault="00A07E34" w:rsidP="004F2647">
            <w:pPr>
              <w:suppressAutoHyphens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Заміна ф</w:t>
            </w:r>
            <w:proofErr w:type="spellStart"/>
            <w:r w:rsidR="007643A1" w:rsidRPr="00A07E34">
              <w:rPr>
                <w:iCs/>
                <w:color w:val="000000"/>
                <w:sz w:val="22"/>
                <w:szCs w:val="22"/>
                <w:lang w:eastAsia="ar-SA"/>
              </w:rPr>
              <w:t>ільтр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а</w:t>
            </w:r>
            <w:r w:rsidR="007643A1" w:rsidRPr="00A07E34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="007643A1" w:rsidRPr="00A07E34">
              <w:rPr>
                <w:iCs/>
                <w:color w:val="000000"/>
                <w:sz w:val="22"/>
                <w:szCs w:val="22"/>
                <w:lang w:eastAsia="ar-SA"/>
              </w:rPr>
              <w:t>повітрян</w:t>
            </w:r>
            <w:proofErr w:type="spellEnd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ого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C014F7" w:rsidRDefault="007643A1" w:rsidP="004F2647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  <w:tr w:rsidR="007643A1" w:rsidRPr="0021065E" w:rsidTr="00F439A5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C542D7" w:rsidRDefault="007643A1" w:rsidP="004F2647">
            <w:pPr>
              <w:suppressAutoHyphens/>
              <w:jc w:val="center"/>
              <w:rPr>
                <w:iCs/>
                <w:lang w:val="en-US" w:eastAsia="ar-SA"/>
              </w:rPr>
            </w:pPr>
            <w:r w:rsidRPr="00C542D7">
              <w:rPr>
                <w:iCs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A07E34" w:rsidRDefault="007643A1" w:rsidP="004F2647">
            <w:pPr>
              <w:suppressAutoHyphens/>
              <w:rPr>
                <w:iCs/>
                <w:color w:val="000000"/>
                <w:lang w:val="uk-UA" w:eastAsia="ar-SA"/>
              </w:rPr>
            </w:pPr>
            <w:r w:rsidRPr="00A07E34">
              <w:rPr>
                <w:iCs/>
                <w:color w:val="000000"/>
                <w:sz w:val="22"/>
                <w:szCs w:val="22"/>
                <w:lang w:eastAsia="ar-SA"/>
              </w:rPr>
              <w:t>Р</w:t>
            </w:r>
            <w:proofErr w:type="spellStart"/>
            <w:r w:rsidRPr="00A07E34">
              <w:rPr>
                <w:iCs/>
                <w:color w:val="000000"/>
                <w:sz w:val="22"/>
                <w:szCs w:val="22"/>
                <w:lang w:val="uk-UA" w:eastAsia="ar-SA"/>
              </w:rPr>
              <w:t>емкомплект</w:t>
            </w:r>
            <w:proofErr w:type="spellEnd"/>
            <w:r w:rsidRPr="00A07E34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A07E34">
              <w:rPr>
                <w:iCs/>
                <w:color w:val="000000"/>
                <w:sz w:val="22"/>
                <w:szCs w:val="22"/>
                <w:lang w:eastAsia="ar-SA"/>
              </w:rPr>
              <w:t>зворотн</w:t>
            </w:r>
            <w:r w:rsidR="00A07E34">
              <w:rPr>
                <w:iCs/>
                <w:color w:val="000000"/>
                <w:sz w:val="22"/>
                <w:szCs w:val="22"/>
                <w:lang w:val="uk-UA" w:eastAsia="ar-SA"/>
              </w:rPr>
              <w:t>іх</w:t>
            </w:r>
            <w:proofErr w:type="spellEnd"/>
            <w:r w:rsidRPr="00A07E34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r w:rsidRPr="00A07E34">
              <w:rPr>
                <w:iCs/>
                <w:color w:val="000000"/>
                <w:sz w:val="22"/>
                <w:szCs w:val="22"/>
                <w:lang w:eastAsia="ar-SA"/>
              </w:rPr>
              <w:t>клапан</w:t>
            </w:r>
            <w:proofErr w:type="spellStart"/>
            <w:r w:rsidR="00A07E34">
              <w:rPr>
                <w:iCs/>
                <w:color w:val="000000"/>
                <w:sz w:val="22"/>
                <w:szCs w:val="22"/>
                <w:lang w:val="uk-UA" w:eastAsia="ar-SA"/>
              </w:rPr>
              <w:t>ів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21065E" w:rsidRDefault="00A07E34" w:rsidP="004F2647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4шт</w:t>
            </w:r>
          </w:p>
        </w:tc>
      </w:tr>
      <w:tr w:rsidR="007643A1" w:rsidTr="00F439A5">
        <w:trPr>
          <w:cantSplit/>
          <w:trHeight w:val="292"/>
          <w:jc w:val="center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7643A1" w:rsidRDefault="007643A1" w:rsidP="004F2647">
            <w:pPr>
              <w:suppressAutoHyphens/>
              <w:jc w:val="center"/>
              <w:rPr>
                <w:iCs/>
                <w:lang w:val="en-US" w:eastAsia="ar-SA"/>
              </w:rPr>
            </w:pPr>
            <w:r>
              <w:rPr>
                <w:iCs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A07E34" w:rsidRDefault="007643A1" w:rsidP="004F2647">
            <w:pPr>
              <w:suppressAutoHyphens/>
              <w:rPr>
                <w:iCs/>
                <w:color w:val="000000"/>
                <w:lang w:val="en-US" w:eastAsia="ar-SA"/>
              </w:rPr>
            </w:pPr>
            <w:r w:rsidRPr="00A07E34">
              <w:rPr>
                <w:iCs/>
                <w:color w:val="000000"/>
                <w:sz w:val="22"/>
                <w:szCs w:val="22"/>
                <w:lang w:val="uk-UA" w:eastAsia="ar-SA"/>
              </w:rPr>
              <w:t>Олива</w:t>
            </w:r>
            <w:r w:rsidR="00A07E34" w:rsidRPr="00A07E34"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компресорна </w:t>
            </w:r>
            <w:proofErr w:type="spellStart"/>
            <w:r w:rsidR="00A07E34" w:rsidRPr="00A07E34">
              <w:rPr>
                <w:iCs/>
                <w:color w:val="000000"/>
                <w:sz w:val="22"/>
                <w:szCs w:val="22"/>
                <w:lang w:val="en-US" w:eastAsia="ar-SA"/>
              </w:rPr>
              <w:t>CampLude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3A1" w:rsidRPr="00A07E34" w:rsidRDefault="00A07E34" w:rsidP="004F2647">
            <w:pPr>
              <w:suppressAutoHyphens/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80</w:t>
            </w: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л</w:t>
            </w:r>
          </w:p>
        </w:tc>
      </w:tr>
    </w:tbl>
    <w:p w:rsidR="007643A1" w:rsidRPr="006D696B" w:rsidRDefault="007643A1" w:rsidP="001D3129">
      <w:pPr>
        <w:pStyle w:val="af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D3129" w:rsidRPr="0002197E" w:rsidRDefault="00EE706A" w:rsidP="001D3129">
      <w:pPr>
        <w:pStyle w:val="af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 магістральних фільтрів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2D22EA" w:rsidRPr="002D22EA" w:rsidTr="002D22EA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2EA" w:rsidRPr="007643A1" w:rsidRDefault="007643A1" w:rsidP="00DB704D">
            <w:pPr>
              <w:jc w:val="center"/>
              <w:rPr>
                <w:lang w:val="en-US"/>
              </w:rPr>
            </w:pPr>
            <w:r w:rsidRPr="007643A1">
              <w:rPr>
                <w:lang w:val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A" w:rsidRPr="00203350" w:rsidRDefault="002D22EA" w:rsidP="002D22EA">
            <w:pPr>
              <w:widowControl w:val="0"/>
              <w:suppressAutoHyphens/>
              <w:rPr>
                <w:lang w:val="uk-UA"/>
              </w:rPr>
            </w:pPr>
            <w:r w:rsidRPr="00203350">
              <w:rPr>
                <w:lang w:val="uk-UA"/>
              </w:rPr>
              <w:t xml:space="preserve">Заміна фільтр-елементів, чистка </w:t>
            </w:r>
            <w:r>
              <w:rPr>
                <w:lang w:val="uk-UA"/>
              </w:rPr>
              <w:t xml:space="preserve">(при необхідності заміна) </w:t>
            </w:r>
            <w:proofErr w:type="spellStart"/>
            <w:r w:rsidRPr="00203350">
              <w:rPr>
                <w:lang w:val="uk-UA"/>
              </w:rPr>
              <w:t>конденсато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відвідник</w:t>
            </w:r>
            <w:r w:rsidRPr="00203350">
              <w:rPr>
                <w:lang w:val="uk-UA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C91" w:rsidRPr="00D54AC3" w:rsidRDefault="00902C91" w:rsidP="00902C91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  <w:p w:rsidR="002D22EA" w:rsidRPr="00203350" w:rsidRDefault="002D22EA" w:rsidP="002D22E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3129" w:rsidRDefault="001D3129" w:rsidP="001D3129">
      <w:pPr>
        <w:pStyle w:val="af2"/>
        <w:ind w:left="7788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D3129" w:rsidRPr="0002197E" w:rsidRDefault="001D3129" w:rsidP="001D3129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>Сервісне обслуговування</w:t>
      </w:r>
      <w:r w:rsidR="00AF78C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необхідності ремонт, </w:t>
      </w: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осушувачів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643A1" w:rsidRPr="00203350" w:rsidTr="007643A1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DB704D">
            <w:pPr>
              <w:jc w:val="center"/>
              <w:rPr>
                <w:lang w:val="en-US"/>
              </w:rPr>
            </w:pPr>
            <w:r w:rsidRPr="00F04B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Pr="00F67DD3" w:rsidRDefault="00F67DD3" w:rsidP="00902C91">
            <w:pPr>
              <w:widowControl w:val="0"/>
              <w:suppressAutoHyphens/>
              <w:rPr>
                <w:lang w:val="uk-UA"/>
              </w:rPr>
            </w:pPr>
            <w:r w:rsidRPr="00F67DD3">
              <w:rPr>
                <w:iCs/>
                <w:sz w:val="22"/>
                <w:szCs w:val="22"/>
                <w:lang w:val="uk-UA" w:eastAsia="ar-SA"/>
              </w:rPr>
              <w:t xml:space="preserve">Заміна </w:t>
            </w:r>
            <w:proofErr w:type="spellStart"/>
            <w:r w:rsidRPr="00F67DD3">
              <w:rPr>
                <w:iCs/>
                <w:sz w:val="22"/>
                <w:szCs w:val="22"/>
                <w:lang w:val="uk-UA" w:eastAsia="ar-SA"/>
              </w:rPr>
              <w:t>конденсато</w:t>
            </w:r>
            <w:proofErr w:type="spellEnd"/>
            <w:r w:rsidRPr="00F67DD3">
              <w:rPr>
                <w:iCs/>
                <w:sz w:val="22"/>
                <w:szCs w:val="22"/>
                <w:lang w:val="uk-UA" w:eastAsia="ar-SA"/>
              </w:rPr>
              <w:t xml:space="preserve"> відвідного клапана</w:t>
            </w:r>
            <w:r w:rsidR="00BA71CE">
              <w:rPr>
                <w:iCs/>
                <w:sz w:val="22"/>
                <w:szCs w:val="22"/>
                <w:lang w:val="uk-UA" w:eastAsia="ar-SA"/>
              </w:rPr>
              <w:t xml:space="preserve"> </w:t>
            </w:r>
            <w:r w:rsidRPr="00F67DD3">
              <w:rPr>
                <w:iCs/>
                <w:sz w:val="22"/>
                <w:szCs w:val="22"/>
                <w:lang w:val="en-US" w:eastAsia="ar-SA"/>
              </w:rPr>
              <w:t>SAS</w:t>
            </w:r>
            <w:r w:rsidRPr="00F67DD3">
              <w:rPr>
                <w:iCs/>
                <w:sz w:val="22"/>
                <w:szCs w:val="22"/>
                <w:lang w:val="uk-UA" w:eastAsia="ar-SA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3A1" w:rsidRPr="007643A1" w:rsidRDefault="00F67DD3" w:rsidP="007643A1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F67DD3" w:rsidRPr="00203350" w:rsidTr="007643A1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DD3" w:rsidRPr="00F04B92" w:rsidRDefault="00F67DD3" w:rsidP="00DB704D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3" w:rsidRPr="00F67DD3" w:rsidRDefault="00F67DD3" w:rsidP="00902C91">
            <w:pPr>
              <w:widowControl w:val="0"/>
              <w:suppressAutoHyphens/>
              <w:rPr>
                <w:iCs/>
                <w:lang w:val="en-US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>
              <w:rPr>
                <w:iCs/>
                <w:sz w:val="22"/>
                <w:szCs w:val="22"/>
                <w:lang w:val="en-US" w:eastAsia="ar-SA"/>
              </w:rPr>
              <w:t>F070R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DD3" w:rsidRPr="00F67DD3" w:rsidRDefault="00F67DD3" w:rsidP="007643A1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en-US" w:eastAsia="ar-SA"/>
              </w:rPr>
              <w:t>2</w:t>
            </w:r>
            <w:proofErr w:type="spellStart"/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шт</w:t>
            </w:r>
            <w:proofErr w:type="spellEnd"/>
          </w:p>
        </w:tc>
      </w:tr>
      <w:tr w:rsidR="00F67DD3" w:rsidRPr="00203350" w:rsidTr="007643A1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DD3" w:rsidRPr="00F04B92" w:rsidRDefault="00F04B92" w:rsidP="00DB704D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3" w:rsidRPr="00F67DD3" w:rsidRDefault="00F67DD3" w:rsidP="00902C91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>
              <w:rPr>
                <w:iCs/>
                <w:sz w:val="22"/>
                <w:szCs w:val="22"/>
                <w:lang w:val="en-US" w:eastAsia="ar-SA"/>
              </w:rPr>
              <w:t>F018S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DD3" w:rsidRDefault="00F67DD3" w:rsidP="007643A1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F67DD3" w:rsidRPr="00203350" w:rsidTr="007643A1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DD3" w:rsidRPr="00F04B92" w:rsidRDefault="00F04B92" w:rsidP="00DB704D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3" w:rsidRPr="00F67DD3" w:rsidRDefault="00F67DD3" w:rsidP="00902C91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>
              <w:rPr>
                <w:iCs/>
                <w:sz w:val="22"/>
                <w:szCs w:val="22"/>
                <w:lang w:val="en-US" w:eastAsia="ar-SA"/>
              </w:rPr>
              <w:t>F070S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DD3" w:rsidRDefault="00F67DD3" w:rsidP="007643A1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F67DD3" w:rsidRPr="00203350" w:rsidTr="007643A1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DD3" w:rsidRPr="00F04B92" w:rsidRDefault="00F04B92" w:rsidP="00DB704D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3" w:rsidRPr="00F67DD3" w:rsidRDefault="00F67DD3" w:rsidP="00902C91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 xml:space="preserve">Заміна елемента фільтра </w:t>
            </w:r>
            <w:r>
              <w:rPr>
                <w:iCs/>
                <w:sz w:val="22"/>
                <w:szCs w:val="22"/>
                <w:lang w:val="en-US" w:eastAsia="ar-SA"/>
              </w:rPr>
              <w:t>F018R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DD3" w:rsidRDefault="00F67DD3" w:rsidP="007643A1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  <w:tr w:rsidR="00F67DD3" w:rsidRPr="00203350" w:rsidTr="007643A1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7DD3" w:rsidRPr="00F04B92" w:rsidRDefault="00F04B92" w:rsidP="00DB704D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D3" w:rsidRDefault="00F67DD3" w:rsidP="00902C91">
            <w:pPr>
              <w:widowControl w:val="0"/>
              <w:suppressAutoHyphens/>
              <w:rPr>
                <w:iCs/>
                <w:lang w:val="uk-UA" w:eastAsia="ar-SA"/>
              </w:rPr>
            </w:pPr>
            <w:r>
              <w:rPr>
                <w:iCs/>
                <w:sz w:val="22"/>
                <w:szCs w:val="22"/>
                <w:lang w:val="uk-UA" w:eastAsia="ar-SA"/>
              </w:rPr>
              <w:t>Заміна мембрани до клапану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DD3" w:rsidRDefault="00F67DD3" w:rsidP="007643A1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1шт</w:t>
            </w:r>
          </w:p>
        </w:tc>
      </w:tr>
    </w:tbl>
    <w:p w:rsidR="001D3129" w:rsidRDefault="001D3129" w:rsidP="00406DF8">
      <w:pPr>
        <w:widowControl w:val="0"/>
        <w:suppressAutoHyphens/>
        <w:jc w:val="both"/>
        <w:rPr>
          <w:b/>
          <w:sz w:val="22"/>
          <w:szCs w:val="22"/>
          <w:u w:val="single"/>
          <w:lang w:val="uk-UA" w:eastAsia="zh-CN"/>
        </w:rPr>
      </w:pPr>
    </w:p>
    <w:p w:rsidR="007643A1" w:rsidRPr="00765499" w:rsidRDefault="00AF78C1" w:rsidP="007643A1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Сервісне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обслугов</w:t>
      </w:r>
      <w:r w:rsidR="00EE706A">
        <w:rPr>
          <w:rFonts w:ascii="Times New Roman" w:hAnsi="Times New Roman" w:cs="Times New Roman"/>
          <w:b/>
          <w:sz w:val="24"/>
          <w:szCs w:val="24"/>
          <w:lang w:val="uk-UA"/>
        </w:rPr>
        <w:t>ування,при</w:t>
      </w:r>
      <w:proofErr w:type="spellEnd"/>
      <w:r w:rsidR="00EE7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необхідності ремонт, </w:t>
      </w:r>
      <w:r w:rsidR="007643A1"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вакуумних насосів </w:t>
      </w:r>
      <w:r w:rsidR="00765499" w:rsidRPr="00765499">
        <w:rPr>
          <w:rFonts w:ascii="Times New Roman" w:hAnsi="Times New Roman" w:cs="Times New Roman"/>
          <w:b/>
          <w:sz w:val="24"/>
          <w:szCs w:val="24"/>
          <w:lang w:val="en-US"/>
        </w:rPr>
        <w:t>Becker</w:t>
      </w:r>
      <w:r w:rsidR="00765499" w:rsidRPr="0076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99" w:rsidRPr="0076549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765499" w:rsidRPr="00765499">
        <w:rPr>
          <w:rFonts w:ascii="Times New Roman" w:hAnsi="Times New Roman" w:cs="Times New Roman"/>
          <w:b/>
          <w:sz w:val="24"/>
          <w:szCs w:val="24"/>
        </w:rPr>
        <w:t>5/100 х3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643A1" w:rsidRPr="00203350" w:rsidTr="00EE706A">
        <w:trPr>
          <w:cantSplit/>
          <w:trHeight w:val="46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4F2647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EE706A">
            <w:pPr>
              <w:widowControl w:val="0"/>
              <w:suppressAutoHyphens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Заміна фільтра масляного туману, загальна очистка клапанів,</w:t>
            </w:r>
            <w:r w:rsidR="000A07EA" w:rsidRPr="00F04B92">
              <w:rPr>
                <w:sz w:val="22"/>
                <w:szCs w:val="22"/>
                <w:lang w:val="uk-UA"/>
              </w:rPr>
              <w:t xml:space="preserve"> обслуговування блоку управління</w:t>
            </w:r>
            <w:r w:rsidRPr="00F04B9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3A1" w:rsidRPr="00203350" w:rsidRDefault="00EE706A" w:rsidP="004F2647">
            <w:pPr>
              <w:jc w:val="center"/>
              <w:rPr>
                <w:i/>
                <w:lang w:val="uk-UA"/>
              </w:rPr>
            </w:pPr>
            <w:r w:rsidRPr="00EE706A">
              <w:rPr>
                <w:lang w:val="uk-UA"/>
              </w:rPr>
              <w:t>3шт</w:t>
            </w:r>
          </w:p>
          <w:p w:rsidR="007643A1" w:rsidRPr="00203350" w:rsidRDefault="007643A1" w:rsidP="004F2647">
            <w:pPr>
              <w:jc w:val="center"/>
            </w:pPr>
          </w:p>
        </w:tc>
      </w:tr>
      <w:tr w:rsidR="007643A1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4F2647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4F2647">
            <w:pPr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 xml:space="preserve">Набір для заміни масляних фільтрів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3A1" w:rsidRDefault="00F67DD3" w:rsidP="004F2647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3шт</w:t>
            </w:r>
          </w:p>
        </w:tc>
      </w:tr>
      <w:tr w:rsidR="007643A1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4F2647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F04B92" w:rsidP="004F2647">
            <w:pPr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Заміна ф</w:t>
            </w:r>
            <w:r w:rsidR="007643A1" w:rsidRPr="00F04B92">
              <w:rPr>
                <w:sz w:val="22"/>
                <w:szCs w:val="22"/>
                <w:lang w:val="uk-UA"/>
              </w:rPr>
              <w:t>ільтр</w:t>
            </w:r>
            <w:r w:rsidRPr="00F04B92">
              <w:rPr>
                <w:sz w:val="22"/>
                <w:szCs w:val="22"/>
                <w:lang w:val="uk-UA"/>
              </w:rPr>
              <w:t>ів повітряних антибактеріальних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3A1" w:rsidRPr="00370F7B" w:rsidRDefault="00F67DD3" w:rsidP="004F2647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2шт</w:t>
            </w:r>
          </w:p>
        </w:tc>
      </w:tr>
      <w:tr w:rsidR="007643A1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7643A1" w:rsidP="004F2647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Pr="00F04B92" w:rsidRDefault="00F04B92" w:rsidP="004F2647">
            <w:pPr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Заміна оливи синтетичної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3A1" w:rsidRDefault="00F04B92" w:rsidP="004F2647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20л</w:t>
            </w:r>
          </w:p>
        </w:tc>
      </w:tr>
      <w:tr w:rsidR="00F04B92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B92" w:rsidRPr="00F04B92" w:rsidRDefault="00F04B92" w:rsidP="004F2647">
            <w:pPr>
              <w:jc w:val="center"/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2" w:rsidRPr="00F04B92" w:rsidRDefault="00F04B92" w:rsidP="004F2647">
            <w:pPr>
              <w:rPr>
                <w:lang w:val="uk-UA"/>
              </w:rPr>
            </w:pPr>
            <w:r w:rsidRPr="00F04B92">
              <w:rPr>
                <w:sz w:val="22"/>
                <w:szCs w:val="22"/>
                <w:lang w:val="uk-UA"/>
              </w:rPr>
              <w:t>Заміна картриджів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92" w:rsidRDefault="00F04B92" w:rsidP="004F2647">
            <w:pPr>
              <w:jc w:val="center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</w:tbl>
    <w:p w:rsidR="004759C4" w:rsidRDefault="004759C4" w:rsidP="004759C4">
      <w:pPr>
        <w:pStyle w:val="af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759C4" w:rsidRPr="0002197E" w:rsidRDefault="00AF78C1" w:rsidP="004759C4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42D7">
        <w:rPr>
          <w:b/>
          <w:iCs/>
          <w:sz w:val="22"/>
          <w:szCs w:val="22"/>
          <w:lang w:val="uk-UA" w:eastAsia="ar-SA"/>
        </w:rPr>
        <w:t>Сервісне обслуговування</w:t>
      </w:r>
      <w:r>
        <w:rPr>
          <w:b/>
          <w:iCs/>
          <w:sz w:val="22"/>
          <w:szCs w:val="22"/>
          <w:lang w:val="uk-UA" w:eastAsia="ar-SA"/>
        </w:rPr>
        <w:t>,</w:t>
      </w:r>
      <w:r w:rsidRPr="00C542D7">
        <w:rPr>
          <w:b/>
          <w:iCs/>
          <w:sz w:val="22"/>
          <w:szCs w:val="22"/>
          <w:lang w:val="uk-UA" w:eastAsia="ar-SA"/>
        </w:rPr>
        <w:t xml:space="preserve"> </w:t>
      </w:r>
      <w:r>
        <w:rPr>
          <w:b/>
          <w:iCs/>
          <w:sz w:val="22"/>
          <w:szCs w:val="22"/>
          <w:lang w:val="uk-UA" w:eastAsia="ar-SA"/>
        </w:rPr>
        <w:t>при нео</w:t>
      </w:r>
      <w:r w:rsidR="00A02C70">
        <w:rPr>
          <w:b/>
          <w:iCs/>
          <w:sz w:val="22"/>
          <w:szCs w:val="22"/>
          <w:lang w:val="uk-UA" w:eastAsia="ar-SA"/>
        </w:rPr>
        <w:t>б</w:t>
      </w:r>
      <w:r>
        <w:rPr>
          <w:b/>
          <w:iCs/>
          <w:sz w:val="22"/>
          <w:szCs w:val="22"/>
          <w:lang w:val="uk-UA" w:eastAsia="ar-SA"/>
        </w:rPr>
        <w:t>хідності ремонт,</w:t>
      </w:r>
      <w:r w:rsidRPr="00704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регуляторів </w:t>
      </w:r>
      <w:r w:rsidR="004759C4" w:rsidRPr="0002197E">
        <w:rPr>
          <w:rFonts w:ascii="Times New Roman" w:hAnsi="Times New Roman" w:cs="Times New Roman"/>
          <w:b/>
          <w:sz w:val="24"/>
          <w:szCs w:val="24"/>
          <w:lang w:val="uk-UA"/>
        </w:rPr>
        <w:t>тиску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571"/>
      </w:tblGrid>
      <w:tr w:rsidR="004759C4" w:rsidRPr="00203350" w:rsidTr="00F439A5">
        <w:trPr>
          <w:cantSplit/>
          <w:trHeight w:val="282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59C4" w:rsidRPr="00D54AC3" w:rsidRDefault="00AF78C1" w:rsidP="004F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4" w:rsidRPr="004759C4" w:rsidRDefault="00AF78C1" w:rsidP="004F2647">
            <w:pPr>
              <w:rPr>
                <w:b/>
                <w:i/>
                <w:lang w:val="uk-UA"/>
              </w:rPr>
            </w:pPr>
            <w:r w:rsidRPr="00AF78C1">
              <w:rPr>
                <w:b/>
                <w:i/>
                <w:iCs/>
                <w:sz w:val="22"/>
                <w:szCs w:val="22"/>
                <w:lang w:val="uk-UA" w:eastAsia="ar-SA"/>
              </w:rPr>
              <w:t>Сервісне обслуговування, при нео</w:t>
            </w:r>
            <w:r w:rsidR="00A02C70">
              <w:rPr>
                <w:b/>
                <w:i/>
                <w:iCs/>
                <w:sz w:val="22"/>
                <w:szCs w:val="22"/>
                <w:lang w:val="uk-UA" w:eastAsia="ar-SA"/>
              </w:rPr>
              <w:t>б</w:t>
            </w:r>
            <w:r w:rsidRPr="00AF78C1">
              <w:rPr>
                <w:b/>
                <w:i/>
                <w:iCs/>
                <w:sz w:val="22"/>
                <w:szCs w:val="22"/>
                <w:lang w:val="uk-UA" w:eastAsia="ar-SA"/>
              </w:rPr>
              <w:t>хідності ремонт</w:t>
            </w:r>
            <w:r>
              <w:rPr>
                <w:b/>
                <w:lang w:val="uk-UA"/>
              </w:rPr>
              <w:t>,</w:t>
            </w:r>
            <w:r w:rsidRPr="00704016">
              <w:rPr>
                <w:b/>
                <w:lang w:val="uk-UA"/>
              </w:rPr>
              <w:t xml:space="preserve"> </w:t>
            </w:r>
            <w:r w:rsidR="004759C4" w:rsidRPr="004759C4">
              <w:rPr>
                <w:b/>
                <w:i/>
                <w:lang w:val="uk-UA"/>
              </w:rPr>
              <w:t>регуляторів</w:t>
            </w:r>
          </w:p>
          <w:p w:rsidR="004759C4" w:rsidRPr="00D54AC3" w:rsidRDefault="004759C4" w:rsidP="00F04B92">
            <w:pPr>
              <w:widowControl w:val="0"/>
              <w:suppressAutoHyphens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59C4" w:rsidRPr="00D54AC3" w:rsidRDefault="004759C4" w:rsidP="004F2647">
            <w:pPr>
              <w:jc w:val="center"/>
              <w:rPr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 xml:space="preserve"> Комплект</w:t>
            </w:r>
          </w:p>
          <w:p w:rsidR="004759C4" w:rsidRPr="007643A1" w:rsidRDefault="004759C4" w:rsidP="004F2647">
            <w:pPr>
              <w:rPr>
                <w:lang w:val="en-US"/>
              </w:rPr>
            </w:pPr>
          </w:p>
        </w:tc>
      </w:tr>
      <w:tr w:rsidR="004759C4" w:rsidRPr="00203350" w:rsidTr="00F439A5">
        <w:trPr>
          <w:cantSplit/>
          <w:trHeight w:val="373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59C4" w:rsidRPr="00D54AC3" w:rsidRDefault="00AF78C1" w:rsidP="004F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4" w:rsidRPr="00D54AC3" w:rsidRDefault="00F04B92" w:rsidP="004F2647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Чистка регулювання </w:t>
            </w:r>
            <w:proofErr w:type="spellStart"/>
            <w:r>
              <w:rPr>
                <w:lang w:val="uk-UA"/>
              </w:rPr>
              <w:t>регулятора,при</w:t>
            </w:r>
            <w:proofErr w:type="spellEnd"/>
            <w:r>
              <w:rPr>
                <w:lang w:val="uk-UA"/>
              </w:rPr>
              <w:t xml:space="preserve"> необхідності </w:t>
            </w:r>
            <w:r w:rsidRPr="00D54AC3">
              <w:rPr>
                <w:lang w:val="uk-UA"/>
              </w:rPr>
              <w:t>заміна мембрани.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59C4" w:rsidRPr="007643A1" w:rsidRDefault="004759C4" w:rsidP="004F2647">
            <w:pPr>
              <w:jc w:val="center"/>
              <w:rPr>
                <w:lang w:val="en-US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Комплект</w:t>
            </w:r>
          </w:p>
        </w:tc>
      </w:tr>
    </w:tbl>
    <w:p w:rsidR="001D3129" w:rsidRDefault="001D3129" w:rsidP="00406DF8">
      <w:pPr>
        <w:widowControl w:val="0"/>
        <w:suppressAutoHyphens/>
        <w:jc w:val="both"/>
        <w:rPr>
          <w:b/>
          <w:sz w:val="22"/>
          <w:szCs w:val="22"/>
          <w:u w:val="single"/>
          <w:lang w:val="en-US" w:eastAsia="zh-CN"/>
        </w:rPr>
      </w:pPr>
    </w:p>
    <w:p w:rsidR="007643A1" w:rsidRPr="0002197E" w:rsidRDefault="007643A1" w:rsidP="007643A1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>Сервісне обслуговування</w:t>
      </w:r>
      <w:r w:rsidR="00AF78C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78C1">
        <w:rPr>
          <w:rFonts w:ascii="Times New Roman" w:hAnsi="Times New Roman" w:cs="Times New Roman"/>
          <w:b/>
          <w:sz w:val="24"/>
          <w:szCs w:val="24"/>
          <w:lang w:val="uk-UA"/>
        </w:rPr>
        <w:t>при нео</w:t>
      </w:r>
      <w:r w:rsidR="00A02C7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AF7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хідності ремонт, </w:t>
      </w:r>
      <w:proofErr w:type="spellStart"/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>приливно</w:t>
      </w:r>
      <w:proofErr w:type="spellEnd"/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витяжної вентиляції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643A1" w:rsidRPr="00203350" w:rsidTr="004F2647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43A1" w:rsidRPr="007643A1" w:rsidRDefault="007643A1" w:rsidP="004F264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1" w:rsidRPr="00D54AC3" w:rsidRDefault="005B240D" w:rsidP="005B240D">
            <w:pPr>
              <w:widowControl w:val="0"/>
              <w:suppressAutoHyphens/>
              <w:rPr>
                <w:lang w:val="uk-UA"/>
              </w:rPr>
            </w:pPr>
            <w:r>
              <w:rPr>
                <w:lang w:val="uk-UA"/>
              </w:rPr>
              <w:t>Діагностика (при необхідності заміна) підшипників на електродвигунах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3A1" w:rsidRPr="00D54AC3" w:rsidRDefault="007643A1" w:rsidP="004F2647">
            <w:pPr>
              <w:jc w:val="right"/>
              <w:rPr>
                <w:lang w:val="uk-UA"/>
              </w:rPr>
            </w:pPr>
          </w:p>
          <w:p w:rsidR="007643A1" w:rsidRPr="007643A1" w:rsidRDefault="005B240D" w:rsidP="007643A1">
            <w:pPr>
              <w:jc w:val="center"/>
              <w:rPr>
                <w:lang w:val="en-US"/>
              </w:rPr>
            </w:pPr>
            <w:r>
              <w:rPr>
                <w:iCs/>
                <w:color w:val="000000"/>
                <w:sz w:val="22"/>
                <w:szCs w:val="22"/>
                <w:lang w:val="uk-UA" w:eastAsia="ar-SA"/>
              </w:rPr>
              <w:t>4шт</w:t>
            </w:r>
          </w:p>
        </w:tc>
      </w:tr>
      <w:tr w:rsidR="00FB0B33" w:rsidRPr="00203350" w:rsidTr="004F2647">
        <w:trPr>
          <w:cantSplit/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B33" w:rsidRDefault="00FB0B33" w:rsidP="004F2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33" w:rsidRPr="005D787B" w:rsidRDefault="00FB0B33" w:rsidP="004F2647">
            <w:pPr>
              <w:rPr>
                <w:b/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D54AC3">
              <w:rPr>
                <w:lang w:val="uk-UA"/>
              </w:rPr>
              <w:t xml:space="preserve">аміна </w:t>
            </w:r>
            <w:r>
              <w:rPr>
                <w:lang w:val="uk-UA"/>
              </w:rPr>
              <w:t xml:space="preserve">фільтр елементів, ущільнювачів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33" w:rsidRPr="00D54AC3" w:rsidRDefault="005B240D" w:rsidP="005B2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</w:tr>
    </w:tbl>
    <w:p w:rsidR="00765499" w:rsidRPr="004F2647" w:rsidRDefault="00765499" w:rsidP="00765499">
      <w:pPr>
        <w:widowControl w:val="0"/>
        <w:suppressAutoHyphens/>
        <w:jc w:val="both"/>
        <w:rPr>
          <w:b/>
          <w:sz w:val="22"/>
          <w:szCs w:val="22"/>
          <w:u w:val="single"/>
          <w:lang w:val="uk-UA" w:eastAsia="zh-CN"/>
        </w:rPr>
      </w:pPr>
      <w:r w:rsidRPr="004F2647">
        <w:rPr>
          <w:b/>
          <w:u w:val="single"/>
          <w:lang w:val="uk-UA" w:eastAsia="ar-SA"/>
        </w:rPr>
        <w:t xml:space="preserve">Орієнтовна вартість комплектуючих та виконання робіт </w:t>
      </w:r>
      <w:r w:rsidR="005B240D">
        <w:rPr>
          <w:b/>
          <w:u w:val="single"/>
          <w:lang w:val="uk-UA" w:eastAsia="ar-SA"/>
        </w:rPr>
        <w:t xml:space="preserve">290 </w:t>
      </w:r>
      <w:r w:rsidRPr="004F2647">
        <w:rPr>
          <w:b/>
          <w:u w:val="single"/>
          <w:lang w:val="uk-UA" w:eastAsia="ar-SA"/>
        </w:rPr>
        <w:t>000–</w:t>
      </w:r>
      <w:r w:rsidR="005B240D">
        <w:rPr>
          <w:b/>
          <w:u w:val="single"/>
          <w:lang w:val="uk-UA" w:eastAsia="ar-SA"/>
        </w:rPr>
        <w:t>350</w:t>
      </w:r>
      <w:r w:rsidRPr="004F2647">
        <w:rPr>
          <w:b/>
          <w:u w:val="single"/>
          <w:lang w:val="uk-UA" w:eastAsia="ar-SA"/>
        </w:rPr>
        <w:t>000грн</w:t>
      </w:r>
    </w:p>
    <w:p w:rsidR="00765499" w:rsidRDefault="00765499" w:rsidP="00765499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5499" w:rsidRPr="0002197E" w:rsidRDefault="00765499" w:rsidP="00765499">
      <w:pPr>
        <w:pStyle w:val="af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>Сервісне обслуговування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необхідності ремонт, кисневих генераторів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OXISWING</w:t>
      </w:r>
      <w:r w:rsidRPr="00021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65499" w:rsidRPr="00203350" w:rsidTr="00FB0B33">
        <w:trPr>
          <w:cantSplit/>
          <w:trHeight w:val="24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499" w:rsidRPr="005B240D" w:rsidRDefault="00765499" w:rsidP="004F2647">
            <w:pPr>
              <w:jc w:val="center"/>
              <w:rPr>
                <w:lang w:val="en-US"/>
              </w:rPr>
            </w:pPr>
            <w:r w:rsidRPr="005B24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99" w:rsidRPr="00FB0B33" w:rsidRDefault="00EE706A" w:rsidP="00FB0B33">
            <w:pPr>
              <w:widowControl w:val="0"/>
              <w:suppressAutoHyphens/>
              <w:rPr>
                <w:lang w:val="uk-UA"/>
              </w:rPr>
            </w:pPr>
            <w:r w:rsidRPr="00FB0B33">
              <w:rPr>
                <w:iCs/>
                <w:sz w:val="22"/>
                <w:szCs w:val="22"/>
                <w:lang w:val="uk-UA" w:eastAsia="ar-SA"/>
              </w:rPr>
              <w:t>Заміна повітряних фільтрів</w:t>
            </w:r>
            <w:r w:rsidR="004F2647" w:rsidRPr="00FB0B3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499" w:rsidRPr="00FB0B33" w:rsidRDefault="00FB0B33" w:rsidP="004F2647">
            <w:pPr>
              <w:jc w:val="center"/>
              <w:rPr>
                <w:lang w:val="uk-UA"/>
              </w:rPr>
            </w:pPr>
            <w:r w:rsidRPr="00FB0B33">
              <w:rPr>
                <w:sz w:val="22"/>
                <w:szCs w:val="22"/>
                <w:lang w:val="uk-UA"/>
              </w:rPr>
              <w:t>5</w:t>
            </w:r>
          </w:p>
          <w:p w:rsidR="00765499" w:rsidRPr="00FB0B33" w:rsidRDefault="00765499" w:rsidP="004F2647">
            <w:pPr>
              <w:jc w:val="center"/>
              <w:rPr>
                <w:lang w:val="uk-UA"/>
              </w:rPr>
            </w:pPr>
          </w:p>
        </w:tc>
      </w:tr>
      <w:tr w:rsidR="00EE706A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706A" w:rsidRPr="005B240D" w:rsidRDefault="00FB0B33" w:rsidP="004F2647">
            <w:pPr>
              <w:jc w:val="center"/>
              <w:rPr>
                <w:lang w:val="uk-UA"/>
              </w:rPr>
            </w:pPr>
            <w:r w:rsidRPr="005B240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A" w:rsidRPr="00FB0B33" w:rsidRDefault="00FB0B33" w:rsidP="004F2647">
            <w:pPr>
              <w:widowControl w:val="0"/>
              <w:suppressAutoHyphens/>
              <w:rPr>
                <w:iCs/>
                <w:lang w:val="uk-UA" w:eastAsia="ar-SA"/>
              </w:rPr>
            </w:pPr>
            <w:r w:rsidRPr="00FB0B33">
              <w:rPr>
                <w:iCs/>
                <w:sz w:val="22"/>
                <w:szCs w:val="22"/>
                <w:lang w:val="uk-UA" w:eastAsia="ar-SA"/>
              </w:rPr>
              <w:t>Технічне обслуговування клапанів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06A" w:rsidRPr="00FB0B33" w:rsidRDefault="00FB0B33" w:rsidP="004F2647">
            <w:pPr>
              <w:jc w:val="center"/>
              <w:rPr>
                <w:lang w:val="uk-UA"/>
              </w:rPr>
            </w:pPr>
            <w:r w:rsidRPr="00FB0B33">
              <w:rPr>
                <w:sz w:val="22"/>
                <w:szCs w:val="22"/>
                <w:lang w:val="uk-UA"/>
              </w:rPr>
              <w:t>Комплект</w:t>
            </w:r>
          </w:p>
        </w:tc>
      </w:tr>
      <w:tr w:rsidR="00FB0B33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B33" w:rsidRPr="005B240D" w:rsidRDefault="00FB0B33" w:rsidP="004F2647">
            <w:pPr>
              <w:jc w:val="center"/>
              <w:rPr>
                <w:lang w:val="uk-UA"/>
              </w:rPr>
            </w:pPr>
            <w:r w:rsidRPr="005B240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33" w:rsidRPr="00FB0B33" w:rsidRDefault="00FB0B33" w:rsidP="00FB0B33">
            <w:pPr>
              <w:widowControl w:val="0"/>
              <w:suppressAutoHyphens/>
              <w:rPr>
                <w:iCs/>
                <w:lang w:val="uk-UA" w:eastAsia="ar-SA"/>
              </w:rPr>
            </w:pPr>
            <w:r w:rsidRPr="00FB0B33">
              <w:rPr>
                <w:iCs/>
                <w:sz w:val="22"/>
                <w:szCs w:val="22"/>
                <w:lang w:val="uk-UA" w:eastAsia="ar-SA"/>
              </w:rPr>
              <w:t>Технічне обслуговування модуля блоку контактів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33" w:rsidRPr="00FB0B33" w:rsidRDefault="00FB0B33" w:rsidP="004F2647">
            <w:pPr>
              <w:jc w:val="center"/>
              <w:rPr>
                <w:lang w:val="uk-UA"/>
              </w:rPr>
            </w:pPr>
            <w:r w:rsidRPr="00FB0B33">
              <w:rPr>
                <w:sz w:val="22"/>
                <w:szCs w:val="22"/>
                <w:lang w:val="uk-UA"/>
              </w:rPr>
              <w:t>5шт</w:t>
            </w:r>
          </w:p>
        </w:tc>
      </w:tr>
      <w:tr w:rsidR="00FB0B33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0B33" w:rsidRPr="005B240D" w:rsidRDefault="00FB0B33" w:rsidP="004F2647">
            <w:pPr>
              <w:jc w:val="center"/>
              <w:rPr>
                <w:lang w:val="uk-UA"/>
              </w:rPr>
            </w:pPr>
            <w:r w:rsidRPr="005B240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33" w:rsidRPr="00FB0B33" w:rsidRDefault="00FB0B33" w:rsidP="00FB0B33">
            <w:pPr>
              <w:widowControl w:val="0"/>
              <w:suppressAutoHyphens/>
              <w:rPr>
                <w:b/>
                <w:iCs/>
                <w:lang w:val="uk-UA" w:eastAsia="ar-SA"/>
              </w:rPr>
            </w:pPr>
            <w:r w:rsidRPr="00FB0B33">
              <w:rPr>
                <w:sz w:val="22"/>
                <w:szCs w:val="22"/>
                <w:lang w:val="uk-UA"/>
              </w:rPr>
              <w:t xml:space="preserve">ТО  при необхідності заміна </w:t>
            </w:r>
            <w:proofErr w:type="spellStart"/>
            <w:r w:rsidRPr="00FB0B33">
              <w:rPr>
                <w:sz w:val="22"/>
                <w:szCs w:val="22"/>
                <w:lang w:val="uk-UA"/>
              </w:rPr>
              <w:t>циолітового</w:t>
            </w:r>
            <w:proofErr w:type="spellEnd"/>
            <w:r w:rsidRPr="00FB0B33">
              <w:rPr>
                <w:sz w:val="22"/>
                <w:szCs w:val="22"/>
                <w:lang w:val="uk-UA"/>
              </w:rPr>
              <w:t xml:space="preserve"> наповнювача в цеолітових колонах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B33" w:rsidRPr="00FB0B33" w:rsidRDefault="00FB0B33" w:rsidP="004F2647">
            <w:pPr>
              <w:jc w:val="center"/>
              <w:rPr>
                <w:lang w:val="uk-UA"/>
              </w:rPr>
            </w:pPr>
            <w:r w:rsidRPr="00FB0B33">
              <w:rPr>
                <w:sz w:val="22"/>
                <w:szCs w:val="22"/>
                <w:lang w:val="uk-UA"/>
              </w:rPr>
              <w:t>5шт</w:t>
            </w:r>
          </w:p>
        </w:tc>
      </w:tr>
    </w:tbl>
    <w:p w:rsidR="0052529C" w:rsidRDefault="0052529C" w:rsidP="004F2647">
      <w:pPr>
        <w:widowControl w:val="0"/>
        <w:suppressAutoHyphens/>
        <w:jc w:val="both"/>
        <w:rPr>
          <w:b/>
          <w:u w:val="single"/>
          <w:lang w:val="uk-UA" w:eastAsia="ar-SA"/>
        </w:rPr>
      </w:pPr>
    </w:p>
    <w:p w:rsidR="004F2647" w:rsidRPr="004F2647" w:rsidRDefault="004F2647" w:rsidP="004F2647">
      <w:pPr>
        <w:widowControl w:val="0"/>
        <w:suppressAutoHyphens/>
        <w:jc w:val="both"/>
        <w:rPr>
          <w:b/>
          <w:sz w:val="22"/>
          <w:szCs w:val="22"/>
          <w:u w:val="single"/>
          <w:lang w:val="uk-UA" w:eastAsia="zh-CN"/>
        </w:rPr>
      </w:pPr>
      <w:r w:rsidRPr="004F2647">
        <w:rPr>
          <w:b/>
          <w:u w:val="single"/>
          <w:lang w:val="uk-UA" w:eastAsia="ar-SA"/>
        </w:rPr>
        <w:t xml:space="preserve">Орієнтовна вартість комплектуючих та виконання робіт </w:t>
      </w:r>
      <w:r w:rsidR="005B240D">
        <w:rPr>
          <w:b/>
          <w:u w:val="single"/>
          <w:lang w:val="uk-UA" w:eastAsia="ar-SA"/>
        </w:rPr>
        <w:t xml:space="preserve">100 </w:t>
      </w:r>
      <w:r w:rsidRPr="004F2647">
        <w:rPr>
          <w:b/>
          <w:u w:val="single"/>
          <w:lang w:val="uk-UA" w:eastAsia="ar-SA"/>
        </w:rPr>
        <w:t>000–</w:t>
      </w:r>
      <w:r w:rsidR="005B240D">
        <w:rPr>
          <w:b/>
          <w:u w:val="single"/>
          <w:lang w:val="uk-UA" w:eastAsia="ar-SA"/>
        </w:rPr>
        <w:t xml:space="preserve">150 </w:t>
      </w:r>
      <w:r w:rsidRPr="004F2647">
        <w:rPr>
          <w:b/>
          <w:u w:val="single"/>
          <w:lang w:val="uk-UA" w:eastAsia="ar-SA"/>
        </w:rPr>
        <w:t>000грн</w:t>
      </w:r>
    </w:p>
    <w:p w:rsidR="004759C4" w:rsidRPr="004759C4" w:rsidRDefault="004759C4" w:rsidP="00406DF8">
      <w:pPr>
        <w:widowControl w:val="0"/>
        <w:suppressAutoHyphens/>
        <w:jc w:val="both"/>
        <w:rPr>
          <w:sz w:val="22"/>
          <w:szCs w:val="22"/>
          <w:lang w:val="uk-UA" w:eastAsia="zh-CN"/>
        </w:rPr>
      </w:pPr>
    </w:p>
    <w:p w:rsidR="004F2647" w:rsidRPr="005B240D" w:rsidRDefault="004F2647" w:rsidP="004F2647">
      <w:pPr>
        <w:pStyle w:val="af2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B240D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Сервісне обслуговування, при необхідності ремонт, кисневих газифікаторів та </w:t>
      </w:r>
      <w:proofErr w:type="spellStart"/>
      <w:r w:rsidRPr="005B240D">
        <w:rPr>
          <w:rFonts w:ascii="Times New Roman" w:hAnsi="Times New Roman" w:cs="Times New Roman"/>
          <w:b/>
          <w:sz w:val="22"/>
          <w:szCs w:val="22"/>
          <w:lang w:val="uk-UA"/>
        </w:rPr>
        <w:t>кріоциліндрів</w:t>
      </w:r>
      <w:proofErr w:type="spellEnd"/>
      <w:r w:rsidRPr="005B240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для рідких газів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647" w:rsidRPr="00203350" w:rsidTr="004F2647">
        <w:trPr>
          <w:cantSplit/>
          <w:trHeight w:val="29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2647" w:rsidRPr="007643A1" w:rsidRDefault="004F2647" w:rsidP="004F2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7" w:rsidRPr="005B240D" w:rsidRDefault="00607D6E" w:rsidP="004F2647">
            <w:pPr>
              <w:widowControl w:val="0"/>
              <w:suppressAutoHyphens/>
              <w:rPr>
                <w:lang w:val="uk-UA"/>
              </w:rPr>
            </w:pPr>
            <w:r w:rsidRPr="005B240D">
              <w:rPr>
                <w:sz w:val="22"/>
                <w:szCs w:val="22"/>
                <w:lang w:val="uk-UA"/>
              </w:rPr>
              <w:t>Т</w:t>
            </w:r>
            <w:r w:rsidR="005B240D" w:rsidRPr="005B240D">
              <w:rPr>
                <w:sz w:val="22"/>
                <w:szCs w:val="22"/>
                <w:lang w:val="uk-UA"/>
              </w:rPr>
              <w:t>О при</w:t>
            </w:r>
            <w:r w:rsidRPr="005B240D">
              <w:rPr>
                <w:sz w:val="22"/>
                <w:szCs w:val="22"/>
                <w:lang w:val="uk-UA"/>
              </w:rPr>
              <w:t xml:space="preserve"> необхідності ремон</w:t>
            </w:r>
            <w:r w:rsidR="005B240D" w:rsidRPr="005B240D">
              <w:rPr>
                <w:sz w:val="22"/>
                <w:szCs w:val="22"/>
                <w:lang w:val="uk-UA"/>
              </w:rPr>
              <w:t>т глибинних запірних вентилів,</w:t>
            </w:r>
            <w:r w:rsidRPr="005B240D">
              <w:rPr>
                <w:sz w:val="22"/>
                <w:szCs w:val="22"/>
                <w:lang w:val="uk-UA"/>
              </w:rPr>
              <w:t xml:space="preserve"> ревізія з'єднань перевірка на гер</w:t>
            </w:r>
            <w:r w:rsidR="005B240D" w:rsidRPr="005B240D">
              <w:rPr>
                <w:sz w:val="22"/>
                <w:szCs w:val="22"/>
                <w:lang w:val="uk-UA"/>
              </w:rPr>
              <w:t>м</w:t>
            </w:r>
            <w:r w:rsidRPr="005B240D">
              <w:rPr>
                <w:sz w:val="22"/>
                <w:szCs w:val="22"/>
                <w:lang w:val="uk-UA"/>
              </w:rPr>
              <w:t>етичність</w:t>
            </w:r>
            <w:r w:rsidR="004F2647" w:rsidRPr="005B240D">
              <w:rPr>
                <w:sz w:val="22"/>
                <w:szCs w:val="22"/>
                <w:lang w:val="uk-UA"/>
              </w:rPr>
              <w:t xml:space="preserve">, ТО клапанів, ТО  при необхідності </w:t>
            </w:r>
            <w:r w:rsidRPr="005B240D">
              <w:rPr>
                <w:sz w:val="22"/>
                <w:szCs w:val="22"/>
                <w:lang w:val="uk-UA"/>
              </w:rPr>
              <w:t>ремонт контрольно вимірювальних приладів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647" w:rsidRPr="00203350" w:rsidRDefault="004F2647" w:rsidP="004F2647">
            <w:pPr>
              <w:jc w:val="center"/>
              <w:rPr>
                <w:i/>
                <w:lang w:val="uk-UA"/>
              </w:rPr>
            </w:pPr>
          </w:p>
          <w:p w:rsidR="004F2647" w:rsidRPr="005B240D" w:rsidRDefault="005B240D" w:rsidP="004F2647">
            <w:pPr>
              <w:jc w:val="center"/>
              <w:rPr>
                <w:lang w:val="uk-UA"/>
              </w:rPr>
            </w:pPr>
            <w:r w:rsidRPr="005B240D">
              <w:rPr>
                <w:iCs/>
                <w:color w:val="000000"/>
                <w:sz w:val="22"/>
                <w:szCs w:val="22"/>
                <w:lang w:val="uk-UA" w:eastAsia="ar-SA"/>
              </w:rPr>
              <w:t>6шт</w:t>
            </w:r>
          </w:p>
        </w:tc>
      </w:tr>
    </w:tbl>
    <w:p w:rsidR="0052529C" w:rsidRDefault="0052529C" w:rsidP="004F2647">
      <w:pPr>
        <w:widowControl w:val="0"/>
        <w:suppressAutoHyphens/>
        <w:jc w:val="both"/>
        <w:rPr>
          <w:b/>
          <w:u w:val="single"/>
          <w:lang w:val="uk-UA" w:eastAsia="ar-SA"/>
        </w:rPr>
      </w:pPr>
    </w:p>
    <w:p w:rsidR="004F2647" w:rsidRPr="004F2647" w:rsidRDefault="004F2647" w:rsidP="004F2647">
      <w:pPr>
        <w:widowControl w:val="0"/>
        <w:suppressAutoHyphens/>
        <w:jc w:val="both"/>
        <w:rPr>
          <w:b/>
          <w:sz w:val="22"/>
          <w:szCs w:val="22"/>
          <w:u w:val="single"/>
          <w:lang w:val="uk-UA" w:eastAsia="zh-CN"/>
        </w:rPr>
      </w:pPr>
      <w:r w:rsidRPr="004F2647">
        <w:rPr>
          <w:b/>
          <w:u w:val="single"/>
          <w:lang w:val="uk-UA" w:eastAsia="ar-SA"/>
        </w:rPr>
        <w:t>Орієнтовна вартість ком</w:t>
      </w:r>
      <w:r w:rsidR="00607D6E">
        <w:rPr>
          <w:b/>
          <w:u w:val="single"/>
          <w:lang w:val="uk-UA" w:eastAsia="ar-SA"/>
        </w:rPr>
        <w:t>пл</w:t>
      </w:r>
      <w:r w:rsidR="003D1964">
        <w:rPr>
          <w:b/>
          <w:u w:val="single"/>
          <w:lang w:val="uk-UA" w:eastAsia="ar-SA"/>
        </w:rPr>
        <w:t>ектуючих та виконання робіт 100 000–150</w:t>
      </w:r>
      <w:r w:rsidR="00D709BD">
        <w:rPr>
          <w:b/>
          <w:u w:val="single"/>
          <w:lang w:val="uk-UA" w:eastAsia="ar-SA"/>
        </w:rPr>
        <w:t xml:space="preserve"> </w:t>
      </w:r>
      <w:r w:rsidRPr="004F2647">
        <w:rPr>
          <w:b/>
          <w:u w:val="single"/>
          <w:lang w:val="uk-UA" w:eastAsia="ar-SA"/>
        </w:rPr>
        <w:t>000грн</w:t>
      </w:r>
    </w:p>
    <w:p w:rsidR="004F2647" w:rsidRDefault="004F2647" w:rsidP="004F2647">
      <w:pPr>
        <w:widowControl w:val="0"/>
        <w:suppressAutoHyphens/>
        <w:jc w:val="both"/>
        <w:rPr>
          <w:sz w:val="22"/>
          <w:szCs w:val="22"/>
          <w:lang w:val="uk-UA" w:eastAsia="zh-CN"/>
        </w:rPr>
      </w:pPr>
    </w:p>
    <w:p w:rsidR="0052529C" w:rsidRDefault="0052529C" w:rsidP="0052529C">
      <w:pPr>
        <w:tabs>
          <w:tab w:val="left" w:pos="567"/>
        </w:tabs>
        <w:jc w:val="both"/>
        <w:rPr>
          <w:b/>
          <w:lang w:val="uk-UA"/>
        </w:rPr>
      </w:pPr>
      <w:r w:rsidRPr="009E78F6">
        <w:rPr>
          <w:b/>
          <w:lang w:val="uk-UA"/>
        </w:rPr>
        <w:t>Вимоги до учасників:</w:t>
      </w:r>
    </w:p>
    <w:p w:rsidR="00A9414B" w:rsidRDefault="00A9414B" w:rsidP="0052529C">
      <w:pPr>
        <w:tabs>
          <w:tab w:val="left" w:pos="567"/>
        </w:tabs>
        <w:jc w:val="both"/>
        <w:rPr>
          <w:b/>
          <w:lang w:val="uk-UA"/>
        </w:rPr>
      </w:pPr>
    </w:p>
    <w:p w:rsidR="00A9414B" w:rsidRPr="00A9414B" w:rsidRDefault="00A9414B" w:rsidP="00A9414B">
      <w:pPr>
        <w:widowControl w:val="0"/>
        <w:ind w:right="113"/>
        <w:jc w:val="both"/>
        <w:rPr>
          <w:lang w:val="uk-UA"/>
        </w:rPr>
      </w:pPr>
      <w:r>
        <w:rPr>
          <w:b/>
          <w:bCs/>
          <w:iCs/>
          <w:lang w:val="uk-UA"/>
        </w:rPr>
        <w:t>1.</w:t>
      </w:r>
      <w:proofErr w:type="spellStart"/>
      <w:r w:rsidRPr="00A9414B">
        <w:rPr>
          <w:b/>
          <w:bCs/>
          <w:iCs/>
        </w:rPr>
        <w:t>Огляд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об'єкт</w:t>
      </w:r>
      <w:r w:rsidRPr="00A9414B">
        <w:rPr>
          <w:b/>
          <w:bCs/>
          <w:iCs/>
          <w:lang w:val="uk-UA"/>
        </w:rPr>
        <w:t>ів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учасником</w:t>
      </w:r>
      <w:proofErr w:type="spellEnd"/>
      <w:r w:rsidRPr="00A9414B">
        <w:rPr>
          <w:b/>
          <w:bCs/>
          <w:iCs/>
        </w:rPr>
        <w:t xml:space="preserve"> перед подачею </w:t>
      </w:r>
      <w:proofErr w:type="spellStart"/>
      <w:r w:rsidRPr="00A9414B">
        <w:rPr>
          <w:b/>
          <w:bCs/>
          <w:iCs/>
        </w:rPr>
        <w:t>пропозиції</w:t>
      </w:r>
      <w:proofErr w:type="spellEnd"/>
      <w:r w:rsidRPr="00A9414B">
        <w:rPr>
          <w:b/>
          <w:bCs/>
          <w:iCs/>
        </w:rPr>
        <w:t xml:space="preserve"> є </w:t>
      </w:r>
      <w:proofErr w:type="spellStart"/>
      <w:r w:rsidRPr="00A9414B">
        <w:rPr>
          <w:b/>
          <w:bCs/>
          <w:iCs/>
        </w:rPr>
        <w:t>обов'язковим</w:t>
      </w:r>
      <w:proofErr w:type="spellEnd"/>
      <w:r w:rsidRPr="00A9414B">
        <w:rPr>
          <w:b/>
          <w:bCs/>
          <w:iCs/>
        </w:rPr>
        <w:t xml:space="preserve">. </w:t>
      </w:r>
      <w:proofErr w:type="spellStart"/>
      <w:r w:rsidRPr="00A9414B">
        <w:rPr>
          <w:b/>
          <w:bCs/>
          <w:iCs/>
        </w:rPr>
        <w:t>Огляд</w:t>
      </w:r>
      <w:proofErr w:type="spellEnd"/>
      <w:r w:rsidRPr="00A9414B">
        <w:rPr>
          <w:b/>
          <w:bCs/>
          <w:iCs/>
        </w:rPr>
        <w:t xml:space="preserve"> проводиться на </w:t>
      </w:r>
      <w:proofErr w:type="spellStart"/>
      <w:r w:rsidRPr="00A9414B">
        <w:rPr>
          <w:b/>
          <w:bCs/>
          <w:iCs/>
        </w:rPr>
        <w:t>підставі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  <w:u w:val="single"/>
        </w:rPr>
        <w:t>офіційного</w:t>
      </w:r>
      <w:proofErr w:type="spellEnd"/>
      <w:r w:rsidRPr="00A9414B">
        <w:rPr>
          <w:b/>
          <w:bCs/>
          <w:iCs/>
          <w:u w:val="single"/>
        </w:rPr>
        <w:t xml:space="preserve"> листа-</w:t>
      </w:r>
      <w:proofErr w:type="spellStart"/>
      <w:r w:rsidRPr="00A9414B">
        <w:rPr>
          <w:b/>
          <w:bCs/>
          <w:iCs/>
          <w:u w:val="single"/>
        </w:rPr>
        <w:t>звернення</w:t>
      </w:r>
      <w:proofErr w:type="spellEnd"/>
      <w:r w:rsidRPr="00A9414B">
        <w:rPr>
          <w:b/>
          <w:bCs/>
          <w:iCs/>
        </w:rPr>
        <w:t xml:space="preserve"> на </w:t>
      </w:r>
      <w:proofErr w:type="spellStart"/>
      <w:r w:rsidRPr="00A9414B">
        <w:rPr>
          <w:b/>
          <w:bCs/>
          <w:iCs/>
        </w:rPr>
        <w:t>ім’я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замовника</w:t>
      </w:r>
      <w:proofErr w:type="spellEnd"/>
      <w:r w:rsidRPr="00A9414B">
        <w:rPr>
          <w:b/>
          <w:bCs/>
          <w:iCs/>
        </w:rPr>
        <w:t xml:space="preserve"> (</w:t>
      </w:r>
      <w:proofErr w:type="spellStart"/>
      <w:r w:rsidRPr="00A9414B">
        <w:rPr>
          <w:b/>
          <w:bCs/>
          <w:iCs/>
        </w:rPr>
        <w:t>щодня</w:t>
      </w:r>
      <w:proofErr w:type="spellEnd"/>
      <w:r w:rsidRPr="00A9414B">
        <w:rPr>
          <w:b/>
          <w:bCs/>
          <w:iCs/>
        </w:rPr>
        <w:t xml:space="preserve"> з 08 год. 00 </w:t>
      </w:r>
      <w:proofErr w:type="spellStart"/>
      <w:r w:rsidRPr="00A9414B">
        <w:rPr>
          <w:b/>
          <w:bCs/>
          <w:iCs/>
        </w:rPr>
        <w:t>хв</w:t>
      </w:r>
      <w:proofErr w:type="spellEnd"/>
      <w:r w:rsidRPr="00A9414B">
        <w:rPr>
          <w:b/>
          <w:bCs/>
          <w:iCs/>
        </w:rPr>
        <w:t xml:space="preserve">. до 17 год. 00 </w:t>
      </w:r>
      <w:proofErr w:type="spellStart"/>
      <w:r w:rsidRPr="00A9414B">
        <w:rPr>
          <w:b/>
          <w:bCs/>
          <w:iCs/>
        </w:rPr>
        <w:t>хв</w:t>
      </w:r>
      <w:proofErr w:type="spellEnd"/>
      <w:r w:rsidRPr="00A9414B">
        <w:rPr>
          <w:b/>
          <w:bCs/>
          <w:iCs/>
        </w:rPr>
        <w:t xml:space="preserve">., </w:t>
      </w:r>
      <w:proofErr w:type="spellStart"/>
      <w:r w:rsidRPr="00A9414B">
        <w:rPr>
          <w:b/>
          <w:bCs/>
          <w:iCs/>
        </w:rPr>
        <w:t>крім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суботи</w:t>
      </w:r>
      <w:proofErr w:type="spellEnd"/>
      <w:r w:rsidRPr="00A9414B">
        <w:rPr>
          <w:b/>
          <w:bCs/>
          <w:iCs/>
        </w:rPr>
        <w:t xml:space="preserve"> та </w:t>
      </w:r>
      <w:proofErr w:type="spellStart"/>
      <w:r w:rsidRPr="00A9414B">
        <w:rPr>
          <w:b/>
          <w:bCs/>
          <w:iCs/>
        </w:rPr>
        <w:t>неділі</w:t>
      </w:r>
      <w:proofErr w:type="spellEnd"/>
      <w:r w:rsidRPr="00A9414B">
        <w:rPr>
          <w:b/>
          <w:bCs/>
          <w:iCs/>
        </w:rPr>
        <w:t xml:space="preserve">). </w:t>
      </w:r>
      <w:proofErr w:type="spellStart"/>
      <w:r w:rsidRPr="00A9414B">
        <w:rPr>
          <w:b/>
          <w:bCs/>
          <w:iCs/>
        </w:rPr>
        <w:t>Учасник</w:t>
      </w:r>
      <w:proofErr w:type="spellEnd"/>
      <w:r w:rsidRPr="00A9414B">
        <w:rPr>
          <w:b/>
          <w:bCs/>
          <w:iCs/>
        </w:rPr>
        <w:t xml:space="preserve"> у </w:t>
      </w:r>
      <w:proofErr w:type="spellStart"/>
      <w:r w:rsidRPr="00A9414B">
        <w:rPr>
          <w:b/>
          <w:bCs/>
          <w:iCs/>
        </w:rPr>
        <w:t>складі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тендерної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документації</w:t>
      </w:r>
      <w:proofErr w:type="spellEnd"/>
      <w:r w:rsidRPr="00A9414B">
        <w:rPr>
          <w:b/>
          <w:bCs/>
          <w:iCs/>
        </w:rPr>
        <w:t xml:space="preserve"> повинен </w:t>
      </w:r>
      <w:proofErr w:type="spellStart"/>
      <w:r w:rsidRPr="00A9414B">
        <w:rPr>
          <w:b/>
          <w:bCs/>
          <w:iCs/>
          <w:u w:val="single"/>
        </w:rPr>
        <w:t>надати</w:t>
      </w:r>
      <w:proofErr w:type="spellEnd"/>
      <w:r w:rsidRPr="00A9414B">
        <w:rPr>
          <w:b/>
          <w:bCs/>
          <w:iCs/>
          <w:u w:val="single"/>
        </w:rPr>
        <w:t xml:space="preserve"> </w:t>
      </w:r>
      <w:r w:rsidRPr="00A9414B">
        <w:rPr>
          <w:b/>
          <w:lang w:val="uk-UA" w:eastAsia="ar-SA"/>
        </w:rPr>
        <w:t>Акт огляду об’єктів (</w:t>
      </w:r>
      <w:proofErr w:type="spellStart"/>
      <w:r w:rsidRPr="00A9414B">
        <w:rPr>
          <w:b/>
          <w:bCs/>
          <w:iCs/>
        </w:rPr>
        <w:t>Додаток</w:t>
      </w:r>
      <w:proofErr w:type="spellEnd"/>
      <w:r w:rsidRPr="00A9414B">
        <w:rPr>
          <w:b/>
          <w:bCs/>
          <w:iCs/>
        </w:rPr>
        <w:t xml:space="preserve"> № </w:t>
      </w:r>
      <w:r w:rsidR="005559CA">
        <w:rPr>
          <w:b/>
          <w:bCs/>
          <w:iCs/>
          <w:lang w:val="uk-UA"/>
        </w:rPr>
        <w:t>1</w:t>
      </w:r>
      <w:r w:rsidRPr="00A9414B">
        <w:rPr>
          <w:b/>
          <w:bCs/>
          <w:iCs/>
        </w:rPr>
        <w:t xml:space="preserve"> </w:t>
      </w:r>
      <w:r w:rsidR="005559CA">
        <w:rPr>
          <w:b/>
          <w:bCs/>
          <w:iCs/>
          <w:lang w:val="uk-UA"/>
        </w:rPr>
        <w:t>зразок</w:t>
      </w:r>
      <w:r w:rsidRPr="00A9414B">
        <w:rPr>
          <w:b/>
          <w:bCs/>
          <w:iCs/>
        </w:rPr>
        <w:t xml:space="preserve">), </w:t>
      </w:r>
      <w:proofErr w:type="spellStart"/>
      <w:r w:rsidRPr="00A9414B">
        <w:rPr>
          <w:b/>
          <w:bCs/>
          <w:iCs/>
          <w:u w:val="single"/>
        </w:rPr>
        <w:t>засвідчену</w:t>
      </w:r>
      <w:proofErr w:type="spellEnd"/>
      <w:r w:rsidRPr="00A9414B">
        <w:rPr>
          <w:b/>
          <w:bCs/>
          <w:iCs/>
          <w:u w:val="single"/>
        </w:rPr>
        <w:t xml:space="preserve"> </w:t>
      </w:r>
      <w:proofErr w:type="spellStart"/>
      <w:r w:rsidRPr="00A9414B">
        <w:rPr>
          <w:b/>
          <w:bCs/>
          <w:iCs/>
          <w:u w:val="single"/>
        </w:rPr>
        <w:t>замовником</w:t>
      </w:r>
      <w:proofErr w:type="spellEnd"/>
      <w:r w:rsidRPr="00A9414B">
        <w:rPr>
          <w:b/>
          <w:bCs/>
          <w:iCs/>
        </w:rPr>
        <w:t xml:space="preserve">. </w:t>
      </w:r>
      <w:proofErr w:type="spellStart"/>
      <w:r w:rsidRPr="00A9414B">
        <w:rPr>
          <w:b/>
          <w:bCs/>
          <w:iCs/>
        </w:rPr>
        <w:t>Витрати</w:t>
      </w:r>
      <w:proofErr w:type="spellEnd"/>
      <w:r w:rsidRPr="00A9414B">
        <w:rPr>
          <w:b/>
          <w:bCs/>
          <w:iCs/>
        </w:rPr>
        <w:t xml:space="preserve"> на </w:t>
      </w:r>
      <w:proofErr w:type="spellStart"/>
      <w:r w:rsidRPr="00A9414B">
        <w:rPr>
          <w:b/>
          <w:bCs/>
          <w:iCs/>
        </w:rPr>
        <w:t>відвідування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об’єкту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Учасник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несе</w:t>
      </w:r>
      <w:proofErr w:type="spellEnd"/>
      <w:r w:rsidRPr="00A9414B">
        <w:rPr>
          <w:b/>
          <w:bCs/>
          <w:iCs/>
        </w:rPr>
        <w:t xml:space="preserve"> за </w:t>
      </w:r>
      <w:proofErr w:type="spellStart"/>
      <w:r w:rsidRPr="00A9414B">
        <w:rPr>
          <w:b/>
          <w:bCs/>
          <w:iCs/>
        </w:rPr>
        <w:t>власні</w:t>
      </w:r>
      <w:proofErr w:type="spellEnd"/>
      <w:r w:rsidRPr="00A9414B">
        <w:rPr>
          <w:b/>
          <w:bCs/>
          <w:iCs/>
        </w:rPr>
        <w:t xml:space="preserve"> </w:t>
      </w:r>
      <w:proofErr w:type="spellStart"/>
      <w:r w:rsidRPr="00A9414B">
        <w:rPr>
          <w:b/>
          <w:bCs/>
          <w:iCs/>
        </w:rPr>
        <w:t>кошти</w:t>
      </w:r>
      <w:proofErr w:type="spellEnd"/>
      <w:r w:rsidRPr="00A9414B">
        <w:rPr>
          <w:bCs/>
          <w:iCs/>
        </w:rPr>
        <w:t xml:space="preserve">.  </w:t>
      </w:r>
    </w:p>
    <w:p w:rsidR="00A9414B" w:rsidRDefault="00A9414B" w:rsidP="0052529C">
      <w:pPr>
        <w:tabs>
          <w:tab w:val="left" w:pos="567"/>
        </w:tabs>
        <w:jc w:val="both"/>
        <w:rPr>
          <w:b/>
          <w:lang w:val="uk-UA"/>
        </w:rPr>
      </w:pPr>
    </w:p>
    <w:p w:rsidR="0052529C" w:rsidRPr="001345A8" w:rsidRDefault="00A9414B" w:rsidP="0052529C">
      <w:pPr>
        <w:tabs>
          <w:tab w:val="left" w:pos="567"/>
        </w:tabs>
        <w:jc w:val="both"/>
      </w:pPr>
      <w:r>
        <w:rPr>
          <w:lang w:val="uk-UA"/>
        </w:rPr>
        <w:t>2</w:t>
      </w:r>
      <w:r w:rsidR="0052529C">
        <w:rPr>
          <w:lang w:val="uk-UA"/>
        </w:rPr>
        <w:t>.</w:t>
      </w:r>
      <w:proofErr w:type="spellStart"/>
      <w:r w:rsidR="0052529C" w:rsidRPr="001345A8">
        <w:t>Д</w:t>
      </w:r>
      <w:r w:rsidR="0052529C" w:rsidRPr="001345A8">
        <w:rPr>
          <w:spacing w:val="1"/>
        </w:rPr>
        <w:t>овідка</w:t>
      </w:r>
      <w:proofErr w:type="spellEnd"/>
      <w:r w:rsidR="0052529C" w:rsidRPr="001345A8">
        <w:rPr>
          <w:spacing w:val="1"/>
        </w:rPr>
        <w:t xml:space="preserve"> </w:t>
      </w:r>
      <w:proofErr w:type="spellStart"/>
      <w:r w:rsidR="0052529C" w:rsidRPr="001345A8">
        <w:rPr>
          <w:spacing w:val="1"/>
        </w:rPr>
        <w:t>щодо</w:t>
      </w:r>
      <w:proofErr w:type="spellEnd"/>
      <w:r w:rsidR="0052529C" w:rsidRPr="001345A8">
        <w:rPr>
          <w:spacing w:val="1"/>
        </w:rPr>
        <w:t xml:space="preserve"> </w:t>
      </w:r>
      <w:proofErr w:type="spellStart"/>
      <w:r w:rsidR="0052529C" w:rsidRPr="001345A8">
        <w:rPr>
          <w:spacing w:val="1"/>
        </w:rPr>
        <w:t>наявності</w:t>
      </w:r>
      <w:proofErr w:type="spellEnd"/>
      <w:r w:rsidR="0052529C" w:rsidRPr="001345A8">
        <w:rPr>
          <w:spacing w:val="1"/>
        </w:rPr>
        <w:t xml:space="preserve"> в </w:t>
      </w:r>
      <w:proofErr w:type="spellStart"/>
      <w:r w:rsidR="0052529C" w:rsidRPr="001345A8">
        <w:rPr>
          <w:spacing w:val="1"/>
        </w:rPr>
        <w:t>Учасника</w:t>
      </w:r>
      <w:proofErr w:type="spellEnd"/>
      <w:r w:rsidR="0052529C" w:rsidRPr="001345A8">
        <w:rPr>
          <w:spacing w:val="1"/>
        </w:rPr>
        <w:t xml:space="preserve"> </w:t>
      </w:r>
      <w:proofErr w:type="spellStart"/>
      <w:r w:rsidR="0052529C" w:rsidRPr="0052529C">
        <w:rPr>
          <w:b/>
          <w:spacing w:val="1"/>
          <w:u w:val="single"/>
        </w:rPr>
        <w:t>обладнання</w:t>
      </w:r>
      <w:proofErr w:type="spellEnd"/>
      <w:r w:rsidR="0052529C" w:rsidRPr="0052529C">
        <w:rPr>
          <w:b/>
          <w:spacing w:val="1"/>
          <w:u w:val="single"/>
        </w:rPr>
        <w:t xml:space="preserve">, </w:t>
      </w:r>
      <w:proofErr w:type="spellStart"/>
      <w:r w:rsidR="0052529C" w:rsidRPr="0052529C">
        <w:rPr>
          <w:b/>
          <w:spacing w:val="1"/>
          <w:u w:val="single"/>
        </w:rPr>
        <w:t>матеріально-технічної</w:t>
      </w:r>
      <w:proofErr w:type="spellEnd"/>
      <w:r w:rsidR="0052529C" w:rsidRPr="0052529C">
        <w:rPr>
          <w:b/>
          <w:spacing w:val="1"/>
          <w:u w:val="single"/>
        </w:rPr>
        <w:t xml:space="preserve"> </w:t>
      </w:r>
      <w:proofErr w:type="spellStart"/>
      <w:r w:rsidR="0052529C" w:rsidRPr="0052529C">
        <w:rPr>
          <w:b/>
          <w:spacing w:val="1"/>
          <w:u w:val="single"/>
        </w:rPr>
        <w:t>бази</w:t>
      </w:r>
      <w:proofErr w:type="spellEnd"/>
      <w:r w:rsidR="0052529C" w:rsidRPr="0052529C">
        <w:rPr>
          <w:b/>
          <w:spacing w:val="1"/>
          <w:u w:val="single"/>
        </w:rPr>
        <w:t xml:space="preserve"> та </w:t>
      </w:r>
      <w:proofErr w:type="spellStart"/>
      <w:r w:rsidR="0052529C" w:rsidRPr="0052529C">
        <w:rPr>
          <w:b/>
          <w:spacing w:val="1"/>
          <w:u w:val="single"/>
        </w:rPr>
        <w:t>технологій</w:t>
      </w:r>
      <w:proofErr w:type="spellEnd"/>
      <w:r w:rsidR="0052529C" w:rsidRPr="001345A8">
        <w:rPr>
          <w:spacing w:val="1"/>
        </w:rPr>
        <w:t xml:space="preserve">, </w:t>
      </w:r>
      <w:proofErr w:type="spellStart"/>
      <w:r w:rsidR="0052529C" w:rsidRPr="001345A8">
        <w:rPr>
          <w:spacing w:val="1"/>
        </w:rPr>
        <w:t>необхідних</w:t>
      </w:r>
      <w:proofErr w:type="spellEnd"/>
      <w:r w:rsidR="0052529C" w:rsidRPr="001345A8">
        <w:rPr>
          <w:spacing w:val="1"/>
        </w:rPr>
        <w:t xml:space="preserve"> для </w:t>
      </w:r>
      <w:proofErr w:type="spellStart"/>
      <w:r w:rsidR="0052529C" w:rsidRPr="001345A8">
        <w:rPr>
          <w:spacing w:val="1"/>
        </w:rPr>
        <w:t>виконання</w:t>
      </w:r>
      <w:proofErr w:type="spellEnd"/>
      <w:r w:rsidR="0052529C" w:rsidRPr="001345A8">
        <w:rPr>
          <w:spacing w:val="1"/>
        </w:rPr>
        <w:t xml:space="preserve"> </w:t>
      </w:r>
      <w:proofErr w:type="spellStart"/>
      <w:r w:rsidR="0052529C" w:rsidRPr="001345A8">
        <w:rPr>
          <w:spacing w:val="1"/>
        </w:rPr>
        <w:t>зобов’язань</w:t>
      </w:r>
      <w:proofErr w:type="spellEnd"/>
      <w:r w:rsidR="0052529C" w:rsidRPr="001345A8">
        <w:rPr>
          <w:spacing w:val="1"/>
        </w:rPr>
        <w:t xml:space="preserve"> по договору.</w:t>
      </w:r>
      <w:r w:rsidR="0052529C" w:rsidRPr="001345A8">
        <w:rPr>
          <w:color w:val="000000"/>
        </w:rPr>
        <w:t xml:space="preserve"> У </w:t>
      </w:r>
      <w:proofErr w:type="spellStart"/>
      <w:r w:rsidR="0052529C" w:rsidRPr="001345A8">
        <w:rPr>
          <w:color w:val="000000"/>
        </w:rPr>
        <w:t>довідці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обов’язково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зазначити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інформацію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щодо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наявності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>
        <w:rPr>
          <w:color w:val="000000"/>
        </w:rPr>
        <w:t>офісного</w:t>
      </w:r>
      <w:proofErr w:type="spellEnd"/>
      <w:r w:rsidR="0052529C">
        <w:rPr>
          <w:color w:val="000000"/>
        </w:rPr>
        <w:t xml:space="preserve">, </w:t>
      </w:r>
      <w:proofErr w:type="spellStart"/>
      <w:r w:rsidR="0052529C">
        <w:rPr>
          <w:color w:val="000000"/>
        </w:rPr>
        <w:t>складського</w:t>
      </w:r>
      <w:proofErr w:type="spellEnd"/>
      <w:r w:rsidR="0052529C">
        <w:rPr>
          <w:color w:val="000000"/>
        </w:rPr>
        <w:t xml:space="preserve"> та </w:t>
      </w:r>
      <w:proofErr w:type="spellStart"/>
      <w:r w:rsidR="0052529C" w:rsidRPr="001345A8">
        <w:rPr>
          <w:color w:val="000000"/>
        </w:rPr>
        <w:t>виробничого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приміщення</w:t>
      </w:r>
      <w:proofErr w:type="spellEnd"/>
      <w:r w:rsidR="0052529C" w:rsidRPr="001345A8">
        <w:rPr>
          <w:color w:val="000000"/>
        </w:rPr>
        <w:t xml:space="preserve"> (</w:t>
      </w:r>
      <w:proofErr w:type="spellStart"/>
      <w:r w:rsidR="0052529C" w:rsidRPr="001345A8">
        <w:rPr>
          <w:color w:val="000000"/>
        </w:rPr>
        <w:t>власне</w:t>
      </w:r>
      <w:proofErr w:type="spellEnd"/>
      <w:r w:rsidR="0052529C" w:rsidRPr="001345A8">
        <w:rPr>
          <w:color w:val="000000"/>
        </w:rPr>
        <w:t>/</w:t>
      </w:r>
      <w:proofErr w:type="spellStart"/>
      <w:r w:rsidR="0052529C" w:rsidRPr="001345A8">
        <w:rPr>
          <w:color w:val="000000"/>
        </w:rPr>
        <w:t>орендоване</w:t>
      </w:r>
      <w:proofErr w:type="spellEnd"/>
      <w:r w:rsidR="0052529C" w:rsidRPr="001345A8">
        <w:rPr>
          <w:color w:val="000000"/>
        </w:rPr>
        <w:t xml:space="preserve">; </w:t>
      </w:r>
      <w:proofErr w:type="spellStart"/>
      <w:r w:rsidR="0052529C" w:rsidRPr="001345A8">
        <w:rPr>
          <w:color w:val="000000"/>
        </w:rPr>
        <w:t>призначення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використання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приміщення</w:t>
      </w:r>
      <w:proofErr w:type="spellEnd"/>
      <w:r w:rsidR="0052529C" w:rsidRPr="001345A8">
        <w:rPr>
          <w:color w:val="000000"/>
        </w:rPr>
        <w:t xml:space="preserve">; </w:t>
      </w:r>
      <w:proofErr w:type="spellStart"/>
      <w:r w:rsidR="0052529C" w:rsidRPr="001345A8">
        <w:rPr>
          <w:color w:val="000000"/>
        </w:rPr>
        <w:t>місцезнаходження</w:t>
      </w:r>
      <w:proofErr w:type="spellEnd"/>
      <w:r w:rsidR="0052529C" w:rsidRPr="001345A8">
        <w:rPr>
          <w:color w:val="000000"/>
        </w:rPr>
        <w:t xml:space="preserve">; </w:t>
      </w:r>
      <w:proofErr w:type="spellStart"/>
      <w:r w:rsidR="0052529C" w:rsidRPr="001345A8">
        <w:rPr>
          <w:color w:val="000000"/>
        </w:rPr>
        <w:t>площа</w:t>
      </w:r>
      <w:proofErr w:type="spellEnd"/>
      <w:r w:rsidR="0052529C" w:rsidRPr="001345A8">
        <w:rPr>
          <w:color w:val="000000"/>
        </w:rPr>
        <w:t xml:space="preserve">) та транспорту, </w:t>
      </w:r>
      <w:proofErr w:type="spellStart"/>
      <w:r w:rsidR="0052529C" w:rsidRPr="001345A8">
        <w:rPr>
          <w:color w:val="000000"/>
        </w:rPr>
        <w:t>необхідного</w:t>
      </w:r>
      <w:proofErr w:type="spellEnd"/>
      <w:r w:rsidR="0052529C" w:rsidRPr="001345A8">
        <w:rPr>
          <w:color w:val="000000"/>
        </w:rPr>
        <w:t xml:space="preserve"> для </w:t>
      </w:r>
      <w:proofErr w:type="spellStart"/>
      <w:r w:rsidR="0052529C" w:rsidRPr="001345A8">
        <w:rPr>
          <w:color w:val="000000"/>
        </w:rPr>
        <w:t>надання</w:t>
      </w:r>
      <w:proofErr w:type="spellEnd"/>
      <w:r w:rsidR="0052529C" w:rsidRPr="001345A8">
        <w:rPr>
          <w:color w:val="000000"/>
        </w:rPr>
        <w:t xml:space="preserve"> </w:t>
      </w:r>
      <w:proofErr w:type="spellStart"/>
      <w:r w:rsidR="0052529C" w:rsidRPr="001345A8">
        <w:rPr>
          <w:color w:val="000000"/>
        </w:rPr>
        <w:t>послуг</w:t>
      </w:r>
      <w:proofErr w:type="spellEnd"/>
      <w:r w:rsidR="0052529C" w:rsidRPr="001345A8">
        <w:rPr>
          <w:color w:val="000000"/>
        </w:rPr>
        <w:t>.</w:t>
      </w:r>
    </w:p>
    <w:p w:rsidR="0052529C" w:rsidRDefault="0052529C" w:rsidP="004F2647">
      <w:pPr>
        <w:widowControl w:val="0"/>
        <w:suppressAutoHyphens/>
        <w:jc w:val="both"/>
        <w:rPr>
          <w:sz w:val="22"/>
          <w:szCs w:val="22"/>
          <w:lang w:eastAsia="zh-CN"/>
        </w:rPr>
      </w:pPr>
    </w:p>
    <w:p w:rsidR="0052529C" w:rsidRDefault="00A9414B" w:rsidP="004F2647">
      <w:pPr>
        <w:widowControl w:val="0"/>
        <w:suppressAutoHyphens/>
        <w:jc w:val="both"/>
        <w:rPr>
          <w:lang w:val="uk-UA"/>
        </w:rPr>
      </w:pPr>
      <w:r>
        <w:rPr>
          <w:sz w:val="22"/>
          <w:szCs w:val="22"/>
          <w:lang w:val="uk-UA" w:eastAsia="zh-CN"/>
        </w:rPr>
        <w:t>3</w:t>
      </w:r>
      <w:r w:rsidR="0052529C">
        <w:rPr>
          <w:sz w:val="22"/>
          <w:szCs w:val="22"/>
          <w:lang w:val="uk-UA" w:eastAsia="zh-CN"/>
        </w:rPr>
        <w:t>.</w:t>
      </w:r>
      <w:r w:rsidR="0052529C" w:rsidRPr="0052529C">
        <w:rPr>
          <w:lang w:val="uk-UA"/>
        </w:rPr>
        <w:t xml:space="preserve"> </w:t>
      </w:r>
      <w:r w:rsidR="0052529C" w:rsidRPr="001345A8">
        <w:rPr>
          <w:lang w:val="uk-UA"/>
        </w:rPr>
        <w:t xml:space="preserve">Довідка щодо наявності в Учасника </w:t>
      </w:r>
      <w:r w:rsidR="0052529C" w:rsidRPr="0052529C">
        <w:rPr>
          <w:b/>
          <w:u w:val="single"/>
          <w:lang w:val="uk-UA"/>
        </w:rPr>
        <w:t>працівників відповідної кваліфікації</w:t>
      </w:r>
      <w:r w:rsidR="0052529C" w:rsidRPr="001345A8">
        <w:rPr>
          <w:lang w:val="uk-UA"/>
        </w:rPr>
        <w:t>, які мають необхідні знання та досвід, та яких учасник планує залучити до виконання зобов’язань по договору з обов’язковою вказівкою прізвища, ім’я, по-батькові особи, освіти, посади, загального стажу роботи та стажу роботи на займаній посаді)</w:t>
      </w:r>
      <w:r w:rsidR="0052529C">
        <w:rPr>
          <w:lang w:val="uk-UA"/>
        </w:rPr>
        <w:t>.</w:t>
      </w:r>
    </w:p>
    <w:p w:rsidR="0052529C" w:rsidRDefault="0052529C" w:rsidP="004F2647">
      <w:pPr>
        <w:widowControl w:val="0"/>
        <w:suppressAutoHyphens/>
        <w:jc w:val="both"/>
        <w:rPr>
          <w:sz w:val="22"/>
          <w:szCs w:val="22"/>
          <w:lang w:val="uk-UA" w:eastAsia="zh-CN"/>
        </w:rPr>
      </w:pPr>
    </w:p>
    <w:p w:rsidR="0052529C" w:rsidRDefault="00A9414B" w:rsidP="0052529C">
      <w:pPr>
        <w:widowControl w:val="0"/>
        <w:ind w:right="113"/>
        <w:contextualSpacing/>
        <w:jc w:val="both"/>
        <w:rPr>
          <w:lang w:val="uk-UA"/>
        </w:rPr>
      </w:pPr>
      <w:r>
        <w:rPr>
          <w:sz w:val="22"/>
          <w:szCs w:val="22"/>
          <w:lang w:val="uk-UA" w:eastAsia="zh-CN"/>
        </w:rPr>
        <w:t>4</w:t>
      </w:r>
      <w:r w:rsidR="0052529C">
        <w:rPr>
          <w:sz w:val="22"/>
          <w:szCs w:val="22"/>
          <w:lang w:val="uk-UA" w:eastAsia="zh-CN"/>
        </w:rPr>
        <w:t>.</w:t>
      </w:r>
      <w:r w:rsidR="0052529C" w:rsidRPr="0052529C">
        <w:t xml:space="preserve"> </w:t>
      </w:r>
      <w:proofErr w:type="spellStart"/>
      <w:r w:rsidR="0052529C" w:rsidRPr="001345A8">
        <w:t>Д</w:t>
      </w:r>
      <w:r w:rsidR="0052529C" w:rsidRPr="001345A8">
        <w:rPr>
          <w:spacing w:val="1"/>
        </w:rPr>
        <w:t>овідка</w:t>
      </w:r>
      <w:proofErr w:type="spellEnd"/>
      <w:r w:rsidR="0052529C" w:rsidRPr="001345A8">
        <w:rPr>
          <w:spacing w:val="1"/>
        </w:rPr>
        <w:t xml:space="preserve"> про </w:t>
      </w:r>
      <w:proofErr w:type="spellStart"/>
      <w:r w:rsidR="0052529C" w:rsidRPr="001345A8">
        <w:rPr>
          <w:spacing w:val="1"/>
        </w:rPr>
        <w:t>наявність</w:t>
      </w:r>
      <w:proofErr w:type="spellEnd"/>
      <w:r w:rsidR="0052529C" w:rsidRPr="001345A8">
        <w:rPr>
          <w:spacing w:val="1"/>
        </w:rPr>
        <w:t xml:space="preserve"> документально </w:t>
      </w:r>
      <w:proofErr w:type="spellStart"/>
      <w:r w:rsidR="0052529C" w:rsidRPr="0052529C">
        <w:rPr>
          <w:b/>
          <w:spacing w:val="1"/>
          <w:u w:val="single"/>
        </w:rPr>
        <w:t>підтвердженого</w:t>
      </w:r>
      <w:proofErr w:type="spellEnd"/>
      <w:r w:rsidR="0052529C" w:rsidRPr="0052529C">
        <w:rPr>
          <w:b/>
          <w:spacing w:val="1"/>
          <w:u w:val="single"/>
        </w:rPr>
        <w:t xml:space="preserve"> </w:t>
      </w:r>
      <w:proofErr w:type="spellStart"/>
      <w:r w:rsidR="0052529C" w:rsidRPr="0052529C">
        <w:rPr>
          <w:b/>
          <w:spacing w:val="1"/>
          <w:u w:val="single"/>
        </w:rPr>
        <w:t>досвіду</w:t>
      </w:r>
      <w:proofErr w:type="spellEnd"/>
      <w:r w:rsidR="0052529C" w:rsidRPr="0052529C">
        <w:rPr>
          <w:b/>
          <w:spacing w:val="1"/>
          <w:u w:val="single"/>
        </w:rPr>
        <w:t xml:space="preserve"> </w:t>
      </w:r>
      <w:proofErr w:type="spellStart"/>
      <w:r w:rsidR="0052529C" w:rsidRPr="0052529C">
        <w:rPr>
          <w:b/>
          <w:spacing w:val="1"/>
          <w:u w:val="single"/>
        </w:rPr>
        <w:t>виконання</w:t>
      </w:r>
      <w:proofErr w:type="spellEnd"/>
      <w:r w:rsidR="0052529C" w:rsidRPr="0052529C">
        <w:rPr>
          <w:b/>
          <w:spacing w:val="1"/>
          <w:u w:val="single"/>
        </w:rPr>
        <w:t xml:space="preserve"> </w:t>
      </w:r>
      <w:proofErr w:type="spellStart"/>
      <w:r w:rsidR="0052529C" w:rsidRPr="0052529C">
        <w:rPr>
          <w:b/>
          <w:spacing w:val="1"/>
          <w:u w:val="single"/>
        </w:rPr>
        <w:t>аналогічн</w:t>
      </w:r>
      <w:proofErr w:type="spellEnd"/>
      <w:r w:rsidR="0052529C" w:rsidRPr="0052529C">
        <w:rPr>
          <w:b/>
          <w:spacing w:val="1"/>
          <w:u w:val="single"/>
          <w:lang w:val="uk-UA"/>
        </w:rPr>
        <w:t>ого</w:t>
      </w:r>
      <w:r w:rsidR="0052529C" w:rsidRPr="0052529C">
        <w:rPr>
          <w:b/>
          <w:spacing w:val="1"/>
          <w:u w:val="single"/>
        </w:rPr>
        <w:t xml:space="preserve"> договор</w:t>
      </w:r>
      <w:r w:rsidR="0052529C" w:rsidRPr="0052529C">
        <w:rPr>
          <w:b/>
          <w:spacing w:val="1"/>
          <w:u w:val="single"/>
          <w:lang w:val="uk-UA"/>
        </w:rPr>
        <w:t>у</w:t>
      </w:r>
      <w:r w:rsidR="0052529C" w:rsidRPr="001345A8">
        <w:rPr>
          <w:spacing w:val="1"/>
        </w:rPr>
        <w:t>.</w:t>
      </w:r>
      <w:r w:rsidR="0052529C">
        <w:rPr>
          <w:spacing w:val="1"/>
          <w:lang w:val="uk-UA"/>
        </w:rPr>
        <w:t xml:space="preserve"> </w:t>
      </w:r>
      <w:r w:rsidR="0052529C" w:rsidRPr="0052529C">
        <w:rPr>
          <w:spacing w:val="1"/>
          <w:lang w:val="uk-UA"/>
        </w:rPr>
        <w:t>На підтвердження надати аналогічн</w:t>
      </w:r>
      <w:r w:rsidR="0052529C">
        <w:rPr>
          <w:spacing w:val="1"/>
          <w:lang w:val="uk-UA"/>
        </w:rPr>
        <w:t>ий</w:t>
      </w:r>
      <w:r w:rsidR="0052529C" w:rsidRPr="0052529C">
        <w:rPr>
          <w:spacing w:val="1"/>
          <w:lang w:val="uk-UA"/>
        </w:rPr>
        <w:t xml:space="preserve"> догов</w:t>
      </w:r>
      <w:r w:rsidR="0052529C">
        <w:rPr>
          <w:spacing w:val="1"/>
          <w:lang w:val="uk-UA"/>
        </w:rPr>
        <w:t>ір</w:t>
      </w:r>
      <w:r w:rsidR="0052529C" w:rsidRPr="0052529C">
        <w:rPr>
          <w:spacing w:val="1"/>
          <w:lang w:val="uk-UA"/>
        </w:rPr>
        <w:t>, як</w:t>
      </w:r>
      <w:r w:rsidR="0052529C">
        <w:rPr>
          <w:spacing w:val="1"/>
          <w:lang w:val="uk-UA"/>
        </w:rPr>
        <w:t>ий</w:t>
      </w:r>
      <w:r w:rsidR="0052529C" w:rsidRPr="0052529C">
        <w:rPr>
          <w:spacing w:val="1"/>
          <w:lang w:val="uk-UA"/>
        </w:rPr>
        <w:t xml:space="preserve"> вказан</w:t>
      </w:r>
      <w:r w:rsidR="0052529C">
        <w:rPr>
          <w:spacing w:val="1"/>
          <w:lang w:val="uk-UA"/>
        </w:rPr>
        <w:t>ий</w:t>
      </w:r>
      <w:r w:rsidR="0052529C" w:rsidRPr="0052529C">
        <w:rPr>
          <w:spacing w:val="1"/>
          <w:lang w:val="uk-UA"/>
        </w:rPr>
        <w:t xml:space="preserve"> в довідці та документ</w:t>
      </w:r>
      <w:r w:rsidR="0052529C" w:rsidRPr="0052529C">
        <w:rPr>
          <w:lang w:val="uk-UA"/>
        </w:rPr>
        <w:t>, що підтверджує факт повного виконання договору</w:t>
      </w:r>
      <w:r w:rsidR="0052529C">
        <w:rPr>
          <w:lang w:val="uk-UA"/>
        </w:rPr>
        <w:t>.</w:t>
      </w:r>
      <w:r w:rsidR="0052529C" w:rsidRPr="0052529C">
        <w:rPr>
          <w:lang w:val="uk-UA"/>
        </w:rPr>
        <w:t xml:space="preserve"> </w:t>
      </w:r>
    </w:p>
    <w:p w:rsidR="00A9414B" w:rsidRDefault="00A9414B" w:rsidP="0052529C">
      <w:pPr>
        <w:widowControl w:val="0"/>
        <w:ind w:right="113"/>
        <w:contextualSpacing/>
        <w:jc w:val="both"/>
        <w:rPr>
          <w:lang w:val="uk-UA"/>
        </w:rPr>
      </w:pPr>
    </w:p>
    <w:p w:rsidR="00447B3A" w:rsidRPr="00447B3A" w:rsidRDefault="000B164A" w:rsidP="00447B3A">
      <w:pPr>
        <w:widowControl w:val="0"/>
        <w:jc w:val="right"/>
        <w:rPr>
          <w:lang w:val="uk-UA"/>
        </w:rPr>
      </w:pPr>
      <w:r>
        <w:rPr>
          <w:b/>
          <w:bCs/>
          <w:color w:val="000000"/>
          <w:lang w:val="uk-UA"/>
        </w:rPr>
        <w:t>До</w:t>
      </w:r>
      <w:proofErr w:type="spellStart"/>
      <w:r w:rsidR="00447B3A">
        <w:rPr>
          <w:b/>
          <w:bCs/>
          <w:color w:val="000000"/>
        </w:rPr>
        <w:t>даток</w:t>
      </w:r>
      <w:proofErr w:type="spellEnd"/>
      <w:r w:rsidR="00447B3A">
        <w:rPr>
          <w:b/>
          <w:bCs/>
          <w:color w:val="000000"/>
        </w:rPr>
        <w:t xml:space="preserve"> № </w:t>
      </w:r>
      <w:r w:rsidR="00447B3A">
        <w:rPr>
          <w:b/>
          <w:bCs/>
          <w:color w:val="000000"/>
          <w:lang w:val="uk-UA"/>
        </w:rPr>
        <w:t>1</w:t>
      </w:r>
    </w:p>
    <w:p w:rsidR="00447B3A" w:rsidRDefault="00447B3A" w:rsidP="00447B3A">
      <w:pPr>
        <w:widowControl w:val="0"/>
        <w:jc w:val="right"/>
      </w:pPr>
      <w:r>
        <w:rPr>
          <w:b/>
          <w:bCs/>
          <w:color w:val="000000"/>
        </w:rPr>
        <w:t xml:space="preserve">до </w:t>
      </w:r>
      <w:proofErr w:type="spellStart"/>
      <w:r>
        <w:rPr>
          <w:b/>
          <w:bCs/>
          <w:color w:val="000000"/>
        </w:rPr>
        <w:t>технічних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вимог</w:t>
      </w:r>
      <w:proofErr w:type="spellEnd"/>
    </w:p>
    <w:p w:rsidR="00447B3A" w:rsidRDefault="00447B3A" w:rsidP="00447B3A">
      <w:pPr>
        <w:spacing w:after="200" w:line="276" w:lineRule="auto"/>
        <w:ind w:left="720"/>
        <w:contextualSpacing/>
        <w:jc w:val="right"/>
        <w:rPr>
          <w:rFonts w:eastAsia="Calibri"/>
          <w:lang w:val="x-none"/>
        </w:rPr>
      </w:pPr>
      <w:r>
        <w:rPr>
          <w:rFonts w:eastAsia="Calibri"/>
          <w:lang w:val="x-none"/>
        </w:rPr>
        <w:t>Зразок акту огляду</w:t>
      </w:r>
    </w:p>
    <w:p w:rsidR="00447B3A" w:rsidRDefault="00447B3A" w:rsidP="00447B3A">
      <w:pPr>
        <w:spacing w:after="200" w:line="276" w:lineRule="auto"/>
        <w:ind w:left="720"/>
        <w:contextualSpacing/>
        <w:jc w:val="right"/>
        <w:rPr>
          <w:rFonts w:eastAsia="Calibri"/>
          <w:lang w:val="x-none"/>
        </w:rPr>
      </w:pPr>
    </w:p>
    <w:p w:rsidR="00447B3A" w:rsidRDefault="00447B3A" w:rsidP="00447B3A">
      <w:pPr>
        <w:jc w:val="center"/>
        <w:rPr>
          <w:b/>
          <w:sz w:val="36"/>
          <w:szCs w:val="36"/>
          <w:lang w:val="uk-UA" w:eastAsia="ar-SA"/>
        </w:rPr>
      </w:pPr>
      <w:r>
        <w:rPr>
          <w:b/>
          <w:sz w:val="36"/>
          <w:szCs w:val="36"/>
          <w:lang w:eastAsia="ar-SA"/>
        </w:rPr>
        <w:t xml:space="preserve">Акт </w:t>
      </w:r>
      <w:proofErr w:type="spellStart"/>
      <w:r>
        <w:rPr>
          <w:b/>
          <w:sz w:val="36"/>
          <w:szCs w:val="36"/>
          <w:lang w:eastAsia="ar-SA"/>
        </w:rPr>
        <w:t>огляду</w:t>
      </w:r>
      <w:proofErr w:type="spellEnd"/>
      <w:r>
        <w:rPr>
          <w:b/>
          <w:sz w:val="36"/>
          <w:szCs w:val="36"/>
          <w:lang w:eastAsia="ar-SA"/>
        </w:rPr>
        <w:t xml:space="preserve"> </w:t>
      </w:r>
      <w:proofErr w:type="spellStart"/>
      <w:r>
        <w:rPr>
          <w:b/>
          <w:sz w:val="36"/>
          <w:szCs w:val="36"/>
          <w:lang w:eastAsia="ar-SA"/>
        </w:rPr>
        <w:t>об’єктів</w:t>
      </w:r>
      <w:proofErr w:type="spellEnd"/>
    </w:p>
    <w:p w:rsidR="00447B3A" w:rsidRDefault="00447B3A" w:rsidP="00447B3A">
      <w:pPr>
        <w:jc w:val="both"/>
        <w:rPr>
          <w:lang w:eastAsia="ar-SA"/>
        </w:rPr>
      </w:pPr>
    </w:p>
    <w:p w:rsidR="00447B3A" w:rsidRDefault="00447B3A" w:rsidP="00447B3A">
      <w:pPr>
        <w:jc w:val="center"/>
        <w:rPr>
          <w:lang w:eastAsia="ar-SA"/>
        </w:rPr>
      </w:pPr>
      <w:r>
        <w:rPr>
          <w:lang w:eastAsia="ar-SA"/>
        </w:rPr>
        <w:t xml:space="preserve">м. </w:t>
      </w:r>
      <w:proofErr w:type="spellStart"/>
      <w:r>
        <w:rPr>
          <w:lang w:eastAsia="ar-SA"/>
        </w:rPr>
        <w:t>Київ</w:t>
      </w:r>
      <w:proofErr w:type="spellEnd"/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«____» ___________202___ р.</w:t>
      </w:r>
    </w:p>
    <w:p w:rsidR="00447B3A" w:rsidRDefault="00447B3A" w:rsidP="00447B3A">
      <w:pPr>
        <w:jc w:val="both"/>
        <w:rPr>
          <w:lang w:eastAsia="ar-SA"/>
        </w:rPr>
      </w:pPr>
    </w:p>
    <w:p w:rsidR="00447B3A" w:rsidRDefault="00447B3A" w:rsidP="00447B3A">
      <w:pPr>
        <w:jc w:val="both"/>
        <w:rPr>
          <w:lang w:eastAsia="ar-SA"/>
        </w:rPr>
      </w:pPr>
    </w:p>
    <w:p w:rsidR="00447B3A" w:rsidRDefault="00447B3A" w:rsidP="00447B3A">
      <w:pPr>
        <w:jc w:val="both"/>
        <w:rPr>
          <w:lang w:eastAsia="ar-SA"/>
        </w:rPr>
      </w:pPr>
    </w:p>
    <w:p w:rsidR="00447B3A" w:rsidRDefault="00447B3A" w:rsidP="00447B3A">
      <w:pPr>
        <w:jc w:val="both"/>
        <w:rPr>
          <w:lang w:eastAsia="ar-SA"/>
        </w:rPr>
      </w:pPr>
    </w:p>
    <w:p w:rsidR="00447B3A" w:rsidRDefault="00447B3A" w:rsidP="00447B3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lang w:eastAsia="ar-SA"/>
        </w:rPr>
        <w:t xml:space="preserve">Ми, що підписалися нижче, представник  </w:t>
      </w:r>
      <w:r>
        <w:rPr>
          <w:b/>
          <w:lang w:eastAsia="ar-SA"/>
        </w:rPr>
        <w:t>НДСЛ Охматдит МОЗ України</w:t>
      </w:r>
      <w:r>
        <w:rPr>
          <w:lang w:eastAsia="ar-SA"/>
        </w:rPr>
        <w:t xml:space="preserve">, </w:t>
      </w:r>
      <w:r>
        <w:t xml:space="preserve">склали цей акт про те, що </w:t>
      </w:r>
      <w:r>
        <w:rPr>
          <w:lang w:eastAsia="ar-SA"/>
        </w:rPr>
        <w:t>представники______________________________________________________________</w:t>
      </w:r>
      <w:r>
        <w:t xml:space="preserve">, в особі______________________________________________________________________________, провели огляд об’єктів Замовника за </w:t>
      </w:r>
      <w:r>
        <w:rPr>
          <w:lang w:eastAsia="ar-SA"/>
        </w:rPr>
        <w:t xml:space="preserve">адресами: м. Київ, вул.  В. </w:t>
      </w:r>
      <w:proofErr w:type="spellStart"/>
      <w:r>
        <w:rPr>
          <w:lang w:eastAsia="ar-SA"/>
        </w:rPr>
        <w:t>Чорновола</w:t>
      </w:r>
      <w:proofErr w:type="spellEnd"/>
      <w:r>
        <w:rPr>
          <w:lang w:eastAsia="ar-SA"/>
        </w:rPr>
        <w:t xml:space="preserve"> 28/1 згідно умов на закупівлю </w:t>
      </w:r>
      <w:r>
        <w:rPr>
          <w:b/>
          <w:bCs/>
          <w:iCs/>
          <w:color w:val="222222"/>
        </w:rPr>
        <w:t>П</w:t>
      </w:r>
      <w:r>
        <w:rPr>
          <w:b/>
          <w:snapToGrid w:val="0"/>
        </w:rPr>
        <w:t xml:space="preserve">ослуги з сервісного та технічного </w:t>
      </w:r>
      <w:r>
        <w:rPr>
          <w:b/>
        </w:rPr>
        <w:t xml:space="preserve">обслуговування обладнання системи лікувальних газів НДСЛ «ОХМАТДИТ» на 2023 рік: код ДК 021:2015 – </w:t>
      </w:r>
      <w:r>
        <w:rPr>
          <w:b/>
          <w:bCs/>
        </w:rPr>
        <w:t>50530000-1 послуги з ремонту і технічного обслуговування техніки</w:t>
      </w:r>
      <w:r>
        <w:t xml:space="preserve"> та готові виконувати</w:t>
      </w:r>
      <w:r>
        <w:rPr>
          <w:bCs/>
        </w:rPr>
        <w:t xml:space="preserve"> зазначені послуги</w:t>
      </w:r>
      <w:r>
        <w:t>,</w:t>
      </w:r>
      <w:r>
        <w:rPr>
          <w:shd w:val="clear" w:color="auto" w:fill="FFFFFF"/>
        </w:rPr>
        <w:t xml:space="preserve"> про що і складаємо цей акт. </w:t>
      </w:r>
    </w:p>
    <w:p w:rsidR="00447B3A" w:rsidRDefault="00447B3A" w:rsidP="00447B3A">
      <w:pPr>
        <w:widowControl w:val="0"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spellStart"/>
      <w:r>
        <w:rPr>
          <w:shd w:val="clear" w:color="auto" w:fill="FFFFFF"/>
        </w:rPr>
        <w:t>Підписанням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даного</w:t>
      </w:r>
      <w:proofErr w:type="spellEnd"/>
      <w:r>
        <w:rPr>
          <w:shd w:val="clear" w:color="auto" w:fill="FFFFFF"/>
        </w:rPr>
        <w:t xml:space="preserve"> акту </w:t>
      </w:r>
      <w:proofErr w:type="spellStart"/>
      <w:r>
        <w:rPr>
          <w:shd w:val="clear" w:color="auto" w:fill="FFFFFF"/>
        </w:rPr>
        <w:t>представники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Замовника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підтверджують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здійснення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огляду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об’єктів</w:t>
      </w:r>
      <w:proofErr w:type="spellEnd"/>
      <w:r>
        <w:rPr>
          <w:shd w:val="clear" w:color="auto" w:fill="FFFFFF"/>
        </w:rPr>
        <w:t xml:space="preserve"> </w:t>
      </w:r>
      <w:r>
        <w:t xml:space="preserve">за </w:t>
      </w:r>
      <w:r>
        <w:rPr>
          <w:lang w:eastAsia="ar-SA"/>
        </w:rPr>
        <w:t xml:space="preserve">адресами: м. </w:t>
      </w:r>
      <w:proofErr w:type="spellStart"/>
      <w:r>
        <w:rPr>
          <w:lang w:eastAsia="ar-SA"/>
        </w:rPr>
        <w:t>Київ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вул</w:t>
      </w:r>
      <w:proofErr w:type="spellEnd"/>
      <w:r>
        <w:rPr>
          <w:lang w:eastAsia="ar-SA"/>
        </w:rPr>
        <w:t xml:space="preserve">. В. </w:t>
      </w:r>
      <w:proofErr w:type="spellStart"/>
      <w:r>
        <w:rPr>
          <w:lang w:eastAsia="ar-SA"/>
        </w:rPr>
        <w:t>Чорновола</w:t>
      </w:r>
      <w:proofErr w:type="spellEnd"/>
      <w:r>
        <w:rPr>
          <w:lang w:eastAsia="ar-SA"/>
        </w:rPr>
        <w:t>, 28/1.</w:t>
      </w:r>
    </w:p>
    <w:p w:rsidR="00447B3A" w:rsidRDefault="00447B3A" w:rsidP="00447B3A">
      <w:pPr>
        <w:widowControl w:val="0"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ind w:firstLine="708"/>
        <w:jc w:val="both"/>
        <w:rPr>
          <w:b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Представник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>
        <w:rPr>
          <w:b/>
          <w:lang w:eastAsia="ar-SA"/>
        </w:rPr>
        <w:t xml:space="preserve">НДСЛ </w:t>
      </w:r>
      <w:proofErr w:type="spellStart"/>
      <w:r>
        <w:rPr>
          <w:b/>
          <w:lang w:eastAsia="ar-SA"/>
        </w:rPr>
        <w:t>Охматдит</w:t>
      </w:r>
      <w:proofErr w:type="spellEnd"/>
      <w:r>
        <w:rPr>
          <w:b/>
          <w:lang w:eastAsia="ar-SA"/>
        </w:rPr>
        <w:t xml:space="preserve"> </w:t>
      </w: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  <w:r>
        <w:rPr>
          <w:b/>
          <w:lang w:eastAsia="ar-SA"/>
        </w:rPr>
        <w:t xml:space="preserve">МОЗ </w:t>
      </w:r>
      <w:proofErr w:type="spellStart"/>
      <w:r>
        <w:rPr>
          <w:b/>
          <w:lang w:eastAsia="ar-SA"/>
        </w:rPr>
        <w:t>України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lang w:eastAsia="ar-SA"/>
        </w:rPr>
        <w:t>вул</w:t>
      </w:r>
      <w:proofErr w:type="spellEnd"/>
      <w:r>
        <w:rPr>
          <w:lang w:eastAsia="ar-SA"/>
        </w:rPr>
        <w:t xml:space="preserve">. В. </w:t>
      </w:r>
      <w:proofErr w:type="spellStart"/>
      <w:r>
        <w:rPr>
          <w:lang w:eastAsia="ar-SA"/>
        </w:rPr>
        <w:t>Чорновола</w:t>
      </w:r>
      <w:proofErr w:type="spellEnd"/>
      <w:r>
        <w:rPr>
          <w:lang w:eastAsia="ar-SA"/>
        </w:rPr>
        <w:t xml:space="preserve"> 28/1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Посада, ПІБ, </w:t>
      </w:r>
      <w:proofErr w:type="spellStart"/>
      <w:r>
        <w:rPr>
          <w:b/>
          <w:sz w:val="28"/>
          <w:szCs w:val="28"/>
        </w:rPr>
        <w:t>підпис</w:t>
      </w:r>
      <w:proofErr w:type="spellEnd"/>
      <w:r>
        <w:rPr>
          <w:b/>
          <w:sz w:val="28"/>
          <w:szCs w:val="28"/>
        </w:rPr>
        <w:t>, печатка_______________________________________</w:t>
      </w: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Представник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Учасника</w:t>
      </w:r>
      <w:proofErr w:type="spellEnd"/>
    </w:p>
    <w:p w:rsidR="00447B3A" w:rsidRDefault="00447B3A" w:rsidP="00447B3A">
      <w:pPr>
        <w:ind w:firstLine="708"/>
        <w:jc w:val="both"/>
        <w:rPr>
          <w:b/>
          <w:sz w:val="28"/>
          <w:szCs w:val="28"/>
        </w:rPr>
      </w:pPr>
    </w:p>
    <w:p w:rsidR="00447B3A" w:rsidRDefault="00447B3A" w:rsidP="00447B3A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ab/>
        <w:t>_________________________________________________________________</w:t>
      </w:r>
    </w:p>
    <w:p w:rsidR="00447B3A" w:rsidRDefault="00447B3A" w:rsidP="00447B3A">
      <w:pPr>
        <w:jc w:val="center"/>
        <w:outlineLvl w:val="0"/>
        <w:rPr>
          <w:b/>
        </w:rPr>
      </w:pPr>
    </w:p>
    <w:p w:rsidR="00447B3A" w:rsidRDefault="00447B3A" w:rsidP="00447B3A">
      <w:pPr>
        <w:jc w:val="center"/>
        <w:outlineLvl w:val="0"/>
        <w:rPr>
          <w:b/>
        </w:rPr>
      </w:pPr>
    </w:p>
    <w:p w:rsidR="00447B3A" w:rsidRPr="007B4291" w:rsidRDefault="00447B3A" w:rsidP="00406DF8">
      <w:pPr>
        <w:widowControl w:val="0"/>
        <w:suppressAutoHyphens/>
        <w:jc w:val="both"/>
        <w:rPr>
          <w:b/>
          <w:i/>
          <w:sz w:val="28"/>
          <w:szCs w:val="28"/>
          <w:lang w:val="uk-UA" w:eastAsia="zh-CN"/>
        </w:rPr>
      </w:pPr>
    </w:p>
    <w:sectPr w:rsidR="00447B3A" w:rsidRPr="007B4291" w:rsidSect="007B4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9E" w:rsidRDefault="0094359E" w:rsidP="001E2FB6">
      <w:r>
        <w:separator/>
      </w:r>
    </w:p>
  </w:endnote>
  <w:endnote w:type="continuationSeparator" w:id="0">
    <w:p w:rsidR="0094359E" w:rsidRDefault="0094359E" w:rsidP="001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ri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90" w:rsidRDefault="000A48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858001"/>
      <w:docPartObj>
        <w:docPartGallery w:val="Page Numbers (Bottom of Page)"/>
        <w:docPartUnique/>
      </w:docPartObj>
    </w:sdtPr>
    <w:sdtEndPr/>
    <w:sdtContent>
      <w:p w:rsidR="000A4890" w:rsidRDefault="000A4890" w:rsidP="00FF0CBE">
        <w:pPr>
          <w:pStyle w:val="af"/>
          <w:tabs>
            <w:tab w:val="left" w:pos="2839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3C3AA5">
          <w:fldChar w:fldCharType="begin"/>
        </w:r>
        <w:r w:rsidR="003C3AA5">
          <w:instrText>PAGE   \* MERGEFORMAT</w:instrText>
        </w:r>
        <w:r w:rsidR="003C3AA5">
          <w:fldChar w:fldCharType="separate"/>
        </w:r>
        <w:r w:rsidR="00BA71CE">
          <w:rPr>
            <w:noProof/>
          </w:rPr>
          <w:t>1</w:t>
        </w:r>
        <w:r w:rsidR="003C3AA5">
          <w:rPr>
            <w:noProof/>
          </w:rPr>
          <w:fldChar w:fldCharType="end"/>
        </w:r>
      </w:p>
    </w:sdtContent>
  </w:sdt>
  <w:p w:rsidR="000A4890" w:rsidRDefault="000A489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90" w:rsidRDefault="000A48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9E" w:rsidRDefault="0094359E" w:rsidP="001E2FB6">
      <w:r>
        <w:separator/>
      </w:r>
    </w:p>
  </w:footnote>
  <w:footnote w:type="continuationSeparator" w:id="0">
    <w:p w:rsidR="0094359E" w:rsidRDefault="0094359E" w:rsidP="001E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90" w:rsidRDefault="000A48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90" w:rsidRDefault="000A4890" w:rsidP="00794061">
    <w:pPr>
      <w:pStyle w:val="a5"/>
      <w:tabs>
        <w:tab w:val="clear" w:pos="4153"/>
        <w:tab w:val="clear" w:pos="8306"/>
        <w:tab w:val="left" w:pos="3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890" w:rsidRDefault="000A48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D6744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Numberedr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E577E2"/>
    <w:multiLevelType w:val="hybridMultilevel"/>
    <w:tmpl w:val="092AF6C0"/>
    <w:lvl w:ilvl="0" w:tplc="30D028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BD0"/>
    <w:multiLevelType w:val="multilevel"/>
    <w:tmpl w:val="B10C85F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B3F655F"/>
    <w:multiLevelType w:val="multilevel"/>
    <w:tmpl w:val="72628C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E31060A"/>
    <w:multiLevelType w:val="hybridMultilevel"/>
    <w:tmpl w:val="347277EE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AC7"/>
    <w:multiLevelType w:val="hybridMultilevel"/>
    <w:tmpl w:val="E5826992"/>
    <w:lvl w:ilvl="0" w:tplc="8F5AE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E29"/>
    <w:multiLevelType w:val="hybridMultilevel"/>
    <w:tmpl w:val="803C01F6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6B8F"/>
    <w:multiLevelType w:val="hybridMultilevel"/>
    <w:tmpl w:val="E44260A0"/>
    <w:lvl w:ilvl="0" w:tplc="9CA843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14A4A"/>
    <w:multiLevelType w:val="multilevel"/>
    <w:tmpl w:val="32426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60D13C8"/>
    <w:multiLevelType w:val="hybridMultilevel"/>
    <w:tmpl w:val="81200A90"/>
    <w:lvl w:ilvl="0" w:tplc="EAF67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21849"/>
    <w:multiLevelType w:val="multilevel"/>
    <w:tmpl w:val="7D2EB26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4F46474"/>
    <w:multiLevelType w:val="multilevel"/>
    <w:tmpl w:val="1A5CAC9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57035138"/>
    <w:multiLevelType w:val="multilevel"/>
    <w:tmpl w:val="67E644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80B6797"/>
    <w:multiLevelType w:val="multilevel"/>
    <w:tmpl w:val="CD641F2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61ED7D18"/>
    <w:multiLevelType w:val="hybridMultilevel"/>
    <w:tmpl w:val="22101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FB8"/>
    <w:multiLevelType w:val="hybridMultilevel"/>
    <w:tmpl w:val="F88CC3FA"/>
    <w:lvl w:ilvl="0" w:tplc="968C0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852C8"/>
    <w:multiLevelType w:val="hybridMultilevel"/>
    <w:tmpl w:val="5C4C334E"/>
    <w:lvl w:ilvl="0" w:tplc="B4128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24F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BCAC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F8AD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D262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E290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EC37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2A2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3A3B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F1062C1"/>
    <w:multiLevelType w:val="hybridMultilevel"/>
    <w:tmpl w:val="9CDC1872"/>
    <w:lvl w:ilvl="0" w:tplc="9CA843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2"/>
    <w:rsid w:val="0001775D"/>
    <w:rsid w:val="00017DBD"/>
    <w:rsid w:val="0002197E"/>
    <w:rsid w:val="0002687D"/>
    <w:rsid w:val="00031C94"/>
    <w:rsid w:val="000335DB"/>
    <w:rsid w:val="00034BCD"/>
    <w:rsid w:val="00037750"/>
    <w:rsid w:val="00040E79"/>
    <w:rsid w:val="0004542E"/>
    <w:rsid w:val="00045B0B"/>
    <w:rsid w:val="00057044"/>
    <w:rsid w:val="0005761B"/>
    <w:rsid w:val="00067BA8"/>
    <w:rsid w:val="00081DC8"/>
    <w:rsid w:val="00087366"/>
    <w:rsid w:val="00092EA3"/>
    <w:rsid w:val="000950A3"/>
    <w:rsid w:val="000A07EA"/>
    <w:rsid w:val="000A4890"/>
    <w:rsid w:val="000B164A"/>
    <w:rsid w:val="000C0DB5"/>
    <w:rsid w:val="000C1CA7"/>
    <w:rsid w:val="000C2663"/>
    <w:rsid w:val="000C2FB5"/>
    <w:rsid w:val="000E0590"/>
    <w:rsid w:val="000F0738"/>
    <w:rsid w:val="000F0DD4"/>
    <w:rsid w:val="000F17D2"/>
    <w:rsid w:val="000F424C"/>
    <w:rsid w:val="00104852"/>
    <w:rsid w:val="00107AC1"/>
    <w:rsid w:val="0011119E"/>
    <w:rsid w:val="00124EE2"/>
    <w:rsid w:val="0013615B"/>
    <w:rsid w:val="001522F4"/>
    <w:rsid w:val="0015480D"/>
    <w:rsid w:val="001725F8"/>
    <w:rsid w:val="00174310"/>
    <w:rsid w:val="00187A41"/>
    <w:rsid w:val="00190BD5"/>
    <w:rsid w:val="001B78AD"/>
    <w:rsid w:val="001D3129"/>
    <w:rsid w:val="001E2FB6"/>
    <w:rsid w:val="002069C8"/>
    <w:rsid w:val="002070BC"/>
    <w:rsid w:val="0021065E"/>
    <w:rsid w:val="00216BC9"/>
    <w:rsid w:val="0023283E"/>
    <w:rsid w:val="002415E8"/>
    <w:rsid w:val="00254FD5"/>
    <w:rsid w:val="00272014"/>
    <w:rsid w:val="00286D74"/>
    <w:rsid w:val="002A7F1D"/>
    <w:rsid w:val="002B03DA"/>
    <w:rsid w:val="002C194A"/>
    <w:rsid w:val="002C5DC6"/>
    <w:rsid w:val="002D22EA"/>
    <w:rsid w:val="002D2B07"/>
    <w:rsid w:val="002D3092"/>
    <w:rsid w:val="002D557E"/>
    <w:rsid w:val="002D6663"/>
    <w:rsid w:val="002E0600"/>
    <w:rsid w:val="002F18FD"/>
    <w:rsid w:val="002F3DF6"/>
    <w:rsid w:val="003040B5"/>
    <w:rsid w:val="003079B0"/>
    <w:rsid w:val="003116C7"/>
    <w:rsid w:val="003168CA"/>
    <w:rsid w:val="0032313D"/>
    <w:rsid w:val="003252CF"/>
    <w:rsid w:val="0032679D"/>
    <w:rsid w:val="00326CFE"/>
    <w:rsid w:val="00336D3C"/>
    <w:rsid w:val="00361428"/>
    <w:rsid w:val="00370D32"/>
    <w:rsid w:val="00370D62"/>
    <w:rsid w:val="00382E8D"/>
    <w:rsid w:val="003B16FA"/>
    <w:rsid w:val="003B577E"/>
    <w:rsid w:val="003C2190"/>
    <w:rsid w:val="003C2E5F"/>
    <w:rsid w:val="003C3AA5"/>
    <w:rsid w:val="003C4F9C"/>
    <w:rsid w:val="003D1964"/>
    <w:rsid w:val="003D4B9E"/>
    <w:rsid w:val="003F06A4"/>
    <w:rsid w:val="004051B3"/>
    <w:rsid w:val="00406DF8"/>
    <w:rsid w:val="00420D83"/>
    <w:rsid w:val="0042480A"/>
    <w:rsid w:val="00437BA5"/>
    <w:rsid w:val="00447B3A"/>
    <w:rsid w:val="00472C24"/>
    <w:rsid w:val="004759C4"/>
    <w:rsid w:val="0047630D"/>
    <w:rsid w:val="00480B37"/>
    <w:rsid w:val="004825A5"/>
    <w:rsid w:val="004863FD"/>
    <w:rsid w:val="004875D1"/>
    <w:rsid w:val="004A0858"/>
    <w:rsid w:val="004D26DB"/>
    <w:rsid w:val="004D51C3"/>
    <w:rsid w:val="004D5A2A"/>
    <w:rsid w:val="004E2F50"/>
    <w:rsid w:val="004E33DD"/>
    <w:rsid w:val="004E39EA"/>
    <w:rsid w:val="004F2647"/>
    <w:rsid w:val="0050650B"/>
    <w:rsid w:val="00517CD5"/>
    <w:rsid w:val="005251F8"/>
    <w:rsid w:val="0052529C"/>
    <w:rsid w:val="00527A2A"/>
    <w:rsid w:val="0054319C"/>
    <w:rsid w:val="00544BF9"/>
    <w:rsid w:val="005559CA"/>
    <w:rsid w:val="0056157B"/>
    <w:rsid w:val="00563106"/>
    <w:rsid w:val="00570358"/>
    <w:rsid w:val="00573259"/>
    <w:rsid w:val="005744EE"/>
    <w:rsid w:val="00584633"/>
    <w:rsid w:val="00594178"/>
    <w:rsid w:val="005A1CE4"/>
    <w:rsid w:val="005A3FFF"/>
    <w:rsid w:val="005B240D"/>
    <w:rsid w:val="005B4766"/>
    <w:rsid w:val="005B7E32"/>
    <w:rsid w:val="005C0051"/>
    <w:rsid w:val="005C12AB"/>
    <w:rsid w:val="005C4A19"/>
    <w:rsid w:val="005D3903"/>
    <w:rsid w:val="005D787B"/>
    <w:rsid w:val="005E0F24"/>
    <w:rsid w:val="005F261B"/>
    <w:rsid w:val="005F478E"/>
    <w:rsid w:val="0060737A"/>
    <w:rsid w:val="00607D6E"/>
    <w:rsid w:val="00607FEB"/>
    <w:rsid w:val="0061607E"/>
    <w:rsid w:val="00627F96"/>
    <w:rsid w:val="006413BC"/>
    <w:rsid w:val="00641CA8"/>
    <w:rsid w:val="00642A04"/>
    <w:rsid w:val="00650BB5"/>
    <w:rsid w:val="00653958"/>
    <w:rsid w:val="00656E7C"/>
    <w:rsid w:val="00671ADE"/>
    <w:rsid w:val="00677375"/>
    <w:rsid w:val="00696122"/>
    <w:rsid w:val="00697945"/>
    <w:rsid w:val="006A3EEE"/>
    <w:rsid w:val="006B16BB"/>
    <w:rsid w:val="006B4F8D"/>
    <w:rsid w:val="006D4914"/>
    <w:rsid w:val="00704016"/>
    <w:rsid w:val="00705BE0"/>
    <w:rsid w:val="00711FB3"/>
    <w:rsid w:val="00717F32"/>
    <w:rsid w:val="00726E10"/>
    <w:rsid w:val="00740DA4"/>
    <w:rsid w:val="00750261"/>
    <w:rsid w:val="00751796"/>
    <w:rsid w:val="00752006"/>
    <w:rsid w:val="00752688"/>
    <w:rsid w:val="00752A01"/>
    <w:rsid w:val="00753527"/>
    <w:rsid w:val="00757628"/>
    <w:rsid w:val="00761AAD"/>
    <w:rsid w:val="007643A1"/>
    <w:rsid w:val="00764CC7"/>
    <w:rsid w:val="00765499"/>
    <w:rsid w:val="00771CB2"/>
    <w:rsid w:val="007734ED"/>
    <w:rsid w:val="007736D6"/>
    <w:rsid w:val="00781BBF"/>
    <w:rsid w:val="00794061"/>
    <w:rsid w:val="007B2D0C"/>
    <w:rsid w:val="007B4291"/>
    <w:rsid w:val="007B5419"/>
    <w:rsid w:val="007B555B"/>
    <w:rsid w:val="007F51E1"/>
    <w:rsid w:val="007F7801"/>
    <w:rsid w:val="00801890"/>
    <w:rsid w:val="008031AF"/>
    <w:rsid w:val="00814FEE"/>
    <w:rsid w:val="00815A34"/>
    <w:rsid w:val="00823C41"/>
    <w:rsid w:val="00827D55"/>
    <w:rsid w:val="00856689"/>
    <w:rsid w:val="00871F29"/>
    <w:rsid w:val="00875103"/>
    <w:rsid w:val="0088508F"/>
    <w:rsid w:val="00895EA9"/>
    <w:rsid w:val="008A305D"/>
    <w:rsid w:val="008B2199"/>
    <w:rsid w:val="008B42B5"/>
    <w:rsid w:val="008B7670"/>
    <w:rsid w:val="008C1680"/>
    <w:rsid w:val="008C2237"/>
    <w:rsid w:val="008C36FF"/>
    <w:rsid w:val="008D4FEB"/>
    <w:rsid w:val="008E2D0B"/>
    <w:rsid w:val="008E3D31"/>
    <w:rsid w:val="008F1DE6"/>
    <w:rsid w:val="008F1F93"/>
    <w:rsid w:val="008F3097"/>
    <w:rsid w:val="00902C91"/>
    <w:rsid w:val="009251D9"/>
    <w:rsid w:val="0094289A"/>
    <w:rsid w:val="0094359E"/>
    <w:rsid w:val="00944E75"/>
    <w:rsid w:val="00947F77"/>
    <w:rsid w:val="009877FB"/>
    <w:rsid w:val="009959B7"/>
    <w:rsid w:val="009A01B8"/>
    <w:rsid w:val="009A2A4D"/>
    <w:rsid w:val="009D354C"/>
    <w:rsid w:val="009E758D"/>
    <w:rsid w:val="009E78F6"/>
    <w:rsid w:val="009F5526"/>
    <w:rsid w:val="00A00CF3"/>
    <w:rsid w:val="00A02C70"/>
    <w:rsid w:val="00A05DCC"/>
    <w:rsid w:val="00A07E34"/>
    <w:rsid w:val="00A17031"/>
    <w:rsid w:val="00A4765C"/>
    <w:rsid w:val="00A567D9"/>
    <w:rsid w:val="00A57AB0"/>
    <w:rsid w:val="00A64254"/>
    <w:rsid w:val="00A65B7B"/>
    <w:rsid w:val="00A70731"/>
    <w:rsid w:val="00A71436"/>
    <w:rsid w:val="00A91328"/>
    <w:rsid w:val="00A9414B"/>
    <w:rsid w:val="00A96BA8"/>
    <w:rsid w:val="00AB2641"/>
    <w:rsid w:val="00AB7040"/>
    <w:rsid w:val="00AB71CE"/>
    <w:rsid w:val="00AC4B87"/>
    <w:rsid w:val="00AD236D"/>
    <w:rsid w:val="00AD504E"/>
    <w:rsid w:val="00AD78A7"/>
    <w:rsid w:val="00AE215A"/>
    <w:rsid w:val="00AF4433"/>
    <w:rsid w:val="00AF78C1"/>
    <w:rsid w:val="00B01DE8"/>
    <w:rsid w:val="00B033A3"/>
    <w:rsid w:val="00B06394"/>
    <w:rsid w:val="00B1140D"/>
    <w:rsid w:val="00B11613"/>
    <w:rsid w:val="00B23C38"/>
    <w:rsid w:val="00B32C97"/>
    <w:rsid w:val="00B33463"/>
    <w:rsid w:val="00B36D35"/>
    <w:rsid w:val="00B61BD5"/>
    <w:rsid w:val="00B63A00"/>
    <w:rsid w:val="00B93C95"/>
    <w:rsid w:val="00BA1D96"/>
    <w:rsid w:val="00BA2513"/>
    <w:rsid w:val="00BA71CE"/>
    <w:rsid w:val="00BB5CE9"/>
    <w:rsid w:val="00BC3D54"/>
    <w:rsid w:val="00BC6369"/>
    <w:rsid w:val="00BC7831"/>
    <w:rsid w:val="00BC7BCF"/>
    <w:rsid w:val="00BD020D"/>
    <w:rsid w:val="00BD5B7A"/>
    <w:rsid w:val="00BF0C9C"/>
    <w:rsid w:val="00C014F7"/>
    <w:rsid w:val="00C04190"/>
    <w:rsid w:val="00C10BFB"/>
    <w:rsid w:val="00C11B7A"/>
    <w:rsid w:val="00C13C05"/>
    <w:rsid w:val="00C140DC"/>
    <w:rsid w:val="00C16AC5"/>
    <w:rsid w:val="00C404A1"/>
    <w:rsid w:val="00C524CA"/>
    <w:rsid w:val="00C542D7"/>
    <w:rsid w:val="00C55BE9"/>
    <w:rsid w:val="00C7603F"/>
    <w:rsid w:val="00C76454"/>
    <w:rsid w:val="00C80DDC"/>
    <w:rsid w:val="00C83D79"/>
    <w:rsid w:val="00CA0735"/>
    <w:rsid w:val="00CA675A"/>
    <w:rsid w:val="00CC6C9A"/>
    <w:rsid w:val="00CC6FF5"/>
    <w:rsid w:val="00CF210C"/>
    <w:rsid w:val="00D00A3D"/>
    <w:rsid w:val="00D02208"/>
    <w:rsid w:val="00D0326F"/>
    <w:rsid w:val="00D05DE5"/>
    <w:rsid w:val="00D20A5A"/>
    <w:rsid w:val="00D22CE9"/>
    <w:rsid w:val="00D41CEF"/>
    <w:rsid w:val="00D44A0D"/>
    <w:rsid w:val="00D54417"/>
    <w:rsid w:val="00D54AC3"/>
    <w:rsid w:val="00D60A37"/>
    <w:rsid w:val="00D61601"/>
    <w:rsid w:val="00D63400"/>
    <w:rsid w:val="00D65A31"/>
    <w:rsid w:val="00D709BD"/>
    <w:rsid w:val="00D70BB0"/>
    <w:rsid w:val="00D92A35"/>
    <w:rsid w:val="00D93C0C"/>
    <w:rsid w:val="00DA0835"/>
    <w:rsid w:val="00DA715F"/>
    <w:rsid w:val="00DA72C2"/>
    <w:rsid w:val="00DB0DF2"/>
    <w:rsid w:val="00DB45C8"/>
    <w:rsid w:val="00DB704D"/>
    <w:rsid w:val="00DC5E8E"/>
    <w:rsid w:val="00DE13CA"/>
    <w:rsid w:val="00E01EBB"/>
    <w:rsid w:val="00E13BDE"/>
    <w:rsid w:val="00E16EAA"/>
    <w:rsid w:val="00E244E8"/>
    <w:rsid w:val="00E30F9D"/>
    <w:rsid w:val="00E3230F"/>
    <w:rsid w:val="00E43A26"/>
    <w:rsid w:val="00E4487C"/>
    <w:rsid w:val="00E56DED"/>
    <w:rsid w:val="00E60FE8"/>
    <w:rsid w:val="00E6482C"/>
    <w:rsid w:val="00E65514"/>
    <w:rsid w:val="00E95EA6"/>
    <w:rsid w:val="00E96866"/>
    <w:rsid w:val="00EB3696"/>
    <w:rsid w:val="00EB7AC2"/>
    <w:rsid w:val="00EE706A"/>
    <w:rsid w:val="00EE7139"/>
    <w:rsid w:val="00F04101"/>
    <w:rsid w:val="00F04B92"/>
    <w:rsid w:val="00F079B2"/>
    <w:rsid w:val="00F11860"/>
    <w:rsid w:val="00F11918"/>
    <w:rsid w:val="00F13831"/>
    <w:rsid w:val="00F23651"/>
    <w:rsid w:val="00F238CF"/>
    <w:rsid w:val="00F2518F"/>
    <w:rsid w:val="00F3563B"/>
    <w:rsid w:val="00F356EF"/>
    <w:rsid w:val="00F37B95"/>
    <w:rsid w:val="00F417FB"/>
    <w:rsid w:val="00F439A5"/>
    <w:rsid w:val="00F46EA4"/>
    <w:rsid w:val="00F50515"/>
    <w:rsid w:val="00F50946"/>
    <w:rsid w:val="00F54860"/>
    <w:rsid w:val="00F67DD3"/>
    <w:rsid w:val="00F83357"/>
    <w:rsid w:val="00FA0B6D"/>
    <w:rsid w:val="00FA27F4"/>
    <w:rsid w:val="00FA2909"/>
    <w:rsid w:val="00FA7A7B"/>
    <w:rsid w:val="00FB0B33"/>
    <w:rsid w:val="00FB1B69"/>
    <w:rsid w:val="00FC290E"/>
    <w:rsid w:val="00FC3087"/>
    <w:rsid w:val="00FD608F"/>
    <w:rsid w:val="00FD7A57"/>
    <w:rsid w:val="00FE4B33"/>
    <w:rsid w:val="00FE4E02"/>
    <w:rsid w:val="00FF0CBE"/>
    <w:rsid w:val="00FF43E7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635907"/>
  <w15:docId w15:val="{00C2C4E6-8E06-4B9C-8621-4A1F3C7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17031"/>
    <w:pPr>
      <w:keepNext/>
      <w:numPr>
        <w:numId w:val="1"/>
      </w:numPr>
      <w:suppressAutoHyphens/>
      <w:spacing w:after="240"/>
      <w:outlineLvl w:val="0"/>
    </w:pPr>
    <w:rPr>
      <w:b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703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0">
    <w:name w:val="Body Text"/>
    <w:basedOn w:val="a"/>
    <w:link w:val="a4"/>
    <w:unhideWhenUsed/>
    <w:rsid w:val="00A17031"/>
    <w:pPr>
      <w:spacing w:after="120"/>
    </w:pPr>
  </w:style>
  <w:style w:type="character" w:customStyle="1" w:styleId="a4">
    <w:name w:val="Основний текст Знак"/>
    <w:basedOn w:val="a1"/>
    <w:link w:val="a0"/>
    <w:rsid w:val="00A1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170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1"/>
    <w:link w:val="a5"/>
    <w:rsid w:val="00A17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17031"/>
    <w:pPr>
      <w:jc w:val="center"/>
    </w:pPr>
    <w:rPr>
      <w:b/>
      <w:szCs w:val="20"/>
    </w:rPr>
  </w:style>
  <w:style w:type="character" w:customStyle="1" w:styleId="a8">
    <w:name w:val="Назва Знак"/>
    <w:basedOn w:val="a1"/>
    <w:link w:val="a7"/>
    <w:rsid w:val="00A170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A17031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semiHidden/>
    <w:rsid w:val="00A1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17031"/>
    <w:pPr>
      <w:widowControl w:val="0"/>
      <w:snapToGrid w:val="0"/>
      <w:jc w:val="center"/>
    </w:pPr>
    <w:rPr>
      <w:b/>
      <w:color w:val="000000"/>
      <w:sz w:val="28"/>
      <w:szCs w:val="20"/>
      <w:lang w:val="uk-UA" w:eastAsia="en-US"/>
    </w:rPr>
  </w:style>
  <w:style w:type="character" w:customStyle="1" w:styleId="20">
    <w:name w:val="Основний текст 2 Знак"/>
    <w:basedOn w:val="a1"/>
    <w:link w:val="2"/>
    <w:rsid w:val="00A17031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unhideWhenUsed/>
    <w:rsid w:val="00A1703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1"/>
    <w:link w:val="21"/>
    <w:uiPriority w:val="99"/>
    <w:rsid w:val="00A1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703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sid w:val="00A170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umberedr">
    <w:name w:val="Numbered_r"/>
    <w:basedOn w:val="a"/>
    <w:rsid w:val="00A17031"/>
    <w:pPr>
      <w:numPr>
        <w:ilvl w:val="1"/>
        <w:numId w:val="1"/>
      </w:numPr>
      <w:suppressAutoHyphens/>
      <w:spacing w:after="240"/>
      <w:outlineLvl w:val="1"/>
    </w:pPr>
    <w:rPr>
      <w:kern w:val="2"/>
      <w:sz w:val="20"/>
      <w:szCs w:val="20"/>
      <w:lang w:eastAsia="ar-SA"/>
    </w:rPr>
  </w:style>
  <w:style w:type="character" w:styleId="ab">
    <w:name w:val="annotation reference"/>
    <w:uiPriority w:val="99"/>
    <w:semiHidden/>
    <w:unhideWhenUsed/>
    <w:rsid w:val="00A1703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251D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9251D9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2"/>
    <w:uiPriority w:val="39"/>
    <w:rsid w:val="00FE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1E2FB6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1"/>
    <w:link w:val="af"/>
    <w:uiPriority w:val="99"/>
    <w:rsid w:val="001E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C2190"/>
    <w:pPr>
      <w:ind w:left="720"/>
      <w:contextualSpacing/>
    </w:pPr>
  </w:style>
  <w:style w:type="table" w:customStyle="1" w:styleId="11">
    <w:name w:val="Сетка таблицы1"/>
    <w:basedOn w:val="a2"/>
    <w:next w:val="ae"/>
    <w:uiPriority w:val="59"/>
    <w:rsid w:val="0003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rsid w:val="004D26DB"/>
    <w:pPr>
      <w:widowControl w:val="0"/>
      <w:suppressAutoHyphens/>
      <w:spacing w:after="0" w:line="240" w:lineRule="auto"/>
    </w:pPr>
    <w:rPr>
      <w:rFonts w:ascii="Iris" w:eastAsia="Times New Roman" w:hAnsi="Iris" w:cs="Iris"/>
      <w:sz w:val="20"/>
      <w:szCs w:val="20"/>
      <w:lang w:eastAsia="zh-CN"/>
    </w:rPr>
  </w:style>
  <w:style w:type="paragraph" w:customStyle="1" w:styleId="rvps2">
    <w:name w:val="rvps2"/>
    <w:basedOn w:val="a"/>
    <w:qFormat/>
    <w:rsid w:val="00447B3A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4EBD-28CC-404F-9BC4-2292D4B4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Коломиец</dc:creator>
  <cp:lastModifiedBy>user</cp:lastModifiedBy>
  <cp:revision>2</cp:revision>
  <cp:lastPrinted>2023-01-12T12:15:00Z</cp:lastPrinted>
  <dcterms:created xsi:type="dcterms:W3CDTF">2023-01-12T13:30:00Z</dcterms:created>
  <dcterms:modified xsi:type="dcterms:W3CDTF">2023-01-12T13:30:00Z</dcterms:modified>
</cp:coreProperties>
</file>