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8" w:rsidRPr="00D61E62" w:rsidRDefault="00737D38" w:rsidP="00737D38">
      <w:pPr>
        <w:pStyle w:val="af5"/>
        <w:ind w:left="0"/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КАРТКА ЗАХОДУ</w:t>
      </w:r>
    </w:p>
    <w:p w:rsidR="00737D38" w:rsidRPr="00D61E62" w:rsidRDefault="00737D38" w:rsidP="00737D38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D61E62">
        <w:rPr>
          <w:sz w:val="24"/>
          <w:szCs w:val="24"/>
          <w:lang w:val="uk-UA"/>
        </w:rPr>
        <w:t>(</w:t>
      </w:r>
      <w:r w:rsidRPr="00D61E62">
        <w:rPr>
          <w:i/>
          <w:iCs/>
          <w:color w:val="000000"/>
          <w:sz w:val="24"/>
          <w:szCs w:val="24"/>
          <w:lang w:val="uk-UA"/>
        </w:rPr>
        <w:t>наукова конференція, науково-практична конференція, конгрес, з'їзд, симпозіум</w:t>
      </w:r>
      <w:r w:rsidRPr="00D61E62">
        <w:rPr>
          <w:color w:val="000000"/>
          <w:sz w:val="24"/>
          <w:szCs w:val="24"/>
          <w:lang w:val="uk-UA"/>
        </w:rPr>
        <w:t>)</w:t>
      </w:r>
    </w:p>
    <w:p w:rsidR="00737D38" w:rsidRPr="00D61E62" w:rsidRDefault="00737D38" w:rsidP="00737D38">
      <w:pPr>
        <w:jc w:val="center"/>
        <w:rPr>
          <w:b/>
          <w:bCs/>
          <w:sz w:val="24"/>
          <w:szCs w:val="24"/>
          <w:lang w:val="uk-UA"/>
        </w:rPr>
      </w:pPr>
      <w:r w:rsidRPr="00D61E62">
        <w:rPr>
          <w:b/>
          <w:bCs/>
          <w:sz w:val="24"/>
          <w:szCs w:val="24"/>
          <w:lang w:val="uk-UA"/>
        </w:rPr>
        <w:t>БПР МЕДИЧНИХ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ТА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ФАРМАЦЕВТИЧНИХ</w:t>
      </w:r>
      <w:r w:rsidRPr="00D61E62">
        <w:rPr>
          <w:b/>
          <w:bCs/>
          <w:spacing w:val="1"/>
          <w:sz w:val="24"/>
          <w:szCs w:val="24"/>
          <w:lang w:val="uk-UA"/>
        </w:rPr>
        <w:t xml:space="preserve"> </w:t>
      </w:r>
      <w:r w:rsidRPr="00D61E62">
        <w:rPr>
          <w:b/>
          <w:bCs/>
          <w:sz w:val="24"/>
          <w:szCs w:val="24"/>
          <w:lang w:val="uk-UA"/>
        </w:rPr>
        <w:t>ПРАЦІВНИКІВ</w:t>
      </w:r>
    </w:p>
    <w:p w:rsidR="00737D38" w:rsidRPr="00D61E62" w:rsidRDefault="00737D38" w:rsidP="00737D38">
      <w:pPr>
        <w:jc w:val="center"/>
        <w:rPr>
          <w:b/>
          <w:bCs/>
          <w:sz w:val="24"/>
          <w:szCs w:val="24"/>
          <w:lang w:val="uk-UA"/>
        </w:rPr>
      </w:pPr>
    </w:p>
    <w:tbl>
      <w:tblPr>
        <w:tblStyle w:val="af4"/>
        <w:tblW w:w="10206" w:type="dxa"/>
        <w:tblInd w:w="-459" w:type="dxa"/>
        <w:tblLook w:val="04A0"/>
      </w:tblPr>
      <w:tblGrid>
        <w:gridCol w:w="3794"/>
        <w:gridCol w:w="6412"/>
      </w:tblGrid>
      <w:tr w:rsidR="00737D38" w:rsidRPr="00EA3AB1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0531DB" w:rsidRDefault="00737D38" w:rsidP="00BA35E3">
            <w:pPr>
              <w:jc w:val="both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97619">
              <w:rPr>
                <w:sz w:val="24"/>
                <w:szCs w:val="24"/>
                <w:lang w:val="uk-UA"/>
              </w:rPr>
              <w:t xml:space="preserve">ІІІ Український конгрес керівників дитячих обласних лікарень </w:t>
            </w:r>
            <w:r w:rsidR="00EA3AB1">
              <w:rPr>
                <w:sz w:val="24"/>
                <w:szCs w:val="24"/>
                <w:lang w:val="uk-UA"/>
              </w:rPr>
              <w:t xml:space="preserve">з міжнародною участю </w:t>
            </w:r>
            <w:r w:rsidRPr="00997619">
              <w:rPr>
                <w:sz w:val="24"/>
                <w:szCs w:val="24"/>
                <w:lang w:val="uk-UA"/>
              </w:rPr>
              <w:t>«</w:t>
            </w:r>
            <w:r w:rsidRPr="00144EEC">
              <w:rPr>
                <w:b/>
                <w:sz w:val="24"/>
                <w:szCs w:val="24"/>
                <w:lang w:val="uk-UA"/>
              </w:rPr>
              <w:t>Актуальні питання організації педіатричної служби провідних багатопрофільних лікарень</w:t>
            </w:r>
            <w:r w:rsidRPr="00997619">
              <w:rPr>
                <w:sz w:val="24"/>
                <w:szCs w:val="24"/>
                <w:lang w:val="uk-UA"/>
              </w:rPr>
              <w:t>»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737D38" w:rsidRPr="00D61E62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 w:rsidRPr="00D61E62">
              <w:rPr>
                <w:b/>
                <w:bCs/>
                <w:sz w:val="24"/>
                <w:szCs w:val="24"/>
                <w:lang w:val="uk-UA"/>
              </w:rPr>
              <w:t>№ 1167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D61E62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Національна дитяча спеціалізована лікарня «Охматдит» МОЗ України</w:t>
            </w:r>
            <w:r w:rsidRPr="00D61E62">
              <w:rPr>
                <w:b/>
                <w:bCs/>
                <w:sz w:val="24"/>
                <w:szCs w:val="24"/>
                <w:lang w:val="uk-UA" w:bidi="en-US"/>
              </w:rPr>
              <w:t xml:space="preserve"> 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9C3E72" w:rsidRDefault="00DD18EB" w:rsidP="00DD18EB">
            <w:pPr>
              <w:rPr>
                <w:bCs/>
                <w:sz w:val="24"/>
                <w:szCs w:val="24"/>
                <w:lang w:val="uk-UA" w:bidi="en-US"/>
              </w:rPr>
            </w:pPr>
            <w:r w:rsidRPr="00DD18EB">
              <w:rPr>
                <w:sz w:val="18"/>
                <w:szCs w:val="18"/>
                <w:lang w:val="uk-UA"/>
              </w:rPr>
              <w:t>Генетика лабораторна, Генетика медична, Дитяча алергологія, Дитяча анестезіологія, Дитяча гастроентерологія, Дитяча гематологія, Дитяча гематологія-онкологія, Дитяча гінекологія, Дитяча дерматовенерологія, Дитяча ендокринологія, Дитяча імунологія, Дитяча кардіологія, Дитяча кардіоревматологія, Дитяча неврологія, Дитяча нейрохірургія, Дитяча нефрологія, Дитяча онкологія, Дитяча ортопедія і травматологія, Дитяча отоларингологія, Дитяча офтальмологія, Дитяча патологічна анатомія, Дитяча психіатрія, Дитяча пульмонологія, Дитяча ревматологія, Дитяча стоматологія, Дитяча урологія, Дитяча фтизіатрія, Дитяча хірургія, Дитячі інфекційні хвороби, Ендоскопія, Загальна практика - сімейна медицина, Клінічна лабораторна діагностика, Лікувальна фізкультура, Медична психологія, Організація і управління охороною здоров’я, Педіатрія, Променева терапія, Радіологія, Рентгенологія, Трансплантологія, Ультразвукова діагностика, Фізична та реабілітаційна медицина, Фізіотерапія, Функціональна діагностика, Хірургічна стоматологія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DD18EB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Конгрес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D61E62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300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3B592D" w:rsidRDefault="00737D38" w:rsidP="00D4144E">
            <w:pPr>
              <w:tabs>
                <w:tab w:val="left" w:pos="459"/>
              </w:tabs>
              <w:ind w:right="-108"/>
              <w:jc w:val="both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sz w:val="24"/>
                <w:szCs w:val="24"/>
                <w:lang w:val="uk-UA"/>
              </w:rPr>
              <w:t>Чернишук С.С., Іванова Т.П.</w:t>
            </w:r>
            <w:r w:rsidRPr="003B592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Сова В.А.,     Полозенко О.П.,  </w:t>
            </w:r>
            <w:r w:rsidR="00D4144E">
              <w:rPr>
                <w:sz w:val="24"/>
                <w:szCs w:val="24"/>
                <w:lang w:val="uk-UA"/>
              </w:rPr>
              <w:t xml:space="preserve">Мирута Н.М.,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B592D">
              <w:rPr>
                <w:sz w:val="24"/>
                <w:szCs w:val="24"/>
                <w:lang w:val="uk-UA"/>
              </w:rPr>
              <w:t>Кутько Н.М.</w:t>
            </w:r>
            <w:r>
              <w:rPr>
                <w:sz w:val="24"/>
                <w:szCs w:val="24"/>
                <w:lang w:val="uk-UA"/>
              </w:rPr>
              <w:t>, Козелкова М.Б.</w:t>
            </w:r>
            <w:r>
              <w:rPr>
                <w:bCs/>
                <w:sz w:val="24"/>
                <w:szCs w:val="24"/>
                <w:lang w:val="uk-UA" w:bidi="en-US"/>
              </w:rPr>
              <w:t>, Цоколова Т.М.</w:t>
            </w:r>
            <w:r w:rsidR="00D4144E"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 w:rsidR="00D4144E">
              <w:rPr>
                <w:bCs/>
                <w:sz w:val="24"/>
                <w:szCs w:val="24"/>
                <w:lang w:val="uk-UA" w:bidi="en-US"/>
              </w:rPr>
              <w:t>Магеррамова</w:t>
            </w:r>
            <w:proofErr w:type="spellEnd"/>
            <w:r w:rsidR="00D4144E">
              <w:rPr>
                <w:bCs/>
                <w:sz w:val="24"/>
                <w:szCs w:val="24"/>
                <w:lang w:val="uk-UA" w:bidi="en-US"/>
              </w:rPr>
              <w:t xml:space="preserve"> А.Н.</w:t>
            </w:r>
          </w:p>
        </w:tc>
      </w:tr>
      <w:tr w:rsidR="00737D38" w:rsidRPr="00737D38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D61E62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-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Мета заходу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Pr="00EA3AB1" w:rsidRDefault="00144EEC" w:rsidP="00144EEC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  <w:lang w:val="uk-UA" w:bidi="en-US"/>
              </w:rPr>
            </w:pPr>
            <w:r w:rsidRPr="00EA3AB1">
              <w:rPr>
                <w:sz w:val="24"/>
                <w:szCs w:val="24"/>
                <w:lang w:val="uk-UA"/>
              </w:rPr>
              <w:t>Удосконалення о</w:t>
            </w:r>
            <w:r w:rsidR="00737D38" w:rsidRPr="00EA3AB1">
              <w:rPr>
                <w:sz w:val="24"/>
                <w:szCs w:val="24"/>
                <w:lang w:val="uk-UA"/>
              </w:rPr>
              <w:t>рганізаці</w:t>
            </w:r>
            <w:r w:rsidRPr="00EA3AB1">
              <w:rPr>
                <w:sz w:val="24"/>
                <w:szCs w:val="24"/>
                <w:lang w:val="uk-UA"/>
              </w:rPr>
              <w:t xml:space="preserve">ї педіатричної служби багатопрофільних лікарень </w:t>
            </w:r>
            <w:r w:rsidR="00737D38" w:rsidRPr="00EA3AB1">
              <w:rPr>
                <w:sz w:val="24"/>
                <w:szCs w:val="24"/>
                <w:lang w:val="uk-UA"/>
              </w:rPr>
              <w:t xml:space="preserve"> та підвищення знань лікарів з питань діагностики та лікування  </w:t>
            </w:r>
            <w:r w:rsidR="00737D38" w:rsidRPr="00EA3AB1">
              <w:rPr>
                <w:bCs/>
                <w:sz w:val="24"/>
                <w:szCs w:val="24"/>
                <w:lang w:val="uk-UA" w:bidi="en-US"/>
              </w:rPr>
              <w:t>важкої патології в дитячому віці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b/>
                <w:bCs/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proofErr w:type="spellStart"/>
            <w:r w:rsidRPr="00D61E62">
              <w:rPr>
                <w:bCs/>
                <w:sz w:val="24"/>
                <w:szCs w:val="24"/>
                <w:lang w:val="uk-UA" w:bidi="en-US"/>
              </w:rPr>
              <w:t>Онлайн</w:t>
            </w:r>
            <w:proofErr w:type="spellEnd"/>
            <w:r w:rsidRPr="00D61E62">
              <w:rPr>
                <w:bCs/>
                <w:sz w:val="24"/>
                <w:szCs w:val="24"/>
                <w:lang w:val="uk-UA" w:bidi="en-US"/>
              </w:rPr>
              <w:t xml:space="preserve">, </w:t>
            </w:r>
            <w:proofErr w:type="spellStart"/>
            <w:r w:rsidRPr="00D61E62">
              <w:rPr>
                <w:bCs/>
                <w:sz w:val="24"/>
                <w:szCs w:val="24"/>
                <w:lang w:val="uk-UA" w:bidi="en-US"/>
              </w:rPr>
              <w:t>офлайн</w:t>
            </w:r>
            <w:proofErr w:type="spellEnd"/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5/30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737D38">
            <w:pPr>
              <w:ind w:left="360"/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 w:bidi="en-US"/>
              </w:rPr>
              <w:t>19.05.</w:t>
            </w:r>
            <w:r w:rsidRPr="00D61E62">
              <w:rPr>
                <w:bCs/>
                <w:sz w:val="24"/>
                <w:szCs w:val="24"/>
                <w:lang w:val="uk-UA" w:bidi="en-US"/>
              </w:rPr>
              <w:t>202</w:t>
            </w:r>
            <w:r>
              <w:rPr>
                <w:bCs/>
                <w:sz w:val="24"/>
                <w:szCs w:val="24"/>
                <w:lang w:val="uk-UA" w:bidi="en-US"/>
              </w:rPr>
              <w:t>3</w:t>
            </w:r>
            <w:r w:rsidRPr="00D61E62">
              <w:rPr>
                <w:bCs/>
                <w:sz w:val="24"/>
                <w:szCs w:val="24"/>
                <w:lang w:val="uk-UA" w:bidi="en-US"/>
              </w:rPr>
              <w:t xml:space="preserve"> року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jc w:val="center"/>
              <w:rPr>
                <w:bCs/>
                <w:sz w:val="24"/>
                <w:szCs w:val="24"/>
                <w:lang w:val="uk-UA" w:bidi="en-US"/>
              </w:rPr>
            </w:pPr>
            <w:r>
              <w:rPr>
                <w:bCs/>
                <w:sz w:val="24"/>
                <w:szCs w:val="24"/>
                <w:lang w:val="uk-UA"/>
              </w:rPr>
              <w:t>м. Київ, вул. В.Чорновола, 28/1, новий корпус, 1 поверх, актова зала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DD18EB" w:rsidP="00BA35E3">
            <w:pPr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lang w:val="uk-UA"/>
              </w:rPr>
              <w:t>На етапі формування</w:t>
            </w:r>
          </w:p>
        </w:tc>
      </w:tr>
      <w:tr w:rsidR="00737D38" w:rsidRPr="00737D38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Резюме доповідачів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lang w:val="uk-UA"/>
              </w:rPr>
              <w:t>На етапі формування</w:t>
            </w:r>
            <w:r w:rsidRPr="006E057B">
              <w:rPr>
                <w:lang w:val="uk-UA"/>
              </w:rPr>
              <w:t xml:space="preserve"> 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EA3AB1" w:rsidRDefault="005C7E82" w:rsidP="00CC41BB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uk-UA"/>
              </w:rPr>
              <w:t>На етапі формування</w:t>
            </w:r>
          </w:p>
        </w:tc>
      </w:tr>
      <w:tr w:rsidR="00737D38" w:rsidRPr="00D61E6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38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</w:p>
          <w:p w:rsidR="00737D38" w:rsidRPr="00D61E62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lang w:val="uk-UA" w:bidi="en-US"/>
              </w:rPr>
              <w:t>–</w:t>
            </w:r>
          </w:p>
        </w:tc>
      </w:tr>
      <w:tr w:rsidR="00737D38" w:rsidRPr="005C7E82" w:rsidTr="005C7E8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38" w:rsidRPr="00D61E62" w:rsidRDefault="00737D38" w:rsidP="00BA35E3">
            <w:pPr>
              <w:pStyle w:val="ab"/>
              <w:widowControl/>
              <w:numPr>
                <w:ilvl w:val="0"/>
                <w:numId w:val="1"/>
              </w:numPr>
              <w:autoSpaceDE/>
              <w:spacing w:after="0" w:line="240" w:lineRule="auto"/>
              <w:ind w:left="306" w:right="-106" w:hanging="306"/>
              <w:rPr>
                <w:sz w:val="24"/>
                <w:szCs w:val="24"/>
                <w:lang w:val="uk-UA"/>
              </w:rPr>
            </w:pPr>
            <w:r w:rsidRPr="00D61E62">
              <w:rPr>
                <w:sz w:val="24"/>
                <w:szCs w:val="24"/>
                <w:lang w:val="uk-UA"/>
              </w:rPr>
              <w:t>Код заходу БПР (Реєстраційний номер заходу БПР вноситься після присвоєння Адміністратором)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38" w:rsidRPr="001C799E" w:rsidRDefault="00737D38" w:rsidP="00BA35E3">
            <w:pPr>
              <w:ind w:left="360"/>
              <w:jc w:val="center"/>
              <w:rPr>
                <w:b/>
                <w:bCs/>
                <w:sz w:val="24"/>
                <w:szCs w:val="24"/>
                <w:lang w:val="uk-UA" w:bidi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</w:tbl>
    <w:p w:rsidR="00737D38" w:rsidRPr="005A0C06" w:rsidRDefault="00737D38" w:rsidP="005C7E82">
      <w:pPr>
        <w:rPr>
          <w:lang w:val="ru-RU"/>
        </w:rPr>
      </w:pPr>
    </w:p>
    <w:sectPr w:rsidR="00737D38" w:rsidRPr="005A0C06" w:rsidSect="006D6C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/>
  <w:rsids>
    <w:rsidRoot w:val="00737D38"/>
    <w:rsid w:val="00026B59"/>
    <w:rsid w:val="000422BA"/>
    <w:rsid w:val="0011169D"/>
    <w:rsid w:val="00144EEC"/>
    <w:rsid w:val="001719CA"/>
    <w:rsid w:val="00230EDC"/>
    <w:rsid w:val="00280229"/>
    <w:rsid w:val="00294F34"/>
    <w:rsid w:val="0034413E"/>
    <w:rsid w:val="00382162"/>
    <w:rsid w:val="003F286C"/>
    <w:rsid w:val="00431FB4"/>
    <w:rsid w:val="0044023F"/>
    <w:rsid w:val="00492DC8"/>
    <w:rsid w:val="00505EB8"/>
    <w:rsid w:val="005474B3"/>
    <w:rsid w:val="0057706F"/>
    <w:rsid w:val="005A2005"/>
    <w:rsid w:val="005B3494"/>
    <w:rsid w:val="005C7E82"/>
    <w:rsid w:val="006669F7"/>
    <w:rsid w:val="0069126F"/>
    <w:rsid w:val="00697933"/>
    <w:rsid w:val="006A551E"/>
    <w:rsid w:val="006B62B8"/>
    <w:rsid w:val="00737D38"/>
    <w:rsid w:val="00811D74"/>
    <w:rsid w:val="00855F2B"/>
    <w:rsid w:val="008A195F"/>
    <w:rsid w:val="0091362E"/>
    <w:rsid w:val="00A75261"/>
    <w:rsid w:val="00AB4074"/>
    <w:rsid w:val="00B21FD7"/>
    <w:rsid w:val="00BD4DAB"/>
    <w:rsid w:val="00BF0AFF"/>
    <w:rsid w:val="00C765B2"/>
    <w:rsid w:val="00CC32E6"/>
    <w:rsid w:val="00CC41BB"/>
    <w:rsid w:val="00CD173F"/>
    <w:rsid w:val="00D4144E"/>
    <w:rsid w:val="00DD18EB"/>
    <w:rsid w:val="00DD76A7"/>
    <w:rsid w:val="00E21141"/>
    <w:rsid w:val="00E33C77"/>
    <w:rsid w:val="00E7718D"/>
    <w:rsid w:val="00EA3AB1"/>
    <w:rsid w:val="00F054B2"/>
    <w:rsid w:val="00F126D2"/>
    <w:rsid w:val="00F72663"/>
    <w:rsid w:val="00FC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44023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023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023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023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23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23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23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023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023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3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023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023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023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023F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44023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rsid w:val="004402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023F"/>
    <w:pPr>
      <w:pBdr>
        <w:bottom w:val="dotted" w:sz="8" w:space="10" w:color="C0504D" w:themeColor="accent2"/>
      </w:pBdr>
      <w:spacing w:before="200" w:after="900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44023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023F"/>
    <w:rPr>
      <w:b/>
      <w:bCs/>
      <w:spacing w:val="0"/>
    </w:rPr>
  </w:style>
  <w:style w:type="character" w:styleId="a9">
    <w:name w:val="Emphasis"/>
    <w:uiPriority w:val="20"/>
    <w:qFormat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023F"/>
    <w:rPr>
      <w:rFonts w:asciiTheme="minorHAnsi" w:hAnsiTheme="minorHAnsi"/>
      <w:i/>
      <w:iCs/>
      <w:lang w:bidi="en-US"/>
    </w:rPr>
  </w:style>
  <w:style w:type="paragraph" w:styleId="ab">
    <w:name w:val="List Paragraph"/>
    <w:basedOn w:val="a"/>
    <w:uiPriority w:val="34"/>
    <w:qFormat/>
    <w:rsid w:val="0044023F"/>
    <w:pPr>
      <w:spacing w:after="200" w:line="288" w:lineRule="auto"/>
      <w:ind w:left="720"/>
      <w:contextualSpacing/>
    </w:pPr>
    <w:rPr>
      <w:rFonts w:asciiTheme="minorHAnsi" w:hAnsiTheme="minorHAnsi"/>
      <w:i/>
      <w:iCs/>
      <w:lang w:bidi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44023F"/>
    <w:pPr>
      <w:outlineLvl w:val="9"/>
    </w:pPr>
  </w:style>
  <w:style w:type="paragraph" w:styleId="21">
    <w:name w:val="Quote"/>
    <w:basedOn w:val="a"/>
    <w:next w:val="a"/>
    <w:link w:val="22"/>
    <w:uiPriority w:val="29"/>
    <w:qFormat/>
    <w:rsid w:val="0044023F"/>
    <w:pPr>
      <w:spacing w:after="200" w:line="288" w:lineRule="auto"/>
    </w:pPr>
    <w:rPr>
      <w:rFonts w:asciiTheme="minorHAnsi" w:hAnsiTheme="minorHAnsi"/>
      <w:color w:val="943634" w:themeColor="accent2" w:themeShade="BF"/>
      <w:lang w:bidi="en-US"/>
    </w:rPr>
  </w:style>
  <w:style w:type="character" w:customStyle="1" w:styleId="22">
    <w:name w:val="Цитата 2 Знак"/>
    <w:basedOn w:val="a0"/>
    <w:link w:val="21"/>
    <w:uiPriority w:val="29"/>
    <w:rsid w:val="0044023F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023F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44023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4023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402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4023F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4023F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4023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table" w:styleId="af4">
    <w:name w:val="Table Grid"/>
    <w:basedOn w:val="a1"/>
    <w:uiPriority w:val="39"/>
    <w:rsid w:val="0073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1"/>
    <w:semiHidden/>
    <w:unhideWhenUsed/>
    <w:qFormat/>
    <w:rsid w:val="00737D38"/>
    <w:pPr>
      <w:ind w:left="161"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1"/>
    <w:semiHidden/>
    <w:rsid w:val="00737D38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2023-04-12T07:08:00Z</dcterms:created>
  <dcterms:modified xsi:type="dcterms:W3CDTF">2023-04-27T12:17:00Z</dcterms:modified>
</cp:coreProperties>
</file>