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36" w:rsidRPr="00A61154" w:rsidRDefault="00E433A0" w:rsidP="001E7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1E7136" w:rsidRPr="001E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7136"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1E7136" w:rsidRDefault="001E7136" w:rsidP="001E713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4F84">
        <w:rPr>
          <w:rFonts w:ascii="Times New Roman" w:hAnsi="Times New Roman" w:cs="Times New Roman"/>
          <w:b/>
          <w:sz w:val="24"/>
          <w:szCs w:val="24"/>
        </w:rPr>
        <w:t xml:space="preserve">ослуги з </w:t>
      </w:r>
      <w:r w:rsidR="00DE612D">
        <w:rPr>
          <w:rFonts w:ascii="Times New Roman" w:hAnsi="Times New Roman" w:cs="Times New Roman"/>
          <w:b/>
          <w:sz w:val="24"/>
          <w:szCs w:val="24"/>
        </w:rPr>
        <w:t xml:space="preserve">благоустрою: </w:t>
      </w:r>
      <w:bookmarkStart w:id="0" w:name="_GoBack"/>
      <w:bookmarkEnd w:id="0"/>
      <w:r w:rsidRPr="001E4F84">
        <w:rPr>
          <w:rFonts w:ascii="Times New Roman" w:hAnsi="Times New Roman" w:cs="Times New Roman"/>
          <w:b/>
          <w:sz w:val="24"/>
          <w:szCs w:val="24"/>
        </w:rPr>
        <w:t>видалення та санітарна обрізка дерев на території Національної дитячої спеціалізована лікарня “ОХМАТДИТ” МОЗ України»  код ДК:021:2015 77340000-5 – Підрізання дерев і живих огорож</w:t>
      </w:r>
    </w:p>
    <w:p w:rsidR="001E7136" w:rsidRPr="001E4F84" w:rsidRDefault="001E7136" w:rsidP="001E713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136" w:rsidRDefault="001E7136" w:rsidP="001E7136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1E7136" w:rsidRDefault="001E7136" w:rsidP="001E713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743"/>
        <w:gridCol w:w="1417"/>
        <w:gridCol w:w="1416"/>
        <w:gridCol w:w="1899"/>
      </w:tblGrid>
      <w:tr w:rsidR="001E7136" w:rsidRPr="001E4F84" w:rsidTr="002C7C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247D28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з/п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 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 xml:space="preserve">Послуга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 виміру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Кількість дерев</w:t>
            </w:r>
          </w:p>
        </w:tc>
      </w:tr>
      <w:tr w:rsidR="001E7136" w:rsidRPr="001E4F84" w:rsidTr="002C7C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1E7136" w:rsidRPr="001E4F84" w:rsidTr="002C7CC8">
        <w:trPr>
          <w:trHeight w:hRule="exact"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ind w:left="14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 xml:space="preserve">Санітарна обрізка дерев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E7136" w:rsidRPr="001E4F84" w:rsidTr="002C7CC8">
        <w:trPr>
          <w:trHeight w:hRule="exact" w:val="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autoSpaceDE w:val="0"/>
              <w:autoSpaceDN w:val="0"/>
              <w:spacing w:line="276" w:lineRule="auto"/>
              <w:ind w:left="14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 xml:space="preserve">Видалення сухостійних та аварійних дерев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6" w:rsidRPr="001E4F84" w:rsidRDefault="001E7136" w:rsidP="002C7CC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E7136" w:rsidRPr="001E4F84" w:rsidRDefault="001E7136" w:rsidP="001E7136">
      <w:pPr>
        <w:pStyle w:val="a4"/>
        <w:autoSpaceDE w:val="0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136" w:rsidRPr="0079251E" w:rsidRDefault="001E7136" w:rsidP="001E713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7136" w:rsidRPr="001E4F84" w:rsidRDefault="001E7136" w:rsidP="001E7136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4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Технічні вимоги:</w:t>
      </w:r>
      <w:r w:rsidRPr="00F574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E7136" w:rsidRDefault="001E7136" w:rsidP="001E71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F84">
        <w:rPr>
          <w:rFonts w:ascii="Times New Roman" w:hAnsi="Times New Roman" w:cs="Times New Roman"/>
          <w:sz w:val="24"/>
          <w:szCs w:val="24"/>
        </w:rPr>
        <w:t>Послуги надаються протягом 2023 року.</w:t>
      </w:r>
    </w:p>
    <w:p w:rsidR="001E7136" w:rsidRPr="001E4F84" w:rsidRDefault="001E7136" w:rsidP="001E713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F84">
        <w:rPr>
          <w:rFonts w:ascii="Times New Roman" w:hAnsi="Times New Roman" w:cs="Times New Roman"/>
          <w:sz w:val="24"/>
          <w:szCs w:val="24"/>
        </w:rPr>
        <w:t xml:space="preserve">Учасник-переможець зобов’язаний надавати послуги за предметом закупівлі з дотриманням вимог </w:t>
      </w:r>
      <w:hyperlink r:id="rId5" w:tgtFrame="_blank" w:history="1">
        <w:r w:rsidRPr="001E4F8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Закону України "Про благоустрій населених пунктів"</w:t>
        </w:r>
      </w:hyperlink>
      <w:r w:rsidRPr="001E4F84">
        <w:rPr>
          <w:rFonts w:ascii="Times New Roman" w:hAnsi="Times New Roman" w:cs="Times New Roman"/>
          <w:sz w:val="24"/>
          <w:szCs w:val="24"/>
        </w:rPr>
        <w:t>, Закону України «Про відходи», Закону України «Про охорону навколишнього середовища», дотримання техніки безпеки та охорони праці.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 xml:space="preserve"> Виконавець повинен дотримуватись правил техніки безпеки під час проведення робіт з видалення та санітарної обрізки  дерев, що унеможливлюють випадки травмування громадян, пошкодження майна, споруд, будівель, комунікацій, тощо. 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 xml:space="preserve">Вивезення деревини та гілля після видалення та санітарної обрізки дерев повинно </w:t>
      </w:r>
      <w:proofErr w:type="spellStart"/>
      <w:r w:rsidRPr="001E4F84">
        <w:rPr>
          <w:rFonts w:ascii="Times New Roman" w:hAnsi="Times New Roman"/>
          <w:sz w:val="24"/>
          <w:szCs w:val="24"/>
        </w:rPr>
        <w:t>здійснюватись</w:t>
      </w:r>
      <w:proofErr w:type="spellEnd"/>
      <w:r w:rsidRPr="001E4F84">
        <w:rPr>
          <w:rFonts w:ascii="Times New Roman" w:hAnsi="Times New Roman"/>
          <w:sz w:val="24"/>
          <w:szCs w:val="24"/>
        </w:rPr>
        <w:t xml:space="preserve"> протягом  3-х днів по закінченню робіт виключно на санкціоновані звалища. Документи, які підтверджують захоронення або утилізацію гілля надаються Замовнику разом з актами виконаних робіт (наданих послуг). 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Для виконання послуг Виконавець повинен мати необхідну кількість спеціалізованої техніки, обладнання, кваліфікований технічний персонал.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Виконавець має приступити до виконання послуг, протягом доби з моменту отримання доручень/заявок Замовника, в обсягах та за адресами визначеними Замовником, згідно діючих норм, правил та у встановлений строк.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Виконавець має забезпечити надання послуг в разі необхідності (в аварійній ситуації) в цілодобовому режимі, в тому числі у вихідні та святкові дні.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Послуга включає в себе: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- видалення сухостійних, аварійних і фаутних дерев різних порід, діаметрів та висоти;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- санітарне обрізання дерев різних порід, діаметрів та висоти;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- подрібнення гілок у щепу;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- прибирання, збір, навантаження, перевезення і розвантаження зрізаних дерев, гілок та інших відходів, які утворилися під час надання послуг;</w:t>
      </w:r>
    </w:p>
    <w:p w:rsidR="001E7136" w:rsidRPr="001E4F84" w:rsidRDefault="001E7136" w:rsidP="001E7136">
      <w:pPr>
        <w:pStyle w:val="a8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4F84">
        <w:rPr>
          <w:rFonts w:ascii="Times New Roman" w:hAnsi="Times New Roman"/>
          <w:sz w:val="24"/>
          <w:szCs w:val="24"/>
        </w:rPr>
        <w:t>- проведення робіт із відновлення благоустрою територій, на яких надавалися послуги;</w:t>
      </w:r>
    </w:p>
    <w:p w:rsidR="001E7136" w:rsidRDefault="001E7136" w:rsidP="001E7136">
      <w:pPr>
        <w:spacing w:after="4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1E4F84">
        <w:rPr>
          <w:rFonts w:ascii="Times New Roman" w:hAnsi="Times New Roman" w:cs="Times New Roman"/>
          <w:sz w:val="24"/>
          <w:szCs w:val="24"/>
        </w:rPr>
        <w:t>- утилізацію або захоронення інших відходів, що утворюються в процесі надання послуги.</w:t>
      </w:r>
    </w:p>
    <w:p w:rsidR="001E7136" w:rsidRPr="00CB5F68" w:rsidRDefault="001E7136" w:rsidP="001E7136">
      <w:pPr>
        <w:spacing w:after="4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1E7136" w:rsidRPr="00F5741A" w:rsidRDefault="001E7136" w:rsidP="001E7136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F5741A">
        <w:rPr>
          <w:rFonts w:ascii="Times New Roman" w:hAnsi="Times New Roman" w:cs="Times New Roman"/>
          <w:b/>
          <w:i/>
          <w:sz w:val="24"/>
          <w:szCs w:val="24"/>
        </w:rPr>
        <w:t>ІІ. Інші вимоги:</w:t>
      </w:r>
    </w:p>
    <w:p w:rsidR="001E7136" w:rsidRPr="002265B8" w:rsidRDefault="001E7136" w:rsidP="001E713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1E7136" w:rsidRPr="002265B8" w:rsidRDefault="001E7136" w:rsidP="001E7136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1E7136" w:rsidRPr="00737FD0" w:rsidRDefault="001E7136" w:rsidP="001E7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737FD0">
        <w:rPr>
          <w:rFonts w:ascii="Times New Roman" w:hAnsi="Times New Roman" w:cs="Times New Roman"/>
          <w:sz w:val="24"/>
          <w:szCs w:val="24"/>
        </w:rPr>
        <w:t xml:space="preserve">Огляд предмету надання послуг учасником перед подачею пропозиції є обов'язковим. Огляд проводиться на підставі офіційного листа-звернення на ім’я замовника (щодня з 08 год. 00 хв. до 17 год. 00 хв., крім суботи та неділі). Учасник у складі тендерної документації повинен надати Акт огляду  (Додаток № 4 ), засвідчену замовником. Витрати на відвідування об’єкту Учасник несе за власні кошти.  Контактна особа: Начальник технічної служби Лікарні Бабак Владислав Григорович </w:t>
      </w:r>
      <w:proofErr w:type="spellStart"/>
      <w:r w:rsidRPr="00737FD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37FD0">
        <w:rPr>
          <w:rFonts w:ascii="Times New Roman" w:hAnsi="Times New Roman" w:cs="Times New Roman"/>
          <w:sz w:val="24"/>
          <w:szCs w:val="24"/>
        </w:rPr>
        <w:t>: 096 795 62 95.</w:t>
      </w:r>
    </w:p>
    <w:p w:rsidR="001E7136" w:rsidRPr="005F5B4F" w:rsidRDefault="001E7136" w:rsidP="001E71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1E7136" w:rsidRDefault="001E7136" w:rsidP="001E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534608" w:rsidRPr="001E7136" w:rsidRDefault="00534608" w:rsidP="00534608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</w:p>
    <w:sectPr w:rsidR="00534608" w:rsidRPr="001E7136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7183A"/>
    <w:multiLevelType w:val="hybridMultilevel"/>
    <w:tmpl w:val="13B2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D6031"/>
    <w:rsid w:val="000E0D48"/>
    <w:rsid w:val="00102B5E"/>
    <w:rsid w:val="001E7136"/>
    <w:rsid w:val="00277063"/>
    <w:rsid w:val="002A6E69"/>
    <w:rsid w:val="002D6299"/>
    <w:rsid w:val="0030215D"/>
    <w:rsid w:val="00323869"/>
    <w:rsid w:val="003C2F8B"/>
    <w:rsid w:val="0042122C"/>
    <w:rsid w:val="004644D7"/>
    <w:rsid w:val="004E1410"/>
    <w:rsid w:val="004F43B8"/>
    <w:rsid w:val="00534608"/>
    <w:rsid w:val="0058082F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CF1ED6"/>
    <w:rsid w:val="00D105A4"/>
    <w:rsid w:val="00DE612D"/>
    <w:rsid w:val="00E433A0"/>
    <w:rsid w:val="00E7256C"/>
    <w:rsid w:val="00EA2586"/>
    <w:rsid w:val="00F307FD"/>
    <w:rsid w:val="00F35C48"/>
    <w:rsid w:val="00F54D8A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4321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character" w:styleId="a6">
    <w:name w:val="Hyperlink"/>
    <w:basedOn w:val="a0"/>
    <w:uiPriority w:val="99"/>
    <w:semiHidden/>
    <w:unhideWhenUsed/>
    <w:rsid w:val="001E7136"/>
    <w:rPr>
      <w:color w:val="0563C1" w:themeColor="hyperlink"/>
      <w:u w:val="single"/>
    </w:rPr>
  </w:style>
  <w:style w:type="character" w:customStyle="1" w:styleId="a7">
    <w:name w:val="Без інтервалів Знак"/>
    <w:link w:val="a8"/>
    <w:uiPriority w:val="99"/>
    <w:locked/>
    <w:rsid w:val="001E7136"/>
    <w:rPr>
      <w:rFonts w:ascii="Franklin Gothic Book" w:eastAsia="Times New Roman" w:hAnsi="Franklin Gothic Book" w:cs="Times New Roman"/>
      <w:sz w:val="20"/>
      <w:szCs w:val="20"/>
    </w:rPr>
  </w:style>
  <w:style w:type="paragraph" w:styleId="a8">
    <w:name w:val="No Spacing"/>
    <w:basedOn w:val="a"/>
    <w:link w:val="a7"/>
    <w:uiPriority w:val="99"/>
    <w:qFormat/>
    <w:rsid w:val="001E7136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80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33</cp:revision>
  <cp:lastPrinted>2023-03-06T13:58:00Z</cp:lastPrinted>
  <dcterms:created xsi:type="dcterms:W3CDTF">2023-03-29T12:16:00Z</dcterms:created>
  <dcterms:modified xsi:type="dcterms:W3CDTF">2023-05-19T11:26:00Z</dcterms:modified>
</cp:coreProperties>
</file>