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06" w:rsidRDefault="00FB6B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КАРТКА ЗАХОДУ</w:t>
      </w:r>
    </w:p>
    <w:p w:rsidR="00F75706" w:rsidRDefault="00FB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наукова конференція, науково-практична конференція, конгрес, з'їзд, симпозіум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75706" w:rsidRDefault="00FB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БПР МЕДИЧНИХ ТА ФАРМАЦЕВТИЧНИХ ПРАЦІВНИКІВ</w:t>
      </w:r>
    </w:p>
    <w:tbl>
      <w:tblPr>
        <w:tblStyle w:val="af7"/>
        <w:tblW w:w="100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45"/>
        <w:gridCol w:w="6090"/>
      </w:tblGrid>
      <w:tr w:rsidR="00F75706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06" w:rsidRDefault="00FB6B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06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Назва заходу БПР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06" w:rsidRPr="0052093D" w:rsidRDefault="00FB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A56E8E" w:rsidRPr="0052093D">
              <w:rPr>
                <w:rFonts w:ascii="Times New Roman" w:hAnsi="Times New Roman" w:cs="Times New Roman"/>
                <w:b/>
                <w:sz w:val="23"/>
                <w:szCs w:val="23"/>
              </w:rPr>
              <w:t>Актуальні питання трансфузіології та клітинної терапії</w:t>
            </w:r>
            <w:r w:rsidRPr="00520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75706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06" w:rsidRDefault="00FB6B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06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Назва Провайдера 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06" w:rsidRDefault="00FB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Національна дитяча спеціалізована лікарня «Охматдит» МОЗ України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5706" w:rsidRDefault="00FB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C08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1167</w:t>
            </w:r>
          </w:p>
        </w:tc>
      </w:tr>
      <w:tr w:rsidR="00F75706" w:rsidTr="000C088E">
        <w:trPr>
          <w:trHeight w:val="452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06" w:rsidRDefault="00FB6B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0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Виконавець/виконавці заходу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06" w:rsidRDefault="00FB6BA8" w:rsidP="000C088E">
            <w:pPr>
              <w:spacing w:after="0" w:line="240" w:lineRule="auto"/>
              <w:ind w:left="-137"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Національна дитяча спеціалізована лікарня «Охматдит» МОЗ України </w:t>
            </w:r>
          </w:p>
        </w:tc>
      </w:tr>
      <w:tr w:rsidR="00F75706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06" w:rsidRDefault="00FB6B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06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Цільова аудиторія (відповідно до Номенклатури лікарських спеціальностей)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06" w:rsidRPr="00642D3F" w:rsidRDefault="00FB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</w:rPr>
            </w:pPr>
            <w:r w:rsidRPr="00642D3F">
              <w:rPr>
                <w:rFonts w:ascii="Times New Roman" w:eastAsia="Times New Roman" w:hAnsi="Times New Roman" w:cs="Times New Roman"/>
              </w:rPr>
              <w:t>Дитяча гематологія,</w:t>
            </w:r>
            <w:r w:rsidRPr="00642D3F"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  <w:r w:rsidRPr="00642D3F">
              <w:rPr>
                <w:rFonts w:ascii="Times New Roman" w:eastAsia="Times New Roman" w:hAnsi="Times New Roman" w:cs="Times New Roman"/>
              </w:rPr>
              <w:t>дитяча гематологія-онкологія,</w:t>
            </w:r>
            <w:r w:rsidRPr="00642D3F"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  <w:r w:rsidRPr="00642D3F">
              <w:rPr>
                <w:rFonts w:ascii="Times New Roman" w:eastAsia="Times New Roman" w:hAnsi="Times New Roman" w:cs="Times New Roman"/>
              </w:rPr>
              <w:t>дитяча гастроентерологія, дитяча ендокринологія,</w:t>
            </w:r>
            <w:r w:rsidRPr="00642D3F">
              <w:rPr>
                <w:rFonts w:ascii="Times New Roman" w:eastAsia="Times New Roman" w:hAnsi="Times New Roman" w:cs="Times New Roman"/>
                <w:color w:val="C00000"/>
              </w:rPr>
              <w:t xml:space="preserve">  </w:t>
            </w:r>
            <w:r w:rsidRPr="00A97F58">
              <w:rPr>
                <w:rFonts w:ascii="Times New Roman" w:eastAsia="Times New Roman" w:hAnsi="Times New Roman" w:cs="Times New Roman"/>
              </w:rPr>
              <w:t>дитячі інфекційні хвороби,</w:t>
            </w:r>
            <w:r w:rsidRPr="00642D3F"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  <w:r w:rsidRPr="00642D3F">
              <w:rPr>
                <w:rFonts w:ascii="Times New Roman" w:eastAsia="Times New Roman" w:hAnsi="Times New Roman" w:cs="Times New Roman"/>
              </w:rPr>
              <w:t>дитяча неврологія,</w:t>
            </w:r>
            <w:r w:rsidRPr="00642D3F"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  <w:r w:rsidRPr="00642D3F">
              <w:rPr>
                <w:rFonts w:ascii="Times New Roman" w:eastAsia="Times New Roman" w:hAnsi="Times New Roman" w:cs="Times New Roman"/>
              </w:rPr>
              <w:t>дитяча нефрологія,</w:t>
            </w:r>
            <w:r w:rsidRPr="00642D3F"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  <w:r w:rsidRPr="00642D3F">
              <w:rPr>
                <w:rFonts w:ascii="Times New Roman" w:eastAsia="Times New Roman" w:hAnsi="Times New Roman" w:cs="Times New Roman"/>
              </w:rPr>
              <w:t>дитяча онкологія,</w:t>
            </w:r>
            <w:r w:rsidRPr="00642D3F"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  <w:r w:rsidRPr="00642D3F">
              <w:rPr>
                <w:rFonts w:ascii="Times New Roman" w:eastAsia="Times New Roman" w:hAnsi="Times New Roman" w:cs="Times New Roman"/>
              </w:rPr>
              <w:t>дитяча ортопедія та травматологія, педіатрія,</w:t>
            </w:r>
            <w:r w:rsidRPr="00642D3F"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  <w:r w:rsidRPr="00642D3F">
              <w:rPr>
                <w:rFonts w:ascii="Times New Roman" w:eastAsia="Times New Roman" w:hAnsi="Times New Roman" w:cs="Times New Roman"/>
              </w:rPr>
              <w:t>дитяча ревматологія,</w:t>
            </w:r>
            <w:r w:rsidRPr="00642D3F"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  <w:r w:rsidRPr="00A97F58">
              <w:rPr>
                <w:rFonts w:ascii="Times New Roman" w:eastAsia="Times New Roman" w:hAnsi="Times New Roman" w:cs="Times New Roman"/>
              </w:rPr>
              <w:t>дитяча хірургія,</w:t>
            </w:r>
            <w:r w:rsidRPr="00642D3F"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  <w:r w:rsidRPr="00A97F58">
              <w:rPr>
                <w:rFonts w:ascii="Times New Roman" w:eastAsia="Times New Roman" w:hAnsi="Times New Roman" w:cs="Times New Roman"/>
              </w:rPr>
              <w:t>хірургія, нейрохірургія,</w:t>
            </w:r>
            <w:r w:rsidRPr="00642D3F"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  <w:r w:rsidRPr="005003DC">
              <w:rPr>
                <w:rFonts w:ascii="Times New Roman" w:eastAsia="Times New Roman" w:hAnsi="Times New Roman" w:cs="Times New Roman"/>
              </w:rPr>
              <w:t>гематологія,</w:t>
            </w:r>
            <w:r w:rsidR="005003DC"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  <w:r w:rsidRPr="00A97F58">
              <w:rPr>
                <w:rFonts w:ascii="Times New Roman" w:eastAsia="Times New Roman" w:hAnsi="Times New Roman" w:cs="Times New Roman"/>
              </w:rPr>
              <w:t>інфекційні хвороби,</w:t>
            </w:r>
            <w:r w:rsidR="005003DC"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  <w:r w:rsidR="005003DC" w:rsidRPr="005003DC">
              <w:rPr>
                <w:rFonts w:ascii="Times New Roman" w:eastAsia="Times New Roman" w:hAnsi="Times New Roman" w:cs="Times New Roman"/>
              </w:rPr>
              <w:t xml:space="preserve">неврологія, </w:t>
            </w:r>
            <w:r w:rsidRPr="005003DC">
              <w:rPr>
                <w:rFonts w:ascii="Times New Roman" w:eastAsia="Times New Roman" w:hAnsi="Times New Roman" w:cs="Times New Roman"/>
              </w:rPr>
              <w:t>нефрологія</w:t>
            </w:r>
            <w:r w:rsidR="005003DC">
              <w:rPr>
                <w:rFonts w:ascii="Times New Roman" w:eastAsia="Times New Roman" w:hAnsi="Times New Roman" w:cs="Times New Roman"/>
              </w:rPr>
              <w:t xml:space="preserve">, </w:t>
            </w:r>
            <w:r w:rsidR="005003DC" w:rsidRPr="005003DC">
              <w:rPr>
                <w:rFonts w:ascii="Times New Roman" w:eastAsia="Times New Roman" w:hAnsi="Times New Roman" w:cs="Times New Roman"/>
              </w:rPr>
              <w:t>клінічна онкологія,</w:t>
            </w:r>
            <w:r w:rsidR="005003DC"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  <w:r w:rsidRPr="005003DC">
              <w:rPr>
                <w:rFonts w:ascii="Times New Roman" w:eastAsia="Times New Roman" w:hAnsi="Times New Roman" w:cs="Times New Roman"/>
              </w:rPr>
              <w:t>ортопедія та тра</w:t>
            </w:r>
            <w:r w:rsidR="005003DC" w:rsidRPr="005003DC">
              <w:rPr>
                <w:rFonts w:ascii="Times New Roman" w:eastAsia="Times New Roman" w:hAnsi="Times New Roman" w:cs="Times New Roman"/>
              </w:rPr>
              <w:t>вматологія,</w:t>
            </w:r>
            <w:r w:rsidR="005003DC"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  <w:r w:rsidR="005003DC" w:rsidRPr="005003DC">
              <w:rPr>
                <w:rFonts w:ascii="Times New Roman" w:eastAsia="Times New Roman" w:hAnsi="Times New Roman" w:cs="Times New Roman"/>
              </w:rPr>
              <w:t>терапія,</w:t>
            </w:r>
            <w:r w:rsidR="005003DC"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  <w:r w:rsidRPr="00642D3F"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  <w:r w:rsidRPr="005003DC">
              <w:rPr>
                <w:rFonts w:ascii="Times New Roman" w:eastAsia="Times New Roman" w:hAnsi="Times New Roman" w:cs="Times New Roman"/>
              </w:rPr>
              <w:t>ревматологія,</w:t>
            </w:r>
            <w:r w:rsidRPr="00642D3F"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  <w:r w:rsidRPr="00642D3F">
              <w:rPr>
                <w:rFonts w:ascii="Times New Roman" w:eastAsia="Times New Roman" w:hAnsi="Times New Roman" w:cs="Times New Roman"/>
              </w:rPr>
              <w:t>генетика медична,  генетика лабораторна</w:t>
            </w:r>
            <w:r w:rsidRPr="00A97F58">
              <w:rPr>
                <w:rFonts w:ascii="Times New Roman" w:eastAsia="Times New Roman" w:hAnsi="Times New Roman" w:cs="Times New Roman"/>
              </w:rPr>
              <w:t>,  загальна практика — сімейна медицина,</w:t>
            </w:r>
            <w:r w:rsidRPr="00642D3F"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  <w:r w:rsidRPr="005003DC">
              <w:rPr>
                <w:rFonts w:ascii="Times New Roman" w:eastAsia="Times New Roman" w:hAnsi="Times New Roman" w:cs="Times New Roman"/>
              </w:rPr>
              <w:t>організація та управління охороною здоров’я, клінічна лабораторна діагностика,</w:t>
            </w:r>
            <w:r w:rsidRPr="00642D3F"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  <w:r w:rsidRPr="005003DC">
              <w:rPr>
                <w:rFonts w:ascii="Times New Roman" w:eastAsia="Times New Roman" w:hAnsi="Times New Roman" w:cs="Times New Roman"/>
              </w:rPr>
              <w:t>трансфузіологія, трансплантологія,</w:t>
            </w:r>
            <w:r w:rsidRPr="00642D3F"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  <w:r w:rsidRPr="00642D3F">
              <w:rPr>
                <w:rFonts w:ascii="Times New Roman" w:eastAsia="Times New Roman" w:hAnsi="Times New Roman" w:cs="Times New Roman"/>
              </w:rPr>
              <w:t>анестезіологія,</w:t>
            </w:r>
            <w:r w:rsidRPr="00642D3F"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  <w:r w:rsidRPr="00642D3F">
              <w:rPr>
                <w:rFonts w:ascii="Times New Roman" w:eastAsia="Times New Roman" w:hAnsi="Times New Roman" w:cs="Times New Roman"/>
              </w:rPr>
              <w:t>дитяча анестезіологія,</w:t>
            </w:r>
            <w:r w:rsidRPr="00642D3F"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  <w:r w:rsidRPr="00A97F58">
              <w:rPr>
                <w:rFonts w:ascii="Times New Roman" w:eastAsia="Times New Roman" w:hAnsi="Times New Roman" w:cs="Times New Roman"/>
              </w:rPr>
              <w:t>імунологія,</w:t>
            </w:r>
            <w:r w:rsidRPr="00642D3F"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  <w:r w:rsidRPr="00642D3F">
              <w:rPr>
                <w:rFonts w:ascii="Times New Roman" w:eastAsia="Times New Roman" w:hAnsi="Times New Roman" w:cs="Times New Roman"/>
              </w:rPr>
              <w:t>дитяча імунологія, акушерство і гінекологія</w:t>
            </w:r>
            <w:r w:rsidRPr="005003DC">
              <w:rPr>
                <w:rFonts w:ascii="Times New Roman" w:eastAsia="Times New Roman" w:hAnsi="Times New Roman" w:cs="Times New Roman"/>
              </w:rPr>
              <w:t>, геріатрія,</w:t>
            </w:r>
            <w:r w:rsidRPr="00642D3F"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  <w:r w:rsidRPr="00642D3F">
              <w:rPr>
                <w:rFonts w:ascii="Times New Roman" w:eastAsia="Times New Roman" w:hAnsi="Times New Roman" w:cs="Times New Roman"/>
              </w:rPr>
              <w:t>дитяча гінекологія, дитяча кардіологія,</w:t>
            </w:r>
            <w:r w:rsidRPr="00642D3F"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  <w:r w:rsidRPr="00A97F58">
              <w:rPr>
                <w:rFonts w:ascii="Times New Roman" w:eastAsia="Times New Roman" w:hAnsi="Times New Roman" w:cs="Times New Roman"/>
              </w:rPr>
              <w:t>інтервенційна кардіологія, дитяча кардіоревматологія, дитяча отоларингологія, дитяча</w:t>
            </w:r>
            <w:r w:rsidRPr="00642D3F">
              <w:rPr>
                <w:rFonts w:ascii="Times New Roman" w:eastAsia="Times New Roman" w:hAnsi="Times New Roman" w:cs="Times New Roman"/>
              </w:rPr>
              <w:t xml:space="preserve"> ревматологія,</w:t>
            </w:r>
            <w:r w:rsidRPr="00642D3F"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  <w:r w:rsidRPr="00642D3F">
              <w:rPr>
                <w:rFonts w:ascii="Times New Roman" w:eastAsia="Times New Roman" w:hAnsi="Times New Roman" w:cs="Times New Roman"/>
              </w:rPr>
              <w:t>дитяча нейрохірургія,</w:t>
            </w:r>
            <w:r w:rsidRPr="00642D3F"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  <w:r w:rsidRPr="00A97F58">
              <w:rPr>
                <w:rFonts w:ascii="Times New Roman" w:eastAsia="Times New Roman" w:hAnsi="Times New Roman" w:cs="Times New Roman"/>
              </w:rPr>
              <w:t>ендоскопія, медицина невідкладних станів,</w:t>
            </w:r>
            <w:r w:rsidRPr="00642D3F"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  <w:r w:rsidRPr="00A97F58">
              <w:rPr>
                <w:rFonts w:ascii="Times New Roman" w:eastAsia="Times New Roman" w:hAnsi="Times New Roman" w:cs="Times New Roman"/>
              </w:rPr>
              <w:t>неонатологія,</w:t>
            </w:r>
            <w:r w:rsidRPr="00642D3F"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  <w:proofErr w:type="spellStart"/>
            <w:r w:rsidRPr="005003DC">
              <w:rPr>
                <w:rFonts w:ascii="Times New Roman" w:eastAsia="Times New Roman" w:hAnsi="Times New Roman" w:cs="Times New Roman"/>
              </w:rPr>
              <w:t>онкогінекологія</w:t>
            </w:r>
            <w:proofErr w:type="spellEnd"/>
            <w:r w:rsidRPr="005003DC">
              <w:rPr>
                <w:rFonts w:ascii="Times New Roman" w:eastAsia="Times New Roman" w:hAnsi="Times New Roman" w:cs="Times New Roman"/>
              </w:rPr>
              <w:t>,</w:t>
            </w:r>
            <w:r w:rsidRPr="00642D3F"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  <w:proofErr w:type="spellStart"/>
            <w:r w:rsidRPr="005003DC">
              <w:rPr>
                <w:rFonts w:ascii="Times New Roman" w:eastAsia="Times New Roman" w:hAnsi="Times New Roman" w:cs="Times New Roman"/>
              </w:rPr>
              <w:t>онкохірургія</w:t>
            </w:r>
            <w:proofErr w:type="spellEnd"/>
            <w:r w:rsidRPr="005003DC">
              <w:rPr>
                <w:rFonts w:ascii="Times New Roman" w:eastAsia="Times New Roman" w:hAnsi="Times New Roman" w:cs="Times New Roman"/>
              </w:rPr>
              <w:t>, ортопедія і травматологія,</w:t>
            </w:r>
            <w:r w:rsidRPr="00642D3F"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  <w:r w:rsidRPr="005003DC">
              <w:rPr>
                <w:rFonts w:ascii="Times New Roman" w:eastAsia="Times New Roman" w:hAnsi="Times New Roman" w:cs="Times New Roman"/>
              </w:rPr>
              <w:t>судинна хірургія,</w:t>
            </w:r>
            <w:r w:rsidRPr="00642D3F"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  <w:r w:rsidRPr="005003DC">
              <w:rPr>
                <w:rFonts w:ascii="Times New Roman" w:eastAsia="Times New Roman" w:hAnsi="Times New Roman" w:cs="Times New Roman"/>
              </w:rPr>
              <w:t>токсикологія,</w:t>
            </w:r>
            <w:r w:rsidRPr="00642D3F"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  <w:r w:rsidRPr="005003DC">
              <w:rPr>
                <w:rFonts w:ascii="Times New Roman" w:eastAsia="Times New Roman" w:hAnsi="Times New Roman" w:cs="Times New Roman"/>
              </w:rPr>
              <w:t xml:space="preserve">торакальна </w:t>
            </w:r>
            <w:r w:rsidRPr="00642D3F">
              <w:rPr>
                <w:rFonts w:ascii="Times New Roman" w:eastAsia="Times New Roman" w:hAnsi="Times New Roman" w:cs="Times New Roman"/>
              </w:rPr>
              <w:t>хірургія</w:t>
            </w:r>
            <w:r w:rsidRPr="00E82FB8">
              <w:rPr>
                <w:rFonts w:ascii="Times New Roman" w:eastAsia="Times New Roman" w:hAnsi="Times New Roman" w:cs="Times New Roman"/>
              </w:rPr>
              <w:t xml:space="preserve">, хірургія серця та магістральних судин, </w:t>
            </w:r>
            <w:r w:rsidRPr="00A97F58">
              <w:rPr>
                <w:rFonts w:ascii="Times New Roman" w:eastAsia="Times New Roman" w:hAnsi="Times New Roman" w:cs="Times New Roman"/>
              </w:rPr>
              <w:t>мікробіологія і вірусологія, лабораторна імунологія, д</w:t>
            </w:r>
            <w:r w:rsidRPr="00A97F58">
              <w:rPr>
                <w:rFonts w:ascii="Times New Roman" w:eastAsia="Times New Roman" w:hAnsi="Times New Roman" w:cs="Times New Roman"/>
                <w:highlight w:val="white"/>
              </w:rPr>
              <w:t>итяча патологічна анатомія,</w:t>
            </w:r>
            <w:r w:rsidRPr="00642D3F">
              <w:rPr>
                <w:rFonts w:ascii="Times New Roman" w:eastAsia="Times New Roman" w:hAnsi="Times New Roman" w:cs="Times New Roman"/>
                <w:color w:val="C00000"/>
                <w:highlight w:val="white"/>
              </w:rPr>
              <w:t xml:space="preserve"> </w:t>
            </w:r>
            <w:r w:rsidRPr="00A97F58">
              <w:rPr>
                <w:rFonts w:ascii="Times New Roman" w:eastAsia="Times New Roman" w:hAnsi="Times New Roman" w:cs="Times New Roman"/>
                <w:highlight w:val="white"/>
              </w:rPr>
              <w:t>патологічна анатомія.</w:t>
            </w:r>
            <w:r w:rsidRPr="00A97F5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5706" w:rsidRPr="00E82FB8" w:rsidRDefault="00FB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B8">
              <w:rPr>
                <w:rFonts w:ascii="Times New Roman" w:eastAsia="Times New Roman" w:hAnsi="Times New Roman" w:cs="Times New Roman"/>
              </w:rPr>
              <w:t>Спеціальності молодших спеціалістів з медичною освітою: Лікувальна справа, Лікувальна справа (невідкладні стани), Лабораторна справа (клініка), Сестринська справа, Сестринська справа (операційна)</w:t>
            </w:r>
            <w:r w:rsidRPr="00E82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5706">
        <w:trPr>
          <w:trHeight w:val="86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06" w:rsidRDefault="00FB6B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06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Вид заходу БПР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06" w:rsidRPr="000C088E" w:rsidRDefault="00FB6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8E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Науково-практична конференція</w:t>
            </w:r>
            <w:r w:rsidR="000C088E" w:rsidRPr="000C0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міжнародною участю</w:t>
            </w:r>
          </w:p>
        </w:tc>
      </w:tr>
      <w:tr w:rsidR="00F75706">
        <w:trPr>
          <w:trHeight w:val="70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06" w:rsidRDefault="00FB6B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 w:right="-106" w:hanging="306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Запланована кількість учасників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06" w:rsidRDefault="00FB6BA8">
            <w:pPr>
              <w:keepLines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  <w:tr w:rsidR="00F75706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06" w:rsidRDefault="00FB6B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 w:right="-106" w:hanging="30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Організаційний комітет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06" w:rsidRPr="000C088E" w:rsidRDefault="00FB6BA8" w:rsidP="000C088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088E">
              <w:rPr>
                <w:rFonts w:ascii="Times New Roman" w:eastAsia="Times New Roman" w:hAnsi="Times New Roman" w:cs="Times New Roman"/>
              </w:rPr>
              <w:t>Іванова Т.П., Перетятко Д.В., Полозенко О.П., Козелкова М.Б., Цоколова Т.М.</w:t>
            </w:r>
            <w:r w:rsidR="000C088E" w:rsidRPr="000C088E">
              <w:rPr>
                <w:rFonts w:ascii="Times New Roman" w:eastAsia="Times New Roman" w:hAnsi="Times New Roman" w:cs="Times New Roman"/>
              </w:rPr>
              <w:t>,</w:t>
            </w:r>
            <w:r w:rsidRPr="000C088E">
              <w:rPr>
                <w:rFonts w:ascii="Times New Roman" w:eastAsia="Times New Roman" w:hAnsi="Times New Roman" w:cs="Times New Roman"/>
              </w:rPr>
              <w:t xml:space="preserve">Нестеренко О.О., </w:t>
            </w:r>
            <w:proofErr w:type="spellStart"/>
            <w:r w:rsidRPr="000C088E">
              <w:rPr>
                <w:rFonts w:ascii="Times New Roman" w:eastAsia="Times New Roman" w:hAnsi="Times New Roman" w:cs="Times New Roman"/>
              </w:rPr>
              <w:t>Вільшанівська</w:t>
            </w:r>
            <w:proofErr w:type="spellEnd"/>
            <w:r w:rsidRPr="000C088E">
              <w:rPr>
                <w:rFonts w:ascii="Times New Roman" w:eastAsia="Times New Roman" w:hAnsi="Times New Roman" w:cs="Times New Roman"/>
              </w:rPr>
              <w:t xml:space="preserve"> І.В., </w:t>
            </w:r>
            <w:proofErr w:type="spellStart"/>
            <w:r w:rsidRPr="000C088E">
              <w:rPr>
                <w:rFonts w:ascii="Times New Roman" w:eastAsia="Times New Roman" w:hAnsi="Times New Roman" w:cs="Times New Roman"/>
              </w:rPr>
              <w:t>Халак</w:t>
            </w:r>
            <w:proofErr w:type="spellEnd"/>
            <w:r w:rsidRPr="000C088E">
              <w:rPr>
                <w:rFonts w:ascii="Times New Roman" w:eastAsia="Times New Roman" w:hAnsi="Times New Roman" w:cs="Times New Roman"/>
              </w:rPr>
              <w:t xml:space="preserve"> Т.М., </w:t>
            </w:r>
            <w:proofErr w:type="spellStart"/>
            <w:r w:rsidRPr="000C088E">
              <w:rPr>
                <w:rFonts w:ascii="Times New Roman" w:eastAsia="Times New Roman" w:hAnsi="Times New Roman" w:cs="Times New Roman"/>
              </w:rPr>
              <w:t>Бабаскіна</w:t>
            </w:r>
            <w:proofErr w:type="spellEnd"/>
            <w:r w:rsidRPr="000C088E">
              <w:rPr>
                <w:rFonts w:ascii="Times New Roman" w:eastAsia="Times New Roman" w:hAnsi="Times New Roman" w:cs="Times New Roman"/>
              </w:rPr>
              <w:t xml:space="preserve"> М.В., допомоги Атаманенко Л.В., Стьопа О.І., </w:t>
            </w:r>
            <w:proofErr w:type="spellStart"/>
            <w:r w:rsidRPr="000C088E">
              <w:rPr>
                <w:rFonts w:ascii="Times New Roman" w:eastAsia="Times New Roman" w:hAnsi="Times New Roman" w:cs="Times New Roman"/>
              </w:rPr>
              <w:t>Перепелиціна</w:t>
            </w:r>
            <w:proofErr w:type="spellEnd"/>
            <w:r w:rsidRPr="000C088E">
              <w:rPr>
                <w:rFonts w:ascii="Times New Roman" w:eastAsia="Times New Roman" w:hAnsi="Times New Roman" w:cs="Times New Roman"/>
              </w:rPr>
              <w:t xml:space="preserve"> О.М.,</w:t>
            </w:r>
            <w:r w:rsidRPr="000C088E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 </w:t>
            </w:r>
            <w:proofErr w:type="spellStart"/>
            <w:r w:rsidRPr="000C088E">
              <w:rPr>
                <w:rFonts w:ascii="Times New Roman" w:eastAsia="Times New Roman" w:hAnsi="Times New Roman" w:cs="Times New Roman"/>
                <w:highlight w:val="white"/>
              </w:rPr>
              <w:t>Надоша</w:t>
            </w:r>
            <w:proofErr w:type="spellEnd"/>
            <w:r w:rsidRPr="000C088E">
              <w:rPr>
                <w:rFonts w:ascii="Times New Roman" w:eastAsia="Times New Roman" w:hAnsi="Times New Roman" w:cs="Times New Roman"/>
                <w:highlight w:val="white"/>
              </w:rPr>
              <w:t xml:space="preserve"> О.К.</w:t>
            </w:r>
          </w:p>
        </w:tc>
      </w:tr>
      <w:tr w:rsidR="00F75706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06" w:rsidRDefault="00FB6B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 w:right="-106" w:hanging="30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Резолюція заходу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06" w:rsidRDefault="00FB6BA8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75706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06" w:rsidRDefault="00FB6B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 w:right="-106" w:hanging="306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Мета заходу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06" w:rsidRPr="000C088E" w:rsidRDefault="00FB6BA8">
            <w:pPr>
              <w:tabs>
                <w:tab w:val="left" w:pos="567"/>
              </w:tabs>
              <w:spacing w:after="0" w:line="240" w:lineRule="auto"/>
              <w:ind w:firstLine="289"/>
              <w:rPr>
                <w:rFonts w:ascii="Times New Roman" w:eastAsia="Times New Roman" w:hAnsi="Times New Roman" w:cs="Times New Roman"/>
              </w:rPr>
            </w:pPr>
            <w:r w:rsidRPr="000C088E">
              <w:rPr>
                <w:rFonts w:ascii="Times New Roman" w:eastAsia="Times New Roman" w:hAnsi="Times New Roman" w:cs="Times New Roman"/>
              </w:rPr>
              <w:t xml:space="preserve">Підвищення знань з питань сучасних стандартів виробничої та клінічної трансфузіології;  лабораторних методів дослідження для оптимізації </w:t>
            </w:r>
            <w:proofErr w:type="spellStart"/>
            <w:r w:rsidRPr="000C088E">
              <w:rPr>
                <w:rFonts w:ascii="Times New Roman" w:eastAsia="Times New Roman" w:hAnsi="Times New Roman" w:cs="Times New Roman"/>
              </w:rPr>
              <w:t>трансфузійної</w:t>
            </w:r>
            <w:proofErr w:type="spellEnd"/>
            <w:r w:rsidRPr="000C088E">
              <w:rPr>
                <w:rFonts w:ascii="Times New Roman" w:eastAsia="Times New Roman" w:hAnsi="Times New Roman" w:cs="Times New Roman"/>
              </w:rPr>
              <w:t xml:space="preserve"> тактики; сучасні тактики менеджменту анемій, кровотеч та </w:t>
            </w:r>
            <w:proofErr w:type="spellStart"/>
            <w:r w:rsidRPr="000C088E">
              <w:rPr>
                <w:rFonts w:ascii="Times New Roman" w:eastAsia="Times New Roman" w:hAnsi="Times New Roman" w:cs="Times New Roman"/>
              </w:rPr>
              <w:t>коагулопатій</w:t>
            </w:r>
            <w:proofErr w:type="spellEnd"/>
            <w:r w:rsidRPr="000C088E">
              <w:rPr>
                <w:rFonts w:ascii="Times New Roman" w:eastAsia="Times New Roman" w:hAnsi="Times New Roman" w:cs="Times New Roman"/>
              </w:rPr>
              <w:t>; менеджмент крові пацієнта; сучасні клітинні технології.</w:t>
            </w:r>
          </w:p>
        </w:tc>
      </w:tr>
      <w:tr w:rsidR="00F75706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06" w:rsidRDefault="00FB6B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 w:right="-106" w:hanging="306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Форма заходу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06" w:rsidRDefault="00FB6BA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</w:tr>
      <w:tr w:rsidR="00F75706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06" w:rsidRDefault="00FB6B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 w:right="-106" w:hanging="30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Кількість балів БПР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06" w:rsidRDefault="00FB6BA8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5706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06" w:rsidRDefault="00FB6B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 w:right="-106" w:hanging="30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Дата заходу БПР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06" w:rsidRDefault="00FB6BA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08.06.2023- 09.06.2023 року</w:t>
            </w:r>
          </w:p>
        </w:tc>
      </w:tr>
      <w:tr w:rsidR="00F75706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06" w:rsidRDefault="00FB6B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 w:right="-106" w:hanging="30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Місце проведення заходу БПР (повна адреса)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06" w:rsidRDefault="00FB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Київ, вул. В.Чорновола, 28/1,  </w:t>
            </w:r>
          </w:p>
          <w:p w:rsidR="00F75706" w:rsidRDefault="00FB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поверх, новий корпус, актова зала</w:t>
            </w:r>
          </w:p>
        </w:tc>
      </w:tr>
      <w:tr w:rsidR="00F75706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06" w:rsidRDefault="00FB6B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 w:right="-106" w:hanging="30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Прізвище, ім’я та по батькові доповідачів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06" w:rsidRDefault="00FB6BA8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процесі формування</w:t>
            </w:r>
          </w:p>
        </w:tc>
      </w:tr>
      <w:tr w:rsidR="00F75706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06" w:rsidRDefault="00FB6B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 w:right="-106" w:hanging="30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Резюме доповідачів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06" w:rsidRDefault="00FB6BA8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процесі формування</w:t>
            </w:r>
          </w:p>
        </w:tc>
      </w:tr>
      <w:tr w:rsidR="00F75706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06" w:rsidRPr="000C088E" w:rsidRDefault="000C088E" w:rsidP="000C088E">
            <w:pPr>
              <w:numPr>
                <w:ilvl w:val="0"/>
                <w:numId w:val="1"/>
              </w:numPr>
              <w:ind w:left="534" w:hanging="56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C08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Програма заходу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06" w:rsidRPr="000C088E" w:rsidRDefault="00FB6BA8" w:rsidP="000C08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C088E">
              <w:rPr>
                <w:rFonts w:ascii="Times New Roman" w:hAnsi="Times New Roman" w:cs="Times New Roman"/>
                <w:b/>
                <w:u w:val="single"/>
              </w:rPr>
              <w:t>День 1 (08.06.2023)</w:t>
            </w:r>
          </w:p>
          <w:p w:rsidR="00F75706" w:rsidRPr="000C088E" w:rsidRDefault="00FB6BA8" w:rsidP="000C088E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0C088E">
              <w:rPr>
                <w:rFonts w:ascii="Times New Roman" w:hAnsi="Times New Roman" w:cs="Times New Roman"/>
                <w:u w:val="single"/>
              </w:rPr>
              <w:t xml:space="preserve">Сесія 1 Розвиток служби крові, трансфузіології та </w:t>
            </w:r>
            <w:proofErr w:type="spellStart"/>
            <w:r w:rsidRPr="000C088E">
              <w:rPr>
                <w:rFonts w:ascii="Times New Roman" w:hAnsi="Times New Roman" w:cs="Times New Roman"/>
                <w:u w:val="single"/>
              </w:rPr>
              <w:t>транспланатології</w:t>
            </w:r>
            <w:proofErr w:type="spellEnd"/>
          </w:p>
          <w:p w:rsidR="00F75706" w:rsidRPr="000C088E" w:rsidRDefault="00FB6BA8" w:rsidP="000C08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88E">
              <w:rPr>
                <w:rFonts w:ascii="Times New Roman" w:hAnsi="Times New Roman" w:cs="Times New Roman"/>
              </w:rPr>
              <w:t>9:00 - 9:20 Вступне слово. Відкриття конференції (Жовнір В.А., Іванова Т.П.)</w:t>
            </w:r>
          </w:p>
          <w:p w:rsidR="00F75706" w:rsidRPr="000C088E" w:rsidRDefault="00FB6BA8" w:rsidP="000C08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88E">
              <w:rPr>
                <w:rFonts w:ascii="Times New Roman" w:hAnsi="Times New Roman" w:cs="Times New Roman"/>
              </w:rPr>
              <w:t xml:space="preserve">9:20 - 9:40 Олександр Сергієнко, заступник генерального директора </w:t>
            </w:r>
            <w:proofErr w:type="spellStart"/>
            <w:r w:rsidRPr="000C088E">
              <w:rPr>
                <w:rFonts w:ascii="Times New Roman" w:hAnsi="Times New Roman" w:cs="Times New Roman"/>
              </w:rPr>
              <w:t>УЦТК</w:t>
            </w:r>
            <w:proofErr w:type="spellEnd"/>
          </w:p>
          <w:p w:rsidR="00F75706" w:rsidRPr="000C088E" w:rsidRDefault="00FB6BA8" w:rsidP="000C08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88E">
              <w:rPr>
                <w:rFonts w:ascii="Times New Roman" w:hAnsi="Times New Roman" w:cs="Times New Roman"/>
              </w:rPr>
              <w:t>9:40 – 10:00 «</w:t>
            </w:r>
            <w:proofErr w:type="spellStart"/>
            <w:r w:rsidRPr="000C088E">
              <w:rPr>
                <w:rFonts w:ascii="Times New Roman" w:hAnsi="Times New Roman" w:cs="Times New Roman"/>
              </w:rPr>
              <w:t>Трансплант-координація</w:t>
            </w:r>
            <w:proofErr w:type="spellEnd"/>
            <w:r w:rsidRPr="000C088E">
              <w:rPr>
                <w:rFonts w:ascii="Times New Roman" w:hAnsi="Times New Roman" w:cs="Times New Roman"/>
              </w:rPr>
              <w:t xml:space="preserve"> – шляхи подолання недовіри суспільства» </w:t>
            </w:r>
            <w:proofErr w:type="spellStart"/>
            <w:r w:rsidRPr="000C088E">
              <w:rPr>
                <w:rFonts w:ascii="Times New Roman" w:hAnsi="Times New Roman" w:cs="Times New Roman"/>
                <w:highlight w:val="white"/>
              </w:rPr>
              <w:t>Апалькова</w:t>
            </w:r>
            <w:proofErr w:type="spellEnd"/>
            <w:r w:rsidRPr="000C088E">
              <w:rPr>
                <w:rFonts w:ascii="Times New Roman" w:hAnsi="Times New Roman" w:cs="Times New Roman"/>
                <w:highlight w:val="white"/>
              </w:rPr>
              <w:t xml:space="preserve"> Вікторія Анатоліївна</w:t>
            </w:r>
            <w:r w:rsidRPr="000C088E">
              <w:rPr>
                <w:rFonts w:ascii="Times New Roman" w:hAnsi="Times New Roman" w:cs="Times New Roman"/>
              </w:rPr>
              <w:t>, Бабічева О.В. трансплант-координатор НДСЛ «Охматдит»</w:t>
            </w:r>
          </w:p>
          <w:p w:rsidR="00F75706" w:rsidRPr="000C088E" w:rsidRDefault="00FB6BA8" w:rsidP="000C08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88E">
              <w:rPr>
                <w:rFonts w:ascii="Times New Roman" w:hAnsi="Times New Roman" w:cs="Times New Roman"/>
              </w:rPr>
              <w:t xml:space="preserve">10:00 – 10:20 «Унікальність донорства кісткового мозку та робота реєстру </w:t>
            </w:r>
            <w:proofErr w:type="spellStart"/>
            <w:r w:rsidRPr="000C088E">
              <w:rPr>
                <w:rFonts w:ascii="Times New Roman" w:hAnsi="Times New Roman" w:cs="Times New Roman"/>
              </w:rPr>
              <w:t>UBMDR</w:t>
            </w:r>
            <w:proofErr w:type="spellEnd"/>
            <w:r w:rsidRPr="000C088E">
              <w:rPr>
                <w:rFonts w:ascii="Times New Roman" w:hAnsi="Times New Roman" w:cs="Times New Roman"/>
              </w:rPr>
              <w:t xml:space="preserve">», Роман </w:t>
            </w:r>
            <w:proofErr w:type="spellStart"/>
            <w:r w:rsidRPr="000C088E">
              <w:rPr>
                <w:rFonts w:ascii="Times New Roman" w:hAnsi="Times New Roman" w:cs="Times New Roman"/>
              </w:rPr>
              <w:t>Куць</w:t>
            </w:r>
            <w:proofErr w:type="spellEnd"/>
          </w:p>
          <w:p w:rsidR="00F75706" w:rsidRPr="000C088E" w:rsidRDefault="00FB6BA8" w:rsidP="000C08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088E">
              <w:rPr>
                <w:rFonts w:ascii="Times New Roman" w:hAnsi="Times New Roman" w:cs="Times New Roman"/>
              </w:rPr>
              <w:t>10:20 – 10:40</w:t>
            </w:r>
            <w:r w:rsidRPr="000C088E">
              <w:rPr>
                <w:rFonts w:ascii="Times New Roman" w:hAnsi="Times New Roman" w:cs="Times New Roman"/>
                <w:b/>
              </w:rPr>
              <w:t xml:space="preserve"> </w:t>
            </w:r>
            <w:r w:rsidRPr="000C088E">
              <w:rPr>
                <w:rFonts w:ascii="Times New Roman" w:hAnsi="Times New Roman" w:cs="Times New Roman"/>
              </w:rPr>
              <w:t xml:space="preserve">«Роль громадських організацій в </w:t>
            </w:r>
            <w:proofErr w:type="spellStart"/>
            <w:r w:rsidRPr="000C088E">
              <w:rPr>
                <w:rFonts w:ascii="Times New Roman" w:hAnsi="Times New Roman" w:cs="Times New Roman"/>
              </w:rPr>
              <w:t>рекрутингу</w:t>
            </w:r>
            <w:proofErr w:type="spellEnd"/>
            <w:r w:rsidRPr="000C088E">
              <w:rPr>
                <w:rFonts w:ascii="Times New Roman" w:hAnsi="Times New Roman" w:cs="Times New Roman"/>
              </w:rPr>
              <w:t xml:space="preserve"> донорів», </w:t>
            </w:r>
            <w:proofErr w:type="spellStart"/>
            <w:r w:rsidRPr="000C088E">
              <w:rPr>
                <w:rFonts w:ascii="Times New Roman" w:hAnsi="Times New Roman" w:cs="Times New Roman"/>
              </w:rPr>
              <w:t>ГО</w:t>
            </w:r>
            <w:proofErr w:type="spellEnd"/>
            <w:r w:rsidRPr="000C088E">
              <w:rPr>
                <w:rFonts w:ascii="Times New Roman" w:hAnsi="Times New Roman" w:cs="Times New Roman"/>
              </w:rPr>
              <w:t xml:space="preserve"> «Агенти крові»</w:t>
            </w:r>
          </w:p>
          <w:p w:rsidR="00F75706" w:rsidRPr="000C088E" w:rsidRDefault="00FB6BA8" w:rsidP="000C08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88E">
              <w:rPr>
                <w:rFonts w:ascii="Times New Roman" w:hAnsi="Times New Roman" w:cs="Times New Roman"/>
              </w:rPr>
              <w:t xml:space="preserve">10:40 – 11:00 «Пошук донорів, заготівля крові та її компонентів під час надзвичайних станів або війни», Інна </w:t>
            </w:r>
            <w:proofErr w:type="spellStart"/>
            <w:r w:rsidRPr="000C088E">
              <w:rPr>
                <w:rFonts w:ascii="Times New Roman" w:hAnsi="Times New Roman" w:cs="Times New Roman"/>
              </w:rPr>
              <w:t>Вільшанівська</w:t>
            </w:r>
            <w:proofErr w:type="spellEnd"/>
          </w:p>
          <w:p w:rsidR="00F75706" w:rsidRPr="000C088E" w:rsidRDefault="00FB6BA8" w:rsidP="000C0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088E">
              <w:rPr>
                <w:rFonts w:ascii="Times New Roman" w:hAnsi="Times New Roman" w:cs="Times New Roman"/>
                <w:b/>
                <w:sz w:val="18"/>
                <w:szCs w:val="18"/>
              </w:rPr>
              <w:t>11:00 – 11:15</w:t>
            </w:r>
            <w:r w:rsidRPr="000C08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C088E">
              <w:rPr>
                <w:rFonts w:ascii="Times New Roman" w:hAnsi="Times New Roman" w:cs="Times New Roman"/>
                <w:b/>
                <w:sz w:val="18"/>
                <w:szCs w:val="18"/>
              </w:rPr>
              <w:t>Кава-брейк</w:t>
            </w:r>
            <w:proofErr w:type="spellEnd"/>
          </w:p>
          <w:p w:rsidR="00F75706" w:rsidRPr="000C088E" w:rsidRDefault="00FB6BA8" w:rsidP="000C088E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0C088E">
              <w:rPr>
                <w:rFonts w:ascii="Times New Roman" w:hAnsi="Times New Roman" w:cs="Times New Roman"/>
                <w:u w:val="single"/>
              </w:rPr>
              <w:t xml:space="preserve">Сесія 2 </w:t>
            </w:r>
            <w:proofErr w:type="spellStart"/>
            <w:r w:rsidRPr="000C088E">
              <w:rPr>
                <w:rFonts w:ascii="Times New Roman" w:hAnsi="Times New Roman" w:cs="Times New Roman"/>
                <w:u w:val="single"/>
              </w:rPr>
              <w:t>Трансфузійний</w:t>
            </w:r>
            <w:proofErr w:type="spellEnd"/>
            <w:r w:rsidRPr="000C088E">
              <w:rPr>
                <w:rFonts w:ascii="Times New Roman" w:hAnsi="Times New Roman" w:cs="Times New Roman"/>
                <w:u w:val="single"/>
              </w:rPr>
              <w:t xml:space="preserve"> супровід пацієнтів</w:t>
            </w:r>
          </w:p>
          <w:p w:rsidR="00F75706" w:rsidRPr="000C088E" w:rsidRDefault="00FB6BA8" w:rsidP="000C08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88E">
              <w:rPr>
                <w:rFonts w:ascii="Times New Roman" w:hAnsi="Times New Roman" w:cs="Times New Roman"/>
              </w:rPr>
              <w:t>11:15 – 11:35 «</w:t>
            </w:r>
            <w:r w:rsidRPr="000C088E">
              <w:rPr>
                <w:rFonts w:ascii="Times New Roman" w:hAnsi="Times New Roman" w:cs="Times New Roman"/>
                <w:highlight w:val="white"/>
              </w:rPr>
              <w:t xml:space="preserve">Поширеність маркерів </w:t>
            </w:r>
            <w:proofErr w:type="spellStart"/>
            <w:r w:rsidRPr="000C088E">
              <w:rPr>
                <w:rFonts w:ascii="Times New Roman" w:hAnsi="Times New Roman" w:cs="Times New Roman"/>
                <w:highlight w:val="white"/>
              </w:rPr>
              <w:t>трансфузійно-трансмісивних</w:t>
            </w:r>
            <w:proofErr w:type="spellEnd"/>
            <w:r w:rsidRPr="000C088E">
              <w:rPr>
                <w:rFonts w:ascii="Times New Roman" w:hAnsi="Times New Roman" w:cs="Times New Roman"/>
                <w:highlight w:val="white"/>
              </w:rPr>
              <w:t xml:space="preserve"> інфекцій у донорів України</w:t>
            </w:r>
            <w:r w:rsidRPr="000C088E">
              <w:rPr>
                <w:rFonts w:ascii="Times New Roman" w:hAnsi="Times New Roman" w:cs="Times New Roman"/>
                <w:highlight w:val="white"/>
              </w:rPr>
              <w:br/>
              <w:t xml:space="preserve">в період 2014-2020 роки», </w:t>
            </w:r>
            <w:proofErr w:type="spellStart"/>
            <w:r w:rsidRPr="000C088E">
              <w:rPr>
                <w:rFonts w:ascii="Times New Roman" w:hAnsi="Times New Roman" w:cs="Times New Roman"/>
                <w:highlight w:val="white"/>
              </w:rPr>
              <w:t>Чугрієв</w:t>
            </w:r>
            <w:proofErr w:type="spellEnd"/>
            <w:r w:rsidRPr="000C088E">
              <w:rPr>
                <w:rFonts w:ascii="Times New Roman" w:hAnsi="Times New Roman" w:cs="Times New Roman"/>
                <w:highlight w:val="white"/>
              </w:rPr>
              <w:t xml:space="preserve"> Анатолій, </w:t>
            </w:r>
            <w:r w:rsidRPr="000C088E">
              <w:rPr>
                <w:rFonts w:ascii="Times New Roman" w:hAnsi="Times New Roman" w:cs="Times New Roman"/>
              </w:rPr>
              <w:t>директор Житомирського обласного центру крові</w:t>
            </w:r>
          </w:p>
          <w:p w:rsidR="00F75706" w:rsidRPr="000C088E" w:rsidRDefault="00FB6BA8" w:rsidP="000C08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88E">
              <w:rPr>
                <w:rFonts w:ascii="Times New Roman" w:hAnsi="Times New Roman" w:cs="Times New Roman"/>
              </w:rPr>
              <w:t xml:space="preserve">11:35 – 11:50 «Застосування цільної крові у пацієнтів з мінно-вибуховою травмою та політравмою» Юрій </w:t>
            </w:r>
            <w:proofErr w:type="spellStart"/>
            <w:r w:rsidRPr="000C088E">
              <w:rPr>
                <w:rFonts w:ascii="Times New Roman" w:hAnsi="Times New Roman" w:cs="Times New Roman"/>
              </w:rPr>
              <w:t>Кобецький</w:t>
            </w:r>
            <w:proofErr w:type="spellEnd"/>
            <w:r w:rsidRPr="000C088E">
              <w:rPr>
                <w:rFonts w:ascii="Times New Roman" w:hAnsi="Times New Roman" w:cs="Times New Roman"/>
              </w:rPr>
              <w:t>, Львів</w:t>
            </w:r>
          </w:p>
          <w:p w:rsidR="00F75706" w:rsidRPr="000C088E" w:rsidRDefault="00FB6BA8" w:rsidP="000C08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88E">
              <w:rPr>
                <w:rFonts w:ascii="Times New Roman" w:hAnsi="Times New Roman" w:cs="Times New Roman"/>
              </w:rPr>
              <w:t xml:space="preserve">11:50 - 12:10 «Переливання крові відповідно до програми підготовки бойових медиків» Марія Назарова, Данило </w:t>
            </w:r>
            <w:proofErr w:type="spellStart"/>
            <w:r w:rsidRPr="000C088E">
              <w:rPr>
                <w:rFonts w:ascii="Times New Roman" w:hAnsi="Times New Roman" w:cs="Times New Roman"/>
              </w:rPr>
              <w:t>Пастушенко</w:t>
            </w:r>
            <w:proofErr w:type="spellEnd"/>
          </w:p>
          <w:p w:rsidR="00F75706" w:rsidRPr="000C088E" w:rsidRDefault="00FB6BA8" w:rsidP="000C08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88E">
              <w:rPr>
                <w:rFonts w:ascii="Times New Roman" w:hAnsi="Times New Roman" w:cs="Times New Roman"/>
              </w:rPr>
              <w:t xml:space="preserve">12:10 – 12:25 «Холодове зберігання тромбоцитів», Тетяна </w:t>
            </w:r>
            <w:proofErr w:type="spellStart"/>
            <w:r w:rsidRPr="000C088E">
              <w:rPr>
                <w:rFonts w:ascii="Times New Roman" w:hAnsi="Times New Roman" w:cs="Times New Roman"/>
              </w:rPr>
              <w:t>Халак</w:t>
            </w:r>
            <w:proofErr w:type="spellEnd"/>
            <w:r w:rsidRPr="000C088E">
              <w:rPr>
                <w:rFonts w:ascii="Times New Roman" w:hAnsi="Times New Roman" w:cs="Times New Roman"/>
              </w:rPr>
              <w:t xml:space="preserve"> </w:t>
            </w:r>
          </w:p>
          <w:p w:rsidR="00F75706" w:rsidRPr="000C088E" w:rsidRDefault="00FB6BA8" w:rsidP="000C088E"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 w:rsidRPr="000C088E">
              <w:rPr>
                <w:rFonts w:ascii="Times New Roman" w:hAnsi="Times New Roman" w:cs="Times New Roman"/>
              </w:rPr>
              <w:t xml:space="preserve">12:25 – 12:45 </w:t>
            </w:r>
            <w:r w:rsidRPr="000C088E">
              <w:rPr>
                <w:rFonts w:ascii="Times New Roman" w:hAnsi="Times New Roman" w:cs="Times New Roman"/>
                <w:highlight w:val="white"/>
              </w:rPr>
              <w:t xml:space="preserve">"Сучасні технології при зберіганні/транспортуванні компонентів крові в умовах "Холодового ланцюга" Денис </w:t>
            </w:r>
            <w:proofErr w:type="spellStart"/>
            <w:r w:rsidRPr="000C088E">
              <w:rPr>
                <w:rFonts w:ascii="Times New Roman" w:hAnsi="Times New Roman" w:cs="Times New Roman"/>
                <w:highlight w:val="white"/>
              </w:rPr>
              <w:t>Гапон</w:t>
            </w:r>
            <w:proofErr w:type="spellEnd"/>
            <w:r w:rsidRPr="000C088E">
              <w:rPr>
                <w:rFonts w:ascii="Times New Roman" w:hAnsi="Times New Roman" w:cs="Times New Roman"/>
                <w:highlight w:val="white"/>
              </w:rPr>
              <w:t>, співзасновник компанії "</w:t>
            </w:r>
            <w:proofErr w:type="spellStart"/>
            <w:r w:rsidRPr="000C088E">
              <w:rPr>
                <w:rFonts w:ascii="Times New Roman" w:hAnsi="Times New Roman" w:cs="Times New Roman"/>
                <w:highlight w:val="white"/>
              </w:rPr>
              <w:t>ГЛЮДОР</w:t>
            </w:r>
            <w:proofErr w:type="spellEnd"/>
            <w:r w:rsidRPr="000C088E">
              <w:rPr>
                <w:rFonts w:ascii="Times New Roman" w:hAnsi="Times New Roman" w:cs="Times New Roman"/>
                <w:highlight w:val="white"/>
              </w:rPr>
              <w:t>"</w:t>
            </w:r>
          </w:p>
          <w:p w:rsidR="00F75706" w:rsidRPr="000C088E" w:rsidRDefault="00FB6BA8" w:rsidP="000C088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88E">
              <w:rPr>
                <w:rFonts w:ascii="Times New Roman" w:hAnsi="Times New Roman" w:cs="Times New Roman"/>
                <w:b/>
                <w:sz w:val="18"/>
                <w:szCs w:val="18"/>
              </w:rPr>
              <w:t>12:45 – 13:30 Обід</w:t>
            </w:r>
          </w:p>
          <w:p w:rsidR="00F75706" w:rsidRPr="000C088E" w:rsidRDefault="00FB6BA8" w:rsidP="000C08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88E">
              <w:rPr>
                <w:rFonts w:ascii="Times New Roman" w:hAnsi="Times New Roman" w:cs="Times New Roman"/>
              </w:rPr>
              <w:t>13:30 – 13:45 «</w:t>
            </w:r>
            <w:proofErr w:type="spellStart"/>
            <w:r w:rsidRPr="000C088E">
              <w:rPr>
                <w:rFonts w:ascii="Times New Roman" w:hAnsi="Times New Roman" w:cs="Times New Roman"/>
              </w:rPr>
              <w:t>Плазмаферез</w:t>
            </w:r>
            <w:proofErr w:type="spellEnd"/>
            <w:r w:rsidRPr="000C088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088E">
              <w:rPr>
                <w:rFonts w:ascii="Times New Roman" w:hAnsi="Times New Roman" w:cs="Times New Roman"/>
              </w:rPr>
              <w:t>плазмообмін</w:t>
            </w:r>
            <w:proofErr w:type="spellEnd"/>
            <w:r w:rsidRPr="000C088E">
              <w:rPr>
                <w:rFonts w:ascii="Times New Roman" w:hAnsi="Times New Roman" w:cs="Times New Roman"/>
              </w:rPr>
              <w:t xml:space="preserve">. Особливості проведення», Ілля Шпаркий </w:t>
            </w:r>
          </w:p>
          <w:p w:rsidR="00F75706" w:rsidRPr="000C088E" w:rsidRDefault="00FB6BA8" w:rsidP="000C08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88E">
              <w:rPr>
                <w:rFonts w:ascii="Times New Roman" w:hAnsi="Times New Roman" w:cs="Times New Roman"/>
              </w:rPr>
              <w:t xml:space="preserve">13:45 – 14:00 </w:t>
            </w:r>
            <w:r w:rsidRPr="000C088E">
              <w:rPr>
                <w:rFonts w:ascii="Times New Roman" w:hAnsi="Times New Roman" w:cs="Times New Roman"/>
                <w:highlight w:val="white"/>
              </w:rPr>
              <w:t xml:space="preserve">"Виживаність еритроцитів від донорів,які страждають на латентну </w:t>
            </w:r>
            <w:proofErr w:type="spellStart"/>
            <w:r w:rsidRPr="000C088E">
              <w:rPr>
                <w:rFonts w:ascii="Times New Roman" w:hAnsi="Times New Roman" w:cs="Times New Roman"/>
                <w:highlight w:val="white"/>
              </w:rPr>
              <w:t>мембранопатію</w:t>
            </w:r>
            <w:proofErr w:type="spellEnd"/>
            <w:r w:rsidRPr="000C088E">
              <w:rPr>
                <w:rFonts w:ascii="Times New Roman" w:hAnsi="Times New Roman" w:cs="Times New Roman"/>
                <w:highlight w:val="white"/>
              </w:rPr>
              <w:t xml:space="preserve">. Потенційні клінічні проблеми реципієнта" Атаманенко Л.В. Стецюк І.В. </w:t>
            </w:r>
            <w:proofErr w:type="spellStart"/>
            <w:r w:rsidRPr="000C088E">
              <w:rPr>
                <w:rFonts w:ascii="Times New Roman" w:hAnsi="Times New Roman" w:cs="Times New Roman"/>
                <w:highlight w:val="white"/>
              </w:rPr>
              <w:t>Гранацька</w:t>
            </w:r>
            <w:proofErr w:type="spellEnd"/>
            <w:r w:rsidRPr="000C088E">
              <w:rPr>
                <w:rFonts w:ascii="Times New Roman" w:hAnsi="Times New Roman" w:cs="Times New Roman"/>
                <w:highlight w:val="white"/>
              </w:rPr>
              <w:t xml:space="preserve"> С.Л. </w:t>
            </w:r>
            <w:r w:rsidRPr="000C088E">
              <w:rPr>
                <w:rFonts w:ascii="Times New Roman" w:hAnsi="Times New Roman" w:cs="Times New Roman"/>
              </w:rPr>
              <w:t>НДСЛ «Охматдит»</w:t>
            </w:r>
          </w:p>
          <w:p w:rsidR="00F75706" w:rsidRPr="000C088E" w:rsidRDefault="00FB6BA8" w:rsidP="000C08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88E">
              <w:rPr>
                <w:rFonts w:ascii="Times New Roman" w:hAnsi="Times New Roman" w:cs="Times New Roman"/>
              </w:rPr>
              <w:t xml:space="preserve">14:00 – 14:15 «Менеджмент крові пацієнта, останні зміни в протоколах», Нестеренко Олена </w:t>
            </w:r>
          </w:p>
          <w:p w:rsidR="00F75706" w:rsidRPr="000C088E" w:rsidRDefault="00FB6BA8" w:rsidP="000C08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88E">
              <w:rPr>
                <w:rFonts w:ascii="Times New Roman" w:hAnsi="Times New Roman" w:cs="Times New Roman"/>
              </w:rPr>
              <w:t xml:space="preserve">14:15 – 14:30 «Непотрібні трансфузії компонентів. Профілактичні трансфузії тромбоцитів», </w:t>
            </w:r>
            <w:proofErr w:type="spellStart"/>
            <w:r w:rsidRPr="000C088E">
              <w:rPr>
                <w:rFonts w:ascii="Times New Roman" w:hAnsi="Times New Roman" w:cs="Times New Roman"/>
              </w:rPr>
              <w:t>Бабаскіна</w:t>
            </w:r>
            <w:proofErr w:type="spellEnd"/>
            <w:r w:rsidRPr="000C088E">
              <w:rPr>
                <w:rFonts w:ascii="Times New Roman" w:hAnsi="Times New Roman" w:cs="Times New Roman"/>
              </w:rPr>
              <w:t xml:space="preserve"> Марія </w:t>
            </w:r>
          </w:p>
          <w:p w:rsidR="00F75706" w:rsidRPr="000C088E" w:rsidRDefault="00FB6BA8" w:rsidP="000C08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088E">
              <w:rPr>
                <w:rFonts w:ascii="Times New Roman" w:hAnsi="Times New Roman" w:cs="Times New Roman"/>
                <w:b/>
              </w:rPr>
              <w:t xml:space="preserve">14:30 – 14:45 </w:t>
            </w:r>
            <w:proofErr w:type="spellStart"/>
            <w:r w:rsidRPr="000C088E">
              <w:rPr>
                <w:rFonts w:ascii="Times New Roman" w:hAnsi="Times New Roman" w:cs="Times New Roman"/>
                <w:b/>
              </w:rPr>
              <w:t>Кава-Брейк</w:t>
            </w:r>
            <w:proofErr w:type="spellEnd"/>
          </w:p>
          <w:p w:rsidR="00F75706" w:rsidRPr="000C088E" w:rsidRDefault="00FB6BA8" w:rsidP="000C08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88E">
              <w:rPr>
                <w:rFonts w:ascii="Times New Roman" w:hAnsi="Times New Roman" w:cs="Times New Roman"/>
              </w:rPr>
              <w:t xml:space="preserve">14:45 – 15:00 «Утилізація компонентів крові», Ольга Стьопа </w:t>
            </w:r>
          </w:p>
          <w:p w:rsidR="00F75706" w:rsidRPr="000C088E" w:rsidRDefault="00FB6BA8" w:rsidP="000C08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88E">
              <w:rPr>
                <w:rFonts w:ascii="Times New Roman" w:hAnsi="Times New Roman" w:cs="Times New Roman"/>
              </w:rPr>
              <w:t>15:00  - 15:15 «</w:t>
            </w:r>
            <w:proofErr w:type="spellStart"/>
            <w:r w:rsidRPr="000C088E">
              <w:rPr>
                <w:rFonts w:ascii="Times New Roman" w:hAnsi="Times New Roman" w:cs="Times New Roman"/>
                <w:highlight w:val="white"/>
              </w:rPr>
              <w:t>Гранулоцитарний</w:t>
            </w:r>
            <w:proofErr w:type="spellEnd"/>
            <w:r w:rsidRPr="000C088E">
              <w:rPr>
                <w:rFonts w:ascii="Times New Roman" w:hAnsi="Times New Roman" w:cs="Times New Roman"/>
                <w:highlight w:val="white"/>
              </w:rPr>
              <w:t xml:space="preserve"> концентрат,як елемент терапії порятунку в лікуванні важких інфекційних ускладнень у гематологічних пацієнтів» Кубаля Н.О.,Сич О.В. </w:t>
            </w:r>
          </w:p>
          <w:p w:rsidR="00F75706" w:rsidRPr="000C088E" w:rsidRDefault="00FB6BA8" w:rsidP="000C08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88E">
              <w:rPr>
                <w:rFonts w:ascii="Times New Roman" w:hAnsi="Times New Roman" w:cs="Times New Roman"/>
              </w:rPr>
              <w:t xml:space="preserve">15:15 – 15:40 «Особливості </w:t>
            </w:r>
            <w:proofErr w:type="spellStart"/>
            <w:r w:rsidRPr="000C088E">
              <w:rPr>
                <w:rFonts w:ascii="Times New Roman" w:hAnsi="Times New Roman" w:cs="Times New Roman"/>
              </w:rPr>
              <w:t>трансфузійної</w:t>
            </w:r>
            <w:proofErr w:type="spellEnd"/>
            <w:r w:rsidRPr="000C088E">
              <w:rPr>
                <w:rFonts w:ascii="Times New Roman" w:hAnsi="Times New Roman" w:cs="Times New Roman"/>
              </w:rPr>
              <w:t xml:space="preserve"> тактики у пацієнтів при застосуванні </w:t>
            </w:r>
            <w:proofErr w:type="spellStart"/>
            <w:r w:rsidRPr="000C088E">
              <w:rPr>
                <w:rFonts w:ascii="Times New Roman" w:hAnsi="Times New Roman" w:cs="Times New Roman"/>
              </w:rPr>
              <w:t>екстракорпоральних</w:t>
            </w:r>
            <w:proofErr w:type="spellEnd"/>
            <w:r w:rsidRPr="000C088E">
              <w:rPr>
                <w:rFonts w:ascii="Times New Roman" w:hAnsi="Times New Roman" w:cs="Times New Roman"/>
              </w:rPr>
              <w:t xml:space="preserve"> методик в терапії » Урін О.О., Матвійчук В.С. </w:t>
            </w:r>
          </w:p>
          <w:p w:rsidR="00F75706" w:rsidRPr="000C088E" w:rsidRDefault="00FB6BA8" w:rsidP="000C08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88E">
              <w:rPr>
                <w:rFonts w:ascii="Times New Roman" w:hAnsi="Times New Roman" w:cs="Times New Roman"/>
              </w:rPr>
              <w:t xml:space="preserve">15:40 – 16:05 </w:t>
            </w:r>
            <w:r w:rsidRPr="000C088E">
              <w:rPr>
                <w:rFonts w:ascii="Times New Roman" w:hAnsi="Times New Roman" w:cs="Times New Roman"/>
                <w:highlight w:val="white"/>
              </w:rPr>
              <w:t>"Педіатричний протокол масивної трансфузії. Локальна імплементація. Практичне використання". Висоцький А.Д. Школьний С.Ю.</w:t>
            </w:r>
            <w:r w:rsidRPr="000C088E">
              <w:rPr>
                <w:rFonts w:ascii="Times New Roman" w:hAnsi="Times New Roman" w:cs="Times New Roman"/>
              </w:rPr>
              <w:t xml:space="preserve"> </w:t>
            </w:r>
          </w:p>
          <w:p w:rsidR="00F75706" w:rsidRPr="000C088E" w:rsidRDefault="00FB6BA8" w:rsidP="000C088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88E">
              <w:rPr>
                <w:rFonts w:ascii="Times New Roman" w:hAnsi="Times New Roman" w:cs="Times New Roman"/>
                <w:b/>
                <w:sz w:val="18"/>
                <w:szCs w:val="18"/>
              </w:rPr>
              <w:t>16:05 – 16:15 Заключне слово</w:t>
            </w:r>
          </w:p>
          <w:p w:rsidR="00F75706" w:rsidRPr="000C088E" w:rsidRDefault="00FB6BA8" w:rsidP="000C088E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0C088E">
              <w:rPr>
                <w:rFonts w:ascii="Times New Roman" w:hAnsi="Times New Roman" w:cs="Times New Roman"/>
                <w:b/>
                <w:u w:val="single"/>
              </w:rPr>
              <w:t>День 2 (09.06.2023)</w:t>
            </w:r>
          </w:p>
          <w:p w:rsidR="00F75706" w:rsidRPr="000C088E" w:rsidRDefault="00FB6BA8" w:rsidP="000C088E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0C088E">
              <w:rPr>
                <w:rFonts w:ascii="Times New Roman" w:hAnsi="Times New Roman" w:cs="Times New Roman"/>
                <w:u w:val="single"/>
              </w:rPr>
              <w:t>Сесія Клітинної терапії</w:t>
            </w:r>
          </w:p>
          <w:p w:rsidR="00F75706" w:rsidRPr="000C088E" w:rsidRDefault="00FB6BA8" w:rsidP="000C08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88E">
              <w:rPr>
                <w:rFonts w:ascii="Times New Roman" w:hAnsi="Times New Roman" w:cs="Times New Roman"/>
              </w:rPr>
              <w:t>9:00 – 9:10 Вітальне слово</w:t>
            </w:r>
          </w:p>
          <w:p w:rsidR="00F75706" w:rsidRPr="000C088E" w:rsidRDefault="00FB6BA8" w:rsidP="000C08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88E">
              <w:rPr>
                <w:rFonts w:ascii="Times New Roman" w:hAnsi="Times New Roman" w:cs="Times New Roman"/>
              </w:rPr>
              <w:t xml:space="preserve">9:10 – 9:30 – </w:t>
            </w:r>
            <w:r w:rsidRPr="000C088E">
              <w:rPr>
                <w:rFonts w:ascii="Times New Roman" w:hAnsi="Times New Roman" w:cs="Times New Roman"/>
                <w:highlight w:val="white"/>
              </w:rPr>
              <w:t xml:space="preserve">CART- a </w:t>
            </w:r>
            <w:proofErr w:type="spellStart"/>
            <w:r w:rsidRPr="000C088E">
              <w:rPr>
                <w:rFonts w:ascii="Times New Roman" w:hAnsi="Times New Roman" w:cs="Times New Roman"/>
                <w:highlight w:val="white"/>
              </w:rPr>
              <w:t>journey</w:t>
            </w:r>
            <w:proofErr w:type="spellEnd"/>
            <w:r w:rsidRPr="000C088E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0C088E">
              <w:rPr>
                <w:rFonts w:ascii="Times New Roman" w:hAnsi="Times New Roman" w:cs="Times New Roman"/>
                <w:highlight w:val="white"/>
              </w:rPr>
              <w:t>from</w:t>
            </w:r>
            <w:proofErr w:type="spellEnd"/>
            <w:r w:rsidRPr="000C088E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0C088E">
              <w:rPr>
                <w:rFonts w:ascii="Times New Roman" w:hAnsi="Times New Roman" w:cs="Times New Roman"/>
                <w:highlight w:val="white"/>
              </w:rPr>
              <w:t>bench</w:t>
            </w:r>
            <w:proofErr w:type="spellEnd"/>
            <w:r w:rsidRPr="000C088E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0C088E">
              <w:rPr>
                <w:rFonts w:ascii="Times New Roman" w:hAnsi="Times New Roman" w:cs="Times New Roman"/>
                <w:highlight w:val="white"/>
              </w:rPr>
              <w:t>to</w:t>
            </w:r>
            <w:proofErr w:type="spellEnd"/>
            <w:r w:rsidRPr="000C088E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0C088E">
              <w:rPr>
                <w:rFonts w:ascii="Times New Roman" w:hAnsi="Times New Roman" w:cs="Times New Roman"/>
                <w:highlight w:val="white"/>
              </w:rPr>
              <w:t>bedside</w:t>
            </w:r>
            <w:proofErr w:type="spellEnd"/>
            <w:r w:rsidRPr="000C088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088E">
              <w:rPr>
                <w:rFonts w:ascii="Times New Roman" w:hAnsi="Times New Roman" w:cs="Times New Roman"/>
              </w:rPr>
              <w:t>Polina</w:t>
            </w:r>
            <w:proofErr w:type="spellEnd"/>
            <w:r w:rsidRPr="000C08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088E">
              <w:rPr>
                <w:rFonts w:ascii="Times New Roman" w:hAnsi="Times New Roman" w:cs="Times New Roman"/>
              </w:rPr>
              <w:lastRenderedPageBreak/>
              <w:t>Stepensky</w:t>
            </w:r>
            <w:proofErr w:type="spellEnd"/>
            <w:r w:rsidRPr="000C088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088E">
              <w:rPr>
                <w:rFonts w:ascii="Times New Roman" w:hAnsi="Times New Roman" w:cs="Times New Roman"/>
              </w:rPr>
              <w:t>Prof</w:t>
            </w:r>
            <w:proofErr w:type="spellEnd"/>
            <w:r w:rsidRPr="000C088E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0C088E">
              <w:rPr>
                <w:rFonts w:ascii="Times New Roman" w:hAnsi="Times New Roman" w:cs="Times New Roman"/>
              </w:rPr>
              <w:t>Head</w:t>
            </w:r>
            <w:proofErr w:type="spellEnd"/>
            <w:r w:rsidRPr="000C08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088E">
              <w:rPr>
                <w:rFonts w:ascii="Times New Roman" w:hAnsi="Times New Roman" w:cs="Times New Roman"/>
              </w:rPr>
              <w:t>of</w:t>
            </w:r>
            <w:proofErr w:type="spellEnd"/>
            <w:r w:rsidRPr="000C08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088E">
              <w:rPr>
                <w:rFonts w:ascii="Times New Roman" w:hAnsi="Times New Roman" w:cs="Times New Roman"/>
              </w:rPr>
              <w:t>BMT</w:t>
            </w:r>
            <w:proofErr w:type="spellEnd"/>
            <w:r w:rsidRPr="000C08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088E">
              <w:rPr>
                <w:rFonts w:ascii="Times New Roman" w:hAnsi="Times New Roman" w:cs="Times New Roman"/>
              </w:rPr>
              <w:t>department</w:t>
            </w:r>
            <w:proofErr w:type="spellEnd"/>
            <w:r w:rsidRPr="000C088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088E">
              <w:rPr>
                <w:rFonts w:ascii="Times New Roman" w:hAnsi="Times New Roman" w:cs="Times New Roman"/>
              </w:rPr>
              <w:t>Hadassah</w:t>
            </w:r>
            <w:proofErr w:type="spellEnd"/>
            <w:r w:rsidRPr="000C08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088E">
              <w:rPr>
                <w:rFonts w:ascii="Times New Roman" w:hAnsi="Times New Roman" w:cs="Times New Roman"/>
              </w:rPr>
              <w:t>Ein</w:t>
            </w:r>
            <w:proofErr w:type="spellEnd"/>
            <w:r w:rsidRPr="000C08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088E">
              <w:rPr>
                <w:rFonts w:ascii="Times New Roman" w:hAnsi="Times New Roman" w:cs="Times New Roman"/>
              </w:rPr>
              <w:t>Kerem</w:t>
            </w:r>
            <w:proofErr w:type="spellEnd"/>
            <w:r w:rsidRPr="000C08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088E">
              <w:rPr>
                <w:rFonts w:ascii="Times New Roman" w:hAnsi="Times New Roman" w:cs="Times New Roman"/>
              </w:rPr>
              <w:t>Hospital</w:t>
            </w:r>
            <w:proofErr w:type="spellEnd"/>
            <w:r w:rsidRPr="000C088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088E">
              <w:rPr>
                <w:rFonts w:ascii="Times New Roman" w:hAnsi="Times New Roman" w:cs="Times New Roman"/>
              </w:rPr>
              <w:t>Israel</w:t>
            </w:r>
            <w:proofErr w:type="spellEnd"/>
          </w:p>
          <w:p w:rsidR="00F75706" w:rsidRPr="000C088E" w:rsidRDefault="00FB6BA8" w:rsidP="000C08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88E">
              <w:rPr>
                <w:rFonts w:ascii="Times New Roman" w:hAnsi="Times New Roman" w:cs="Times New Roman"/>
              </w:rPr>
              <w:t>9:30 – 9:50 – «</w:t>
            </w:r>
            <w:r w:rsidRPr="000C088E">
              <w:rPr>
                <w:rFonts w:ascii="Times New Roman" w:hAnsi="Times New Roman" w:cs="Times New Roman"/>
                <w:highlight w:val="white"/>
              </w:rPr>
              <w:t xml:space="preserve">Перспективи застосування імунотерапії на основі дендритних клітин у хворих на злоякісні новоутворення.» Наталія </w:t>
            </w:r>
            <w:proofErr w:type="spellStart"/>
            <w:r w:rsidRPr="000C088E">
              <w:rPr>
                <w:rFonts w:ascii="Times New Roman" w:hAnsi="Times New Roman" w:cs="Times New Roman"/>
                <w:highlight w:val="white"/>
              </w:rPr>
              <w:t>Храновська</w:t>
            </w:r>
            <w:proofErr w:type="spellEnd"/>
            <w:r w:rsidRPr="000C088E">
              <w:rPr>
                <w:rFonts w:ascii="Times New Roman" w:hAnsi="Times New Roman" w:cs="Times New Roman"/>
                <w:highlight w:val="white"/>
              </w:rPr>
              <w:t xml:space="preserve">, </w:t>
            </w:r>
            <w:proofErr w:type="spellStart"/>
            <w:r w:rsidRPr="000C088E">
              <w:rPr>
                <w:rFonts w:ascii="Times New Roman" w:hAnsi="Times New Roman" w:cs="Times New Roman"/>
                <w:highlight w:val="white"/>
              </w:rPr>
              <w:t>ДНП</w:t>
            </w:r>
            <w:proofErr w:type="spellEnd"/>
            <w:r w:rsidRPr="000C088E">
              <w:rPr>
                <w:rFonts w:ascii="Times New Roman" w:hAnsi="Times New Roman" w:cs="Times New Roman"/>
              </w:rPr>
              <w:t xml:space="preserve"> «Н</w:t>
            </w:r>
            <w:r w:rsidR="000C088E">
              <w:rPr>
                <w:rFonts w:ascii="Times New Roman" w:hAnsi="Times New Roman" w:cs="Times New Roman"/>
              </w:rPr>
              <w:t>ІР</w:t>
            </w:r>
            <w:r w:rsidRPr="000C088E">
              <w:rPr>
                <w:rFonts w:ascii="Times New Roman" w:hAnsi="Times New Roman" w:cs="Times New Roman"/>
              </w:rPr>
              <w:t>» МОЗ</w:t>
            </w:r>
          </w:p>
          <w:p w:rsidR="00F75706" w:rsidRPr="000C088E" w:rsidRDefault="00FB6BA8" w:rsidP="000C08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88E">
              <w:rPr>
                <w:rFonts w:ascii="Times New Roman" w:hAnsi="Times New Roman" w:cs="Times New Roman"/>
              </w:rPr>
              <w:t>9:50 – 10:10 «</w:t>
            </w:r>
            <w:proofErr w:type="spellStart"/>
            <w:r w:rsidRPr="000C088E">
              <w:rPr>
                <w:rFonts w:ascii="Times New Roman" w:hAnsi="Times New Roman" w:cs="Times New Roman"/>
              </w:rPr>
              <w:t>Кріозбереження</w:t>
            </w:r>
            <w:proofErr w:type="spellEnd"/>
            <w:r w:rsidRPr="000C088E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0C088E">
              <w:rPr>
                <w:rFonts w:ascii="Times New Roman" w:hAnsi="Times New Roman" w:cs="Times New Roman"/>
              </w:rPr>
              <w:t>репробуктології</w:t>
            </w:r>
            <w:proofErr w:type="spellEnd"/>
            <w:r w:rsidRPr="000C088E">
              <w:rPr>
                <w:rFonts w:ascii="Times New Roman" w:hAnsi="Times New Roman" w:cs="Times New Roman"/>
              </w:rPr>
              <w:t xml:space="preserve">» Галина </w:t>
            </w:r>
            <w:proofErr w:type="spellStart"/>
            <w:r w:rsidRPr="000C088E">
              <w:rPr>
                <w:rFonts w:ascii="Times New Roman" w:hAnsi="Times New Roman" w:cs="Times New Roman"/>
              </w:rPr>
              <w:t>Стрелко</w:t>
            </w:r>
            <w:proofErr w:type="spellEnd"/>
            <w:r w:rsidRPr="000C088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088E">
              <w:rPr>
                <w:rFonts w:ascii="Times New Roman" w:hAnsi="Times New Roman" w:cs="Times New Roman"/>
              </w:rPr>
              <w:t>AVMed</w:t>
            </w:r>
            <w:proofErr w:type="spellEnd"/>
            <w:r w:rsidRPr="000C088E">
              <w:rPr>
                <w:rFonts w:ascii="Times New Roman" w:hAnsi="Times New Roman" w:cs="Times New Roman"/>
              </w:rPr>
              <w:t xml:space="preserve"> Клініка репродуктивних технологій</w:t>
            </w:r>
          </w:p>
          <w:p w:rsidR="00F75706" w:rsidRPr="000C088E" w:rsidRDefault="00FB6BA8" w:rsidP="000C08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88E">
              <w:rPr>
                <w:rFonts w:ascii="Times New Roman" w:hAnsi="Times New Roman" w:cs="Times New Roman"/>
              </w:rPr>
              <w:t>10:10 – 10:20 «</w:t>
            </w:r>
            <w:proofErr w:type="spellStart"/>
            <w:r w:rsidRPr="000C088E">
              <w:rPr>
                <w:rFonts w:ascii="Times New Roman" w:hAnsi="Times New Roman" w:cs="Times New Roman"/>
              </w:rPr>
              <w:t>Кріозбереження</w:t>
            </w:r>
            <w:proofErr w:type="spellEnd"/>
            <w:r w:rsidRPr="000C088E">
              <w:rPr>
                <w:rFonts w:ascii="Times New Roman" w:hAnsi="Times New Roman" w:cs="Times New Roman"/>
              </w:rPr>
              <w:t xml:space="preserve"> гемопоетичних стовбурових клітин(клінічні випадки)», Олена </w:t>
            </w:r>
            <w:proofErr w:type="spellStart"/>
            <w:r w:rsidRPr="000C088E">
              <w:rPr>
                <w:rFonts w:ascii="Times New Roman" w:hAnsi="Times New Roman" w:cs="Times New Roman"/>
              </w:rPr>
              <w:t>Перепелиціна</w:t>
            </w:r>
            <w:proofErr w:type="spellEnd"/>
            <w:r w:rsidRPr="000C088E">
              <w:rPr>
                <w:rFonts w:ascii="Times New Roman" w:hAnsi="Times New Roman" w:cs="Times New Roman"/>
              </w:rPr>
              <w:t xml:space="preserve"> </w:t>
            </w:r>
          </w:p>
          <w:p w:rsidR="00F75706" w:rsidRPr="000C088E" w:rsidRDefault="00FB6BA8" w:rsidP="000C08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88E">
              <w:rPr>
                <w:rFonts w:ascii="Times New Roman" w:hAnsi="Times New Roman" w:cs="Times New Roman"/>
              </w:rPr>
              <w:t xml:space="preserve">10:20 – 10:30 «Теорія та практика </w:t>
            </w:r>
            <w:proofErr w:type="spellStart"/>
            <w:r w:rsidRPr="000C088E">
              <w:rPr>
                <w:rFonts w:ascii="Times New Roman" w:hAnsi="Times New Roman" w:cs="Times New Roman"/>
              </w:rPr>
              <w:t>кріозбереження</w:t>
            </w:r>
            <w:proofErr w:type="spellEnd"/>
            <w:r w:rsidRPr="000C088E">
              <w:rPr>
                <w:rFonts w:ascii="Times New Roman" w:hAnsi="Times New Roman" w:cs="Times New Roman"/>
              </w:rPr>
              <w:t xml:space="preserve"> тканин яєчника», Олена </w:t>
            </w:r>
            <w:proofErr w:type="spellStart"/>
            <w:r w:rsidRPr="000C088E">
              <w:rPr>
                <w:rFonts w:ascii="Times New Roman" w:hAnsi="Times New Roman" w:cs="Times New Roman"/>
              </w:rPr>
              <w:t>Ястребова</w:t>
            </w:r>
            <w:proofErr w:type="spellEnd"/>
            <w:r w:rsidRPr="000C088E">
              <w:rPr>
                <w:rFonts w:ascii="Times New Roman" w:hAnsi="Times New Roman" w:cs="Times New Roman"/>
              </w:rPr>
              <w:t xml:space="preserve"> </w:t>
            </w:r>
          </w:p>
          <w:p w:rsidR="00F75706" w:rsidRPr="000C088E" w:rsidRDefault="00FB6BA8" w:rsidP="000C08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88E">
              <w:rPr>
                <w:rFonts w:ascii="Times New Roman" w:hAnsi="Times New Roman" w:cs="Times New Roman"/>
              </w:rPr>
              <w:t>10:30 – 10:40 «</w:t>
            </w:r>
            <w:proofErr w:type="spellStart"/>
            <w:r w:rsidRPr="000C088E">
              <w:rPr>
                <w:rFonts w:ascii="Times New Roman" w:hAnsi="Times New Roman" w:cs="Times New Roman"/>
              </w:rPr>
              <w:t>Мезенхімальні</w:t>
            </w:r>
            <w:proofErr w:type="spellEnd"/>
            <w:r w:rsidRPr="000C088E">
              <w:rPr>
                <w:rFonts w:ascii="Times New Roman" w:hAnsi="Times New Roman" w:cs="Times New Roman"/>
              </w:rPr>
              <w:t xml:space="preserve"> стовбурові клітини, можливості клінічного використання», Богдан Коп’як </w:t>
            </w:r>
          </w:p>
          <w:p w:rsidR="00F75706" w:rsidRPr="000C088E" w:rsidRDefault="00FB6BA8" w:rsidP="000C08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88E">
              <w:rPr>
                <w:rFonts w:ascii="Times New Roman" w:hAnsi="Times New Roman" w:cs="Times New Roman"/>
              </w:rPr>
              <w:t>10:40 – 10:50 «</w:t>
            </w:r>
            <w:proofErr w:type="spellStart"/>
            <w:r w:rsidRPr="000C088E">
              <w:rPr>
                <w:rFonts w:ascii="Times New Roman" w:hAnsi="Times New Roman" w:cs="Times New Roman"/>
              </w:rPr>
              <w:t>Кріозбереження</w:t>
            </w:r>
            <w:proofErr w:type="spellEnd"/>
            <w:r w:rsidRPr="000C088E">
              <w:rPr>
                <w:rFonts w:ascii="Times New Roman" w:hAnsi="Times New Roman" w:cs="Times New Roman"/>
              </w:rPr>
              <w:t xml:space="preserve"> чоловічих статевих клітин. Клінічні використання» Ксенія </w:t>
            </w:r>
            <w:proofErr w:type="spellStart"/>
            <w:r w:rsidRPr="000C088E">
              <w:rPr>
                <w:rFonts w:ascii="Times New Roman" w:hAnsi="Times New Roman" w:cs="Times New Roman"/>
              </w:rPr>
              <w:t>Надоша</w:t>
            </w:r>
            <w:proofErr w:type="spellEnd"/>
            <w:r w:rsidRPr="000C088E">
              <w:rPr>
                <w:rFonts w:ascii="Times New Roman" w:hAnsi="Times New Roman" w:cs="Times New Roman"/>
              </w:rPr>
              <w:t xml:space="preserve"> </w:t>
            </w:r>
          </w:p>
          <w:p w:rsidR="00F75706" w:rsidRPr="000C088E" w:rsidRDefault="00FB6BA8" w:rsidP="000C08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088E">
              <w:rPr>
                <w:rFonts w:ascii="Times New Roman" w:hAnsi="Times New Roman" w:cs="Times New Roman"/>
                <w:b/>
              </w:rPr>
              <w:t xml:space="preserve">10:50 – 11:10 </w:t>
            </w:r>
            <w:proofErr w:type="spellStart"/>
            <w:r w:rsidRPr="000C088E">
              <w:rPr>
                <w:rFonts w:ascii="Times New Roman" w:hAnsi="Times New Roman" w:cs="Times New Roman"/>
                <w:b/>
              </w:rPr>
              <w:t>Кава-брейк</w:t>
            </w:r>
            <w:proofErr w:type="spellEnd"/>
          </w:p>
          <w:p w:rsidR="00F75706" w:rsidRPr="000C088E" w:rsidRDefault="00FB6BA8" w:rsidP="000C08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88E">
              <w:rPr>
                <w:rFonts w:ascii="Times New Roman" w:hAnsi="Times New Roman" w:cs="Times New Roman"/>
              </w:rPr>
              <w:t xml:space="preserve">11:10 – 11:25 – «Використання </w:t>
            </w:r>
            <w:proofErr w:type="spellStart"/>
            <w:r w:rsidRPr="000C088E">
              <w:rPr>
                <w:rFonts w:ascii="Times New Roman" w:hAnsi="Times New Roman" w:cs="Times New Roman"/>
              </w:rPr>
              <w:t>мезенхімальних</w:t>
            </w:r>
            <w:proofErr w:type="spellEnd"/>
            <w:r w:rsidRPr="000C088E">
              <w:rPr>
                <w:rFonts w:ascii="Times New Roman" w:hAnsi="Times New Roman" w:cs="Times New Roman"/>
              </w:rPr>
              <w:t xml:space="preserve"> клітин в </w:t>
            </w:r>
            <w:proofErr w:type="spellStart"/>
            <w:r w:rsidRPr="000C088E">
              <w:rPr>
                <w:rFonts w:ascii="Times New Roman" w:hAnsi="Times New Roman" w:cs="Times New Roman"/>
              </w:rPr>
              <w:t>неонатальній</w:t>
            </w:r>
            <w:proofErr w:type="spellEnd"/>
            <w:r w:rsidRPr="000C088E">
              <w:rPr>
                <w:rFonts w:ascii="Times New Roman" w:hAnsi="Times New Roman" w:cs="Times New Roman"/>
              </w:rPr>
              <w:t xml:space="preserve"> практиці« Тетяна Орлова</w:t>
            </w:r>
          </w:p>
          <w:p w:rsidR="00F75706" w:rsidRPr="000C088E" w:rsidRDefault="00FB6BA8" w:rsidP="000C0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C088E">
              <w:rPr>
                <w:rFonts w:ascii="Times New Roman" w:hAnsi="Times New Roman" w:cs="Times New Roman"/>
              </w:rPr>
              <w:t>11:25 – 11:45 – «DLI-терапія у Т</w:t>
            </w:r>
            <w:r>
              <w:rPr>
                <w:rFonts w:ascii="Times New Roman" w:hAnsi="Times New Roman" w:cs="Times New Roman"/>
              </w:rPr>
              <w:t>КМ» (спікер уточнюється</w:t>
            </w:r>
            <w:r w:rsidRPr="000C088E">
              <w:rPr>
                <w:rFonts w:ascii="Times New Roman" w:hAnsi="Times New Roman" w:cs="Times New Roman"/>
              </w:rPr>
              <w:t>)</w:t>
            </w:r>
          </w:p>
          <w:p w:rsidR="00F75706" w:rsidRPr="000C088E" w:rsidRDefault="00FB6BA8" w:rsidP="000C0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C088E">
              <w:rPr>
                <w:rFonts w:ascii="Times New Roman" w:hAnsi="Times New Roman" w:cs="Times New Roman"/>
              </w:rPr>
              <w:t>11:45 – 12:05 - «</w:t>
            </w:r>
            <w:proofErr w:type="spellStart"/>
            <w:r w:rsidRPr="000C088E">
              <w:rPr>
                <w:rFonts w:ascii="Times New Roman" w:hAnsi="Times New Roman" w:cs="Times New Roman"/>
              </w:rPr>
              <w:t>Таргетовані</w:t>
            </w:r>
            <w:proofErr w:type="spellEnd"/>
            <w:r w:rsidRPr="000C08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088E">
              <w:rPr>
                <w:rFonts w:ascii="Times New Roman" w:hAnsi="Times New Roman" w:cs="Times New Roman"/>
              </w:rPr>
              <w:t>протиінфекційні</w:t>
            </w:r>
            <w:proofErr w:type="spellEnd"/>
            <w:r w:rsidRPr="000C088E">
              <w:rPr>
                <w:rFonts w:ascii="Times New Roman" w:hAnsi="Times New Roman" w:cs="Times New Roman"/>
              </w:rPr>
              <w:t xml:space="preserve"> Т-лімфоци</w:t>
            </w:r>
            <w:r>
              <w:rPr>
                <w:rFonts w:ascii="Times New Roman" w:hAnsi="Times New Roman" w:cs="Times New Roman"/>
              </w:rPr>
              <w:t>ти» (спікер уточнюється</w:t>
            </w:r>
            <w:r w:rsidRPr="000C088E">
              <w:rPr>
                <w:rFonts w:ascii="Times New Roman" w:hAnsi="Times New Roman" w:cs="Times New Roman"/>
              </w:rPr>
              <w:t>)</w:t>
            </w:r>
          </w:p>
          <w:p w:rsidR="00F75706" w:rsidRPr="000C088E" w:rsidRDefault="00FB6BA8" w:rsidP="000C088E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0C088E">
              <w:rPr>
                <w:rFonts w:ascii="Times New Roman" w:hAnsi="Times New Roman" w:cs="Times New Roman"/>
                <w:u w:val="single"/>
              </w:rPr>
              <w:t>Сесія лабораторного супроводу</w:t>
            </w:r>
          </w:p>
          <w:p w:rsidR="00F75706" w:rsidRPr="000C088E" w:rsidRDefault="00FB6BA8" w:rsidP="000C0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heading=h.gjdgxs" w:colFirst="0" w:colLast="0"/>
            <w:bookmarkEnd w:id="0"/>
            <w:r w:rsidRPr="000C088E">
              <w:rPr>
                <w:rFonts w:ascii="Times New Roman" w:hAnsi="Times New Roman" w:cs="Times New Roman"/>
              </w:rPr>
              <w:t xml:space="preserve">12:05 – 12:25 - </w:t>
            </w:r>
            <w:proofErr w:type="spellStart"/>
            <w:r w:rsidRPr="000C088E">
              <w:rPr>
                <w:rFonts w:ascii="Times New Roman" w:hAnsi="Times New Roman" w:cs="Times New Roman"/>
              </w:rPr>
              <w:t>HLА-</w:t>
            </w:r>
            <w:proofErr w:type="spellEnd"/>
            <w:r w:rsidRPr="000C088E">
              <w:rPr>
                <w:rFonts w:ascii="Times New Roman" w:hAnsi="Times New Roman" w:cs="Times New Roman"/>
              </w:rPr>
              <w:t xml:space="preserve"> типування донорів </w:t>
            </w:r>
            <w:proofErr w:type="spellStart"/>
            <w:r w:rsidRPr="000C088E">
              <w:rPr>
                <w:rFonts w:ascii="Times New Roman" w:hAnsi="Times New Roman" w:cs="Times New Roman"/>
              </w:rPr>
              <w:t>тробоконцентрату</w:t>
            </w:r>
            <w:proofErr w:type="spellEnd"/>
            <w:r w:rsidRPr="000C088E">
              <w:rPr>
                <w:rFonts w:ascii="Times New Roman" w:hAnsi="Times New Roman" w:cs="Times New Roman"/>
              </w:rPr>
              <w:t xml:space="preserve"> Грогуль Євгеній </w:t>
            </w:r>
          </w:p>
          <w:p w:rsidR="00F75706" w:rsidRPr="000C088E" w:rsidRDefault="00FB6BA8" w:rsidP="000C0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C088E">
              <w:rPr>
                <w:rFonts w:ascii="Times New Roman" w:hAnsi="Times New Roman" w:cs="Times New Roman"/>
              </w:rPr>
              <w:t>12:25 – 12:45 – тема уточнюється (Грогуль)</w:t>
            </w:r>
          </w:p>
          <w:p w:rsidR="00F75706" w:rsidRPr="000C088E" w:rsidRDefault="00FB6BA8" w:rsidP="000C0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C088E">
              <w:rPr>
                <w:rFonts w:ascii="Times New Roman" w:hAnsi="Times New Roman" w:cs="Times New Roman"/>
              </w:rPr>
              <w:t xml:space="preserve">12:45 – 13:05 – «Контроль якості компонентів крові» Дарія Сорока </w:t>
            </w:r>
          </w:p>
          <w:p w:rsidR="00F75706" w:rsidRPr="000C088E" w:rsidRDefault="00FB6BA8" w:rsidP="000C0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0C088E">
              <w:rPr>
                <w:rFonts w:ascii="Times New Roman" w:hAnsi="Times New Roman" w:cs="Times New Roman"/>
                <w:u w:val="single"/>
              </w:rPr>
              <w:t>Сесія медсестринства в трансфузіології</w:t>
            </w:r>
          </w:p>
          <w:p w:rsidR="00F75706" w:rsidRPr="000C088E" w:rsidRDefault="00FB6BA8" w:rsidP="000C08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88E">
              <w:rPr>
                <w:rFonts w:ascii="Times New Roman" w:hAnsi="Times New Roman" w:cs="Times New Roman"/>
              </w:rPr>
              <w:t xml:space="preserve">13:05 – 13:20 Видача компонентів крові </w:t>
            </w:r>
            <w:proofErr w:type="spellStart"/>
            <w:r w:rsidRPr="000C088E">
              <w:rPr>
                <w:rFonts w:ascii="Times New Roman" w:hAnsi="Times New Roman" w:cs="Times New Roman"/>
              </w:rPr>
              <w:t>Бездєльна</w:t>
            </w:r>
            <w:proofErr w:type="spellEnd"/>
            <w:r w:rsidRPr="000C088E">
              <w:rPr>
                <w:rFonts w:ascii="Times New Roman" w:hAnsi="Times New Roman" w:cs="Times New Roman"/>
              </w:rPr>
              <w:t xml:space="preserve"> О.В.</w:t>
            </w:r>
          </w:p>
          <w:p w:rsidR="00F75706" w:rsidRPr="000C088E" w:rsidRDefault="00FB6BA8" w:rsidP="000C08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88E">
              <w:rPr>
                <w:rFonts w:ascii="Times New Roman" w:hAnsi="Times New Roman" w:cs="Times New Roman"/>
              </w:rPr>
              <w:t xml:space="preserve">13:20 – 13:45 Вибір венозного доступу </w:t>
            </w:r>
            <w:proofErr w:type="spellStart"/>
            <w:r w:rsidRPr="000C088E">
              <w:rPr>
                <w:rFonts w:ascii="Times New Roman" w:hAnsi="Times New Roman" w:cs="Times New Roman"/>
              </w:rPr>
              <w:t>Таболаєва</w:t>
            </w:r>
            <w:proofErr w:type="spellEnd"/>
            <w:r w:rsidRPr="000C088E">
              <w:rPr>
                <w:rFonts w:ascii="Times New Roman" w:hAnsi="Times New Roman" w:cs="Times New Roman"/>
              </w:rPr>
              <w:t xml:space="preserve"> Н.П. </w:t>
            </w:r>
          </w:p>
          <w:p w:rsidR="00F75706" w:rsidRPr="000C088E" w:rsidRDefault="00FB6BA8" w:rsidP="000C08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88E">
              <w:rPr>
                <w:rFonts w:ascii="Times New Roman" w:hAnsi="Times New Roman" w:cs="Times New Roman"/>
              </w:rPr>
              <w:t xml:space="preserve">13:45 – 14:00 Заготівля та обробка компонентів крові </w:t>
            </w:r>
            <w:proofErr w:type="spellStart"/>
            <w:r w:rsidRPr="000C088E">
              <w:rPr>
                <w:rFonts w:ascii="Times New Roman" w:hAnsi="Times New Roman" w:cs="Times New Roman"/>
              </w:rPr>
              <w:t>Гончаренко</w:t>
            </w:r>
            <w:proofErr w:type="spellEnd"/>
            <w:r w:rsidRPr="000C088E">
              <w:rPr>
                <w:rFonts w:ascii="Times New Roman" w:hAnsi="Times New Roman" w:cs="Times New Roman"/>
              </w:rPr>
              <w:t xml:space="preserve"> Я.В. </w:t>
            </w:r>
          </w:p>
          <w:p w:rsidR="00F75706" w:rsidRPr="00FB6BA8" w:rsidRDefault="00FB6BA8" w:rsidP="000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FB6BA8">
              <w:rPr>
                <w:rFonts w:ascii="Times New Roman" w:hAnsi="Times New Roman" w:cs="Times New Roman"/>
                <w:b/>
                <w:sz w:val="18"/>
                <w:szCs w:val="18"/>
              </w:rPr>
              <w:t>14: 00– 14:10 Заключне слово</w:t>
            </w:r>
          </w:p>
        </w:tc>
      </w:tr>
      <w:tr w:rsidR="00F75706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06" w:rsidRDefault="00FB6B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 w:right="-106" w:hanging="30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06" w:rsidRDefault="00F75706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5706" w:rsidRDefault="00FB6BA8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</w:tr>
      <w:tr w:rsidR="00F75706">
        <w:trPr>
          <w:trHeight w:val="172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06" w:rsidRDefault="00FB6B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 w:right="-106" w:hanging="30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Код заходу БПР (Реєстраційний номер заходу БПР вноситься після присвоєння Адміністратором)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06" w:rsidRDefault="00FB6BA8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5706" w:rsidRDefault="00F75706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5706" w:rsidRDefault="00F7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75706" w:rsidSect="00F75706">
      <w:pgSz w:w="11906" w:h="16838"/>
      <w:pgMar w:top="568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23526"/>
    <w:multiLevelType w:val="multilevel"/>
    <w:tmpl w:val="52F4EBB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75706"/>
    <w:rsid w:val="000C088E"/>
    <w:rsid w:val="005003DC"/>
    <w:rsid w:val="0052093D"/>
    <w:rsid w:val="00575519"/>
    <w:rsid w:val="00642D3F"/>
    <w:rsid w:val="00926EC8"/>
    <w:rsid w:val="00A56E8E"/>
    <w:rsid w:val="00A97F58"/>
    <w:rsid w:val="00B02D41"/>
    <w:rsid w:val="00D839E2"/>
    <w:rsid w:val="00E82FB8"/>
    <w:rsid w:val="00F75706"/>
    <w:rsid w:val="00FB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D5"/>
  </w:style>
  <w:style w:type="paragraph" w:styleId="1">
    <w:name w:val="heading 1"/>
    <w:basedOn w:val="a"/>
    <w:next w:val="a"/>
    <w:link w:val="10"/>
    <w:uiPriority w:val="9"/>
    <w:qFormat/>
    <w:rsid w:val="0044023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023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4023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23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23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23F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23F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23F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23F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75706"/>
  </w:style>
  <w:style w:type="table" w:customStyle="1" w:styleId="TableNormal">
    <w:name w:val="Table Normal"/>
    <w:rsid w:val="00F757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44023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44023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4402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4402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402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02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023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4023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4023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4023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4023F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character" w:customStyle="1" w:styleId="a4">
    <w:name w:val="Название Знак"/>
    <w:basedOn w:val="a0"/>
    <w:link w:val="a3"/>
    <w:rsid w:val="0044023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normal"/>
    <w:next w:val="normal"/>
    <w:link w:val="a7"/>
    <w:rsid w:val="00F75706"/>
    <w:pPr>
      <w:pBdr>
        <w:bottom w:val="dotted" w:sz="8" w:space="10" w:color="C0504D"/>
      </w:pBdr>
      <w:spacing w:before="200" w:after="900"/>
    </w:pPr>
    <w:rPr>
      <w:rFonts w:ascii="Cambria" w:eastAsia="Cambria" w:hAnsi="Cambria" w:cs="Cambria"/>
      <w:i/>
      <w:color w:val="62242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4023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4023F"/>
    <w:rPr>
      <w:b/>
      <w:bCs/>
      <w:spacing w:val="0"/>
    </w:rPr>
  </w:style>
  <w:style w:type="character" w:styleId="a9">
    <w:name w:val="Emphasis"/>
    <w:uiPriority w:val="20"/>
    <w:qFormat/>
    <w:rsid w:val="0044023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4023F"/>
    <w:rPr>
      <w:i/>
      <w:iCs/>
      <w:lang w:val="en-US" w:bidi="en-US"/>
    </w:rPr>
  </w:style>
  <w:style w:type="paragraph" w:styleId="ab">
    <w:name w:val="List Paragraph"/>
    <w:basedOn w:val="a"/>
    <w:uiPriority w:val="34"/>
    <w:qFormat/>
    <w:rsid w:val="0044023F"/>
    <w:pPr>
      <w:spacing w:line="288" w:lineRule="auto"/>
      <w:ind w:left="720"/>
      <w:contextualSpacing/>
    </w:pPr>
    <w:rPr>
      <w:i/>
      <w:iCs/>
      <w:lang w:val="en-US" w:bidi="en-US"/>
    </w:rPr>
  </w:style>
  <w:style w:type="paragraph" w:styleId="ac">
    <w:name w:val="TOC Heading"/>
    <w:basedOn w:val="1"/>
    <w:next w:val="a"/>
    <w:uiPriority w:val="39"/>
    <w:semiHidden/>
    <w:unhideWhenUsed/>
    <w:qFormat/>
    <w:rsid w:val="0044023F"/>
    <w:pPr>
      <w:outlineLvl w:val="9"/>
    </w:pPr>
  </w:style>
  <w:style w:type="paragraph" w:styleId="21">
    <w:name w:val="Quote"/>
    <w:basedOn w:val="a"/>
    <w:next w:val="a"/>
    <w:link w:val="22"/>
    <w:uiPriority w:val="29"/>
    <w:qFormat/>
    <w:rsid w:val="0044023F"/>
    <w:pPr>
      <w:spacing w:line="288" w:lineRule="auto"/>
    </w:pPr>
    <w:rPr>
      <w:color w:val="943634" w:themeColor="accent2" w:themeShade="BF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44023F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4023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44023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44023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44023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44023F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44023F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44023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table" w:styleId="af4">
    <w:name w:val="Table Grid"/>
    <w:basedOn w:val="a1"/>
    <w:uiPriority w:val="39"/>
    <w:rsid w:val="00A929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uiPriority w:val="1"/>
    <w:semiHidden/>
    <w:unhideWhenUsed/>
    <w:qFormat/>
    <w:rsid w:val="00A9297B"/>
    <w:pPr>
      <w:widowControl w:val="0"/>
      <w:autoSpaceDE w:val="0"/>
      <w:autoSpaceDN w:val="0"/>
      <w:spacing w:after="0" w:line="240" w:lineRule="auto"/>
      <w:ind w:left="16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6">
    <w:name w:val="Основной текст Знак"/>
    <w:basedOn w:val="a0"/>
    <w:link w:val="af5"/>
    <w:uiPriority w:val="1"/>
    <w:semiHidden/>
    <w:rsid w:val="00A9297B"/>
    <w:rPr>
      <w:rFonts w:ascii="Times New Roman" w:eastAsia="Times New Roman" w:hAnsi="Times New Roman" w:cs="Times New Roman"/>
      <w:sz w:val="28"/>
      <w:szCs w:val="28"/>
      <w:lang w:bidi="ar-SA"/>
    </w:rPr>
  </w:style>
  <w:style w:type="table" w:customStyle="1" w:styleId="af7">
    <w:basedOn w:val="TableNormal"/>
    <w:rsid w:val="00F7570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1xbtAMqwL6wuRw7M6ZoFEF9shZA==">AMUW2mUNCowjB5mL7WjII5yU2/jUcTg/epaRQYyLqrApQztt+PSALNo713CH3KuAnT4zSJpXZj1yaFESCJM8eYexx+Ha9x1VQHDSEw0p62VXmqh3IOQFJ/jcEk+uhCJBbFVUhCKY8dfv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2023-02-28T11:50:00Z</dcterms:created>
  <dcterms:modified xsi:type="dcterms:W3CDTF">2023-05-09T07:15:00Z</dcterms:modified>
</cp:coreProperties>
</file>