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4A98" w14:textId="77777777" w:rsidR="009F22EC" w:rsidRDefault="002931FF" w:rsidP="003C5C1C">
      <w:pPr>
        <w:spacing w:after="0"/>
        <w:ind w:left="284" w:firstLine="283"/>
        <w:jc w:val="center"/>
        <w:rPr>
          <w:rFonts w:ascii="Times New Roman" w:hAnsi="Times New Roman"/>
          <w:b/>
          <w:sz w:val="20"/>
          <w:szCs w:val="20"/>
          <w:shd w:val="clear" w:color="auto" w:fill="FFFFFF"/>
          <w:lang w:eastAsia="ru-RU"/>
        </w:rPr>
      </w:pPr>
      <w:proofErr w:type="spellStart"/>
      <w:r w:rsidRPr="00CB0D77">
        <w:rPr>
          <w:rFonts w:ascii="Times New Roman" w:hAnsi="Times New Roman"/>
          <w:b/>
          <w:sz w:val="20"/>
          <w:szCs w:val="20"/>
          <w:shd w:val="clear" w:color="auto" w:fill="FFFFFF"/>
          <w:lang w:eastAsia="ru-RU"/>
        </w:rPr>
        <w:t>Обгрунтування</w:t>
      </w:r>
      <w:proofErr w:type="spellEnd"/>
      <w:r w:rsidRPr="00CB0D77">
        <w:rPr>
          <w:rFonts w:ascii="Times New Roman" w:hAnsi="Times New Roman"/>
          <w:b/>
          <w:sz w:val="20"/>
          <w:szCs w:val="20"/>
          <w:shd w:val="clear" w:color="auto" w:fill="FFFFFF"/>
          <w:lang w:eastAsia="ru-RU"/>
        </w:rPr>
        <w:t xml:space="preserve"> технічних, якісних і кількісних характеристик:</w:t>
      </w:r>
      <w:r>
        <w:rPr>
          <w:rFonts w:ascii="Times New Roman" w:hAnsi="Times New Roman"/>
          <w:b/>
          <w:sz w:val="20"/>
          <w:szCs w:val="20"/>
          <w:shd w:val="clear" w:color="auto" w:fill="FFFFFF"/>
          <w:lang w:eastAsia="ru-RU"/>
        </w:rPr>
        <w:t xml:space="preserve"> </w:t>
      </w:r>
      <w:r w:rsidR="003C5C1C" w:rsidRPr="00152EF7">
        <w:rPr>
          <w:rFonts w:ascii="Times New Roman" w:hAnsi="Times New Roman"/>
          <w:b/>
          <w:sz w:val="20"/>
          <w:szCs w:val="20"/>
          <w:shd w:val="clear" w:color="auto" w:fill="FFFFFF"/>
          <w:lang w:eastAsia="ru-RU"/>
        </w:rPr>
        <w:t xml:space="preserve">на закупівлю </w:t>
      </w:r>
    </w:p>
    <w:p w14:paraId="10335215" w14:textId="77777777" w:rsidR="009F22EC" w:rsidRPr="009F22EC" w:rsidRDefault="009F22EC" w:rsidP="003C5C1C">
      <w:pPr>
        <w:spacing w:after="0"/>
        <w:ind w:left="284" w:firstLine="283"/>
        <w:jc w:val="center"/>
        <w:rPr>
          <w:rFonts w:ascii="Times New Roman" w:hAnsi="Times New Roman"/>
          <w:b/>
          <w:sz w:val="36"/>
          <w:szCs w:val="36"/>
          <w:u w:val="single"/>
          <w:shd w:val="clear" w:color="auto" w:fill="FFFFFF"/>
          <w:lang w:eastAsia="ru-RU"/>
        </w:rPr>
      </w:pPr>
      <w:r w:rsidRPr="009F22EC">
        <w:rPr>
          <w:rFonts w:ascii="Times New Roman" w:hAnsi="Times New Roman"/>
          <w:b/>
          <w:sz w:val="36"/>
          <w:szCs w:val="36"/>
          <w:u w:val="single"/>
          <w:shd w:val="clear" w:color="auto" w:fill="FFFFFF"/>
          <w:lang w:eastAsia="ru-RU"/>
        </w:rPr>
        <w:t xml:space="preserve">запит ціни пропозицій </w:t>
      </w:r>
    </w:p>
    <w:p w14:paraId="6A9D2F99" w14:textId="05E07D4B" w:rsidR="003C5C1C" w:rsidRPr="00152EF7" w:rsidRDefault="003C5C1C" w:rsidP="003C5C1C">
      <w:pPr>
        <w:spacing w:after="0"/>
        <w:ind w:left="284" w:firstLine="283"/>
        <w:jc w:val="center"/>
        <w:rPr>
          <w:rFonts w:ascii="Times New Roman" w:hAnsi="Times New Roman"/>
          <w:b/>
          <w:sz w:val="20"/>
          <w:szCs w:val="20"/>
          <w:shd w:val="clear" w:color="auto" w:fill="FFFFFF"/>
          <w:lang w:eastAsia="ru-RU"/>
        </w:rPr>
      </w:pPr>
      <w:r w:rsidRPr="00152EF7">
        <w:rPr>
          <w:rFonts w:ascii="Times New Roman" w:hAnsi="Times New Roman"/>
          <w:b/>
          <w:sz w:val="20"/>
          <w:szCs w:val="20"/>
          <w:shd w:val="clear" w:color="auto" w:fill="FFFFFF"/>
          <w:lang w:eastAsia="ru-RU"/>
        </w:rPr>
        <w:t>по предмету</w:t>
      </w:r>
    </w:p>
    <w:p w14:paraId="2B37F89E" w14:textId="77777777" w:rsidR="003C5C1C" w:rsidRPr="00152EF7" w:rsidRDefault="003C5C1C" w:rsidP="003C5C1C">
      <w:pPr>
        <w:spacing w:after="0"/>
        <w:ind w:left="284" w:firstLine="283"/>
        <w:jc w:val="center"/>
        <w:rPr>
          <w:rFonts w:ascii="Times New Roman" w:hAnsi="Times New Roman"/>
          <w:b/>
          <w:sz w:val="20"/>
          <w:szCs w:val="20"/>
          <w:shd w:val="clear" w:color="auto" w:fill="FFFFFF"/>
          <w:lang w:eastAsia="ru-RU"/>
        </w:rPr>
      </w:pPr>
      <w:r w:rsidRPr="00152EF7">
        <w:rPr>
          <w:rFonts w:ascii="Times New Roman" w:hAnsi="Times New Roman"/>
          <w:b/>
          <w:sz w:val="20"/>
          <w:szCs w:val="20"/>
          <w:shd w:val="clear" w:color="auto" w:fill="FFFFFF"/>
          <w:lang w:eastAsia="ru-RU"/>
        </w:rPr>
        <w:t>медичне обладнання та вироби медичного призначення різні - код ДК 021:2015: 33190000-8: (одяг медичний та інші медичні матеріали)</w:t>
      </w:r>
    </w:p>
    <w:p w14:paraId="4D5B00C3" w14:textId="2289D0C0" w:rsidR="00D8153A" w:rsidRDefault="003C5C1C" w:rsidP="003C5C1C">
      <w:pPr>
        <w:spacing w:after="0"/>
        <w:ind w:left="284" w:firstLine="283"/>
        <w:jc w:val="center"/>
        <w:rPr>
          <w:rFonts w:ascii="Times New Roman" w:hAnsi="Times New Roman"/>
          <w:b/>
          <w:sz w:val="20"/>
          <w:szCs w:val="20"/>
          <w:shd w:val="clear" w:color="auto" w:fill="FFFFFF"/>
          <w:lang w:eastAsia="ru-RU"/>
        </w:rPr>
      </w:pPr>
      <w:r w:rsidRPr="00152EF7">
        <w:rPr>
          <w:rFonts w:ascii="Times New Roman" w:hAnsi="Times New Roman"/>
          <w:b/>
          <w:sz w:val="20"/>
          <w:szCs w:val="20"/>
          <w:shd w:val="clear" w:color="auto" w:fill="FFFFFF"/>
          <w:lang w:eastAsia="ru-RU"/>
        </w:rPr>
        <w:t>(код 33199000-1 – одяг для медичного персоналу)</w:t>
      </w:r>
    </w:p>
    <w:p w14:paraId="1C1A1165" w14:textId="2F1A19A6" w:rsidR="00044B99" w:rsidRDefault="00044B99" w:rsidP="003C5C1C">
      <w:pPr>
        <w:spacing w:after="0"/>
        <w:ind w:left="284" w:firstLine="283"/>
        <w:jc w:val="center"/>
        <w:rPr>
          <w:rFonts w:ascii="Times New Roman" w:hAnsi="Times New Roman"/>
          <w:b/>
          <w:sz w:val="20"/>
          <w:szCs w:val="20"/>
          <w:shd w:val="clear" w:color="auto" w:fill="FFFFFF"/>
          <w:lang w:eastAsia="ru-RU"/>
        </w:rPr>
      </w:pP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9"/>
        <w:gridCol w:w="1574"/>
        <w:gridCol w:w="4945"/>
        <w:gridCol w:w="881"/>
        <w:gridCol w:w="919"/>
      </w:tblGrid>
      <w:tr w:rsidR="00080918" w:rsidRPr="00C70597" w14:paraId="5D443D43" w14:textId="77777777" w:rsidTr="00F66F7D">
        <w:trPr>
          <w:trHeight w:val="20"/>
          <w:tblHeader/>
        </w:trPr>
        <w:tc>
          <w:tcPr>
            <w:tcW w:w="419" w:type="dxa"/>
            <w:shd w:val="clear" w:color="auto" w:fill="auto"/>
            <w:vAlign w:val="center"/>
            <w:hideMark/>
          </w:tcPr>
          <w:p w14:paraId="795AAE15" w14:textId="77777777" w:rsidR="00080918" w:rsidRPr="00C70597" w:rsidRDefault="00080918" w:rsidP="00F66F7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w:t>
            </w:r>
          </w:p>
        </w:tc>
        <w:tc>
          <w:tcPr>
            <w:tcW w:w="2129" w:type="dxa"/>
            <w:shd w:val="clear" w:color="auto" w:fill="auto"/>
            <w:vAlign w:val="center"/>
            <w:hideMark/>
          </w:tcPr>
          <w:p w14:paraId="26D5480D" w14:textId="77777777" w:rsidR="00080918" w:rsidRPr="00C70597" w:rsidRDefault="00080918" w:rsidP="00F66F7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Код НК 024:20</w:t>
            </w:r>
            <w:r>
              <w:rPr>
                <w:rFonts w:ascii="Times New Roman" w:hAnsi="Times New Roman"/>
                <w:b/>
                <w:bCs/>
                <w:color w:val="000000"/>
                <w:sz w:val="20"/>
                <w:szCs w:val="20"/>
              </w:rPr>
              <w:t>23</w:t>
            </w:r>
          </w:p>
        </w:tc>
        <w:tc>
          <w:tcPr>
            <w:tcW w:w="1574" w:type="dxa"/>
            <w:vAlign w:val="center"/>
          </w:tcPr>
          <w:p w14:paraId="5F39EE44" w14:textId="77777777" w:rsidR="00080918" w:rsidRPr="00C70597" w:rsidRDefault="00080918" w:rsidP="00F66F7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Найменування</w:t>
            </w:r>
          </w:p>
        </w:tc>
        <w:tc>
          <w:tcPr>
            <w:tcW w:w="4945" w:type="dxa"/>
            <w:shd w:val="clear" w:color="auto" w:fill="auto"/>
            <w:vAlign w:val="center"/>
            <w:hideMark/>
          </w:tcPr>
          <w:p w14:paraId="4C7694D9" w14:textId="77777777" w:rsidR="00080918" w:rsidRPr="00C70597" w:rsidRDefault="00080918" w:rsidP="00F66F7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Медико-технічні вимоги</w:t>
            </w:r>
          </w:p>
        </w:tc>
        <w:tc>
          <w:tcPr>
            <w:tcW w:w="881" w:type="dxa"/>
            <w:shd w:val="clear" w:color="auto" w:fill="auto"/>
            <w:vAlign w:val="center"/>
            <w:hideMark/>
          </w:tcPr>
          <w:p w14:paraId="7C39231E" w14:textId="77777777" w:rsidR="00080918" w:rsidRPr="00C70597" w:rsidRDefault="00080918" w:rsidP="00F66F7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 xml:space="preserve">Од. </w:t>
            </w:r>
            <w:proofErr w:type="spellStart"/>
            <w:r w:rsidRPr="00C70597">
              <w:rPr>
                <w:rFonts w:ascii="Times New Roman" w:hAnsi="Times New Roman"/>
                <w:b/>
                <w:bCs/>
                <w:color w:val="000000"/>
                <w:sz w:val="20"/>
                <w:szCs w:val="20"/>
              </w:rPr>
              <w:t>вим</w:t>
            </w:r>
            <w:proofErr w:type="spellEnd"/>
            <w:r w:rsidRPr="00C70597">
              <w:rPr>
                <w:rFonts w:ascii="Times New Roman" w:hAnsi="Times New Roman"/>
                <w:b/>
                <w:bCs/>
                <w:color w:val="000000"/>
                <w:sz w:val="20"/>
                <w:szCs w:val="20"/>
              </w:rPr>
              <w:t>.</w:t>
            </w:r>
          </w:p>
        </w:tc>
        <w:tc>
          <w:tcPr>
            <w:tcW w:w="919" w:type="dxa"/>
            <w:shd w:val="clear" w:color="auto" w:fill="auto"/>
            <w:vAlign w:val="center"/>
            <w:hideMark/>
          </w:tcPr>
          <w:p w14:paraId="37053162" w14:textId="77777777" w:rsidR="00080918" w:rsidRPr="00C70597" w:rsidRDefault="00080918" w:rsidP="00F66F7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К-ть</w:t>
            </w:r>
          </w:p>
        </w:tc>
      </w:tr>
      <w:tr w:rsidR="00080918" w:rsidRPr="00C70597" w14:paraId="6D38C831" w14:textId="77777777" w:rsidTr="00F66F7D">
        <w:trPr>
          <w:trHeight w:val="20"/>
        </w:trPr>
        <w:tc>
          <w:tcPr>
            <w:tcW w:w="419" w:type="dxa"/>
            <w:shd w:val="clear" w:color="auto" w:fill="auto"/>
            <w:vAlign w:val="center"/>
            <w:hideMark/>
          </w:tcPr>
          <w:p w14:paraId="1DEF2A2E" w14:textId="77777777" w:rsidR="00080918" w:rsidRPr="00C70597" w:rsidRDefault="00080918" w:rsidP="00F66F7D">
            <w:pPr>
              <w:spacing w:after="0"/>
              <w:jc w:val="center"/>
              <w:rPr>
                <w:rFonts w:ascii="Times New Roman" w:hAnsi="Times New Roman"/>
                <w:color w:val="000000"/>
                <w:sz w:val="20"/>
                <w:szCs w:val="20"/>
              </w:rPr>
            </w:pPr>
            <w:r w:rsidRPr="00C70597">
              <w:rPr>
                <w:rFonts w:ascii="Times New Roman" w:hAnsi="Times New Roman"/>
                <w:color w:val="000000"/>
                <w:sz w:val="20"/>
                <w:szCs w:val="20"/>
              </w:rPr>
              <w:t>1</w:t>
            </w:r>
          </w:p>
        </w:tc>
        <w:tc>
          <w:tcPr>
            <w:tcW w:w="2129" w:type="dxa"/>
            <w:shd w:val="clear" w:color="auto" w:fill="auto"/>
            <w:vAlign w:val="center"/>
          </w:tcPr>
          <w:p w14:paraId="7B31DD55" w14:textId="77777777" w:rsidR="00080918" w:rsidRPr="00D46531" w:rsidRDefault="00080918" w:rsidP="00F66F7D">
            <w:pPr>
              <w:spacing w:after="0"/>
              <w:rPr>
                <w:rFonts w:ascii="Times New Roman" w:hAnsi="Times New Roman"/>
                <w:color w:val="000000"/>
                <w:sz w:val="20"/>
                <w:szCs w:val="20"/>
              </w:rPr>
            </w:pPr>
            <w:r w:rsidRPr="00D46531">
              <w:rPr>
                <w:rFonts w:ascii="Times New Roman" w:hAnsi="Times New Roman"/>
                <w:color w:val="000000"/>
                <w:sz w:val="20"/>
                <w:szCs w:val="20"/>
              </w:rPr>
              <w:t>61849 - Простирадло всмоктувальне стерильне</w:t>
            </w:r>
          </w:p>
        </w:tc>
        <w:tc>
          <w:tcPr>
            <w:tcW w:w="1574" w:type="dxa"/>
            <w:vAlign w:val="center"/>
          </w:tcPr>
          <w:p w14:paraId="4304EFAE" w14:textId="77777777" w:rsidR="00080918" w:rsidRPr="00D46531" w:rsidRDefault="00080918" w:rsidP="00F66F7D">
            <w:pPr>
              <w:spacing w:after="0"/>
              <w:rPr>
                <w:rFonts w:ascii="Times New Roman" w:hAnsi="Times New Roman"/>
                <w:color w:val="000000"/>
                <w:sz w:val="20"/>
                <w:szCs w:val="20"/>
              </w:rPr>
            </w:pPr>
            <w:r w:rsidRPr="00EA057A">
              <w:rPr>
                <w:rFonts w:ascii="Times New Roman" w:hAnsi="Times New Roman"/>
                <w:sz w:val="20"/>
                <w:szCs w:val="20"/>
                <w:shd w:val="clear" w:color="auto" w:fill="E8E8E8"/>
              </w:rPr>
              <w:t xml:space="preserve">Пелюшка гігієнічна, стерильна з </w:t>
            </w:r>
            <w:proofErr w:type="spellStart"/>
            <w:r w:rsidRPr="00EA057A">
              <w:rPr>
                <w:rFonts w:ascii="Times New Roman" w:hAnsi="Times New Roman"/>
                <w:sz w:val="20"/>
                <w:szCs w:val="20"/>
                <w:shd w:val="clear" w:color="auto" w:fill="E8E8E8"/>
              </w:rPr>
              <w:t>адгезивним</w:t>
            </w:r>
            <w:proofErr w:type="spellEnd"/>
            <w:r w:rsidRPr="00EA057A">
              <w:rPr>
                <w:rFonts w:ascii="Times New Roman" w:hAnsi="Times New Roman"/>
                <w:sz w:val="20"/>
                <w:szCs w:val="20"/>
                <w:shd w:val="clear" w:color="auto" w:fill="E8E8E8"/>
              </w:rPr>
              <w:t xml:space="preserve"> краєм 90 см x 60 см, №1</w:t>
            </w:r>
          </w:p>
        </w:tc>
        <w:tc>
          <w:tcPr>
            <w:tcW w:w="4945" w:type="dxa"/>
            <w:shd w:val="clear" w:color="auto" w:fill="auto"/>
            <w:vAlign w:val="center"/>
          </w:tcPr>
          <w:p w14:paraId="2F6BABF8" w14:textId="77777777" w:rsidR="00080918" w:rsidRPr="00EA057A" w:rsidRDefault="00080918" w:rsidP="00F66F7D">
            <w:pPr>
              <w:spacing w:after="0" w:line="240" w:lineRule="auto"/>
              <w:rPr>
                <w:rFonts w:ascii="Times New Roman" w:hAnsi="Times New Roman"/>
                <w:sz w:val="20"/>
                <w:szCs w:val="20"/>
                <w:shd w:val="clear" w:color="auto" w:fill="E8E8E8"/>
              </w:rPr>
            </w:pPr>
            <w:proofErr w:type="spellStart"/>
            <w:r w:rsidRPr="00EA057A">
              <w:rPr>
                <w:rFonts w:ascii="Times New Roman" w:hAnsi="Times New Roman"/>
                <w:sz w:val="20"/>
                <w:szCs w:val="20"/>
                <w:shd w:val="clear" w:color="auto" w:fill="E8E8E8"/>
              </w:rPr>
              <w:t>Гіпоалергенність</w:t>
            </w:r>
            <w:proofErr w:type="spellEnd"/>
            <w:r w:rsidRPr="00EA057A">
              <w:rPr>
                <w:rFonts w:ascii="Times New Roman" w:hAnsi="Times New Roman"/>
                <w:sz w:val="20"/>
                <w:szCs w:val="20"/>
                <w:shd w:val="clear" w:color="auto" w:fill="E8E8E8"/>
              </w:rPr>
              <w:t>: Так</w:t>
            </w:r>
          </w:p>
          <w:p w14:paraId="50B1270E" w14:textId="77777777" w:rsidR="00080918" w:rsidRPr="00EA057A" w:rsidRDefault="00080918" w:rsidP="00F66F7D">
            <w:pPr>
              <w:spacing w:after="0" w:line="240" w:lineRule="auto"/>
              <w:rPr>
                <w:rFonts w:ascii="Times New Roman" w:hAnsi="Times New Roman"/>
                <w:sz w:val="20"/>
                <w:szCs w:val="20"/>
                <w:shd w:val="clear" w:color="auto" w:fill="E8E8E8"/>
              </w:rPr>
            </w:pPr>
            <w:r w:rsidRPr="00EA057A">
              <w:rPr>
                <w:rFonts w:ascii="Times New Roman" w:hAnsi="Times New Roman"/>
                <w:sz w:val="20"/>
                <w:szCs w:val="20"/>
                <w:shd w:val="clear" w:color="auto" w:fill="E8E8E8"/>
              </w:rPr>
              <w:t>Тип: Одноразова</w:t>
            </w:r>
          </w:p>
          <w:p w14:paraId="37341562" w14:textId="77777777" w:rsidR="00080918" w:rsidRPr="00EA057A" w:rsidRDefault="00080918" w:rsidP="00F66F7D">
            <w:pPr>
              <w:spacing w:after="0" w:line="240" w:lineRule="auto"/>
              <w:rPr>
                <w:rFonts w:ascii="Times New Roman" w:hAnsi="Times New Roman"/>
                <w:sz w:val="20"/>
                <w:szCs w:val="20"/>
                <w:shd w:val="clear" w:color="auto" w:fill="E8E8E8"/>
              </w:rPr>
            </w:pPr>
            <w:proofErr w:type="spellStart"/>
            <w:r w:rsidRPr="00EA057A">
              <w:rPr>
                <w:rFonts w:ascii="Times New Roman" w:hAnsi="Times New Roman"/>
                <w:sz w:val="20"/>
                <w:szCs w:val="20"/>
                <w:shd w:val="clear" w:color="auto" w:fill="E8E8E8"/>
              </w:rPr>
              <w:t>Адгезивний</w:t>
            </w:r>
            <w:proofErr w:type="spellEnd"/>
            <w:r w:rsidRPr="00EA057A">
              <w:rPr>
                <w:rFonts w:ascii="Times New Roman" w:hAnsi="Times New Roman"/>
                <w:sz w:val="20"/>
                <w:szCs w:val="20"/>
                <w:shd w:val="clear" w:color="auto" w:fill="E8E8E8"/>
              </w:rPr>
              <w:t xml:space="preserve"> край: Так</w:t>
            </w:r>
          </w:p>
          <w:p w14:paraId="64252D83" w14:textId="77777777" w:rsidR="00080918" w:rsidRPr="00EA057A" w:rsidRDefault="00080918" w:rsidP="00F66F7D">
            <w:pPr>
              <w:spacing w:after="0" w:line="240" w:lineRule="auto"/>
              <w:rPr>
                <w:rFonts w:ascii="Times New Roman" w:hAnsi="Times New Roman"/>
                <w:sz w:val="20"/>
                <w:szCs w:val="20"/>
                <w:shd w:val="clear" w:color="auto" w:fill="E8E8E8"/>
              </w:rPr>
            </w:pPr>
            <w:r w:rsidRPr="00EA057A">
              <w:rPr>
                <w:rFonts w:ascii="Times New Roman" w:hAnsi="Times New Roman"/>
                <w:sz w:val="20"/>
                <w:szCs w:val="20"/>
                <w:shd w:val="clear" w:color="auto" w:fill="E8E8E8"/>
              </w:rPr>
              <w:t>Абсорбуючий матеріал: Так</w:t>
            </w:r>
          </w:p>
          <w:p w14:paraId="014FDD6D" w14:textId="77777777" w:rsidR="00080918" w:rsidRPr="00EA057A" w:rsidRDefault="00080918" w:rsidP="00F66F7D">
            <w:pPr>
              <w:spacing w:after="0" w:line="240" w:lineRule="auto"/>
              <w:rPr>
                <w:rFonts w:ascii="Times New Roman" w:hAnsi="Times New Roman"/>
                <w:sz w:val="20"/>
                <w:szCs w:val="20"/>
                <w:shd w:val="clear" w:color="auto" w:fill="E8E8E8"/>
              </w:rPr>
            </w:pPr>
            <w:r w:rsidRPr="00EA057A">
              <w:rPr>
                <w:rFonts w:ascii="Times New Roman" w:hAnsi="Times New Roman"/>
                <w:sz w:val="20"/>
                <w:szCs w:val="20"/>
                <w:shd w:val="clear" w:color="auto" w:fill="E8E8E8"/>
              </w:rPr>
              <w:t>Кількість одиниць в упаковці: від 1</w:t>
            </w:r>
          </w:p>
          <w:p w14:paraId="6FEE421C" w14:textId="77777777" w:rsidR="00080918" w:rsidRPr="00EA057A" w:rsidRDefault="00080918" w:rsidP="00F66F7D">
            <w:pPr>
              <w:spacing w:after="0" w:line="240" w:lineRule="auto"/>
              <w:rPr>
                <w:rFonts w:ascii="Times New Roman" w:hAnsi="Times New Roman"/>
                <w:sz w:val="20"/>
                <w:szCs w:val="20"/>
                <w:shd w:val="clear" w:color="auto" w:fill="E8E8E8"/>
              </w:rPr>
            </w:pPr>
            <w:r w:rsidRPr="00EA057A">
              <w:rPr>
                <w:rFonts w:ascii="Times New Roman" w:hAnsi="Times New Roman"/>
                <w:sz w:val="20"/>
                <w:szCs w:val="20"/>
                <w:shd w:val="clear" w:color="auto" w:fill="E8E8E8"/>
              </w:rPr>
              <w:t xml:space="preserve">Матеріал: </w:t>
            </w:r>
            <w:proofErr w:type="spellStart"/>
            <w:r w:rsidRPr="00EA057A">
              <w:rPr>
                <w:rFonts w:ascii="Times New Roman" w:hAnsi="Times New Roman"/>
                <w:sz w:val="20"/>
                <w:szCs w:val="20"/>
                <w:shd w:val="clear" w:color="auto" w:fill="E8E8E8"/>
              </w:rPr>
              <w:t>Спанбонд</w:t>
            </w:r>
            <w:proofErr w:type="spellEnd"/>
            <w:r w:rsidRPr="00EA057A">
              <w:rPr>
                <w:rFonts w:ascii="Times New Roman" w:hAnsi="Times New Roman"/>
                <w:sz w:val="20"/>
                <w:szCs w:val="20"/>
                <w:shd w:val="clear" w:color="auto" w:fill="E8E8E8"/>
              </w:rPr>
              <w:t>, Целюлоза, СМС, Розпушена целюлоза, Неткане волокно</w:t>
            </w:r>
          </w:p>
          <w:p w14:paraId="226B3020" w14:textId="77777777" w:rsidR="00080918" w:rsidRPr="00EA057A" w:rsidRDefault="00080918" w:rsidP="00F66F7D">
            <w:pPr>
              <w:spacing w:after="0" w:line="240" w:lineRule="auto"/>
              <w:rPr>
                <w:rFonts w:ascii="Times New Roman" w:hAnsi="Times New Roman"/>
                <w:sz w:val="20"/>
                <w:szCs w:val="20"/>
                <w:shd w:val="clear" w:color="auto" w:fill="E8E8E8"/>
              </w:rPr>
            </w:pPr>
            <w:r w:rsidRPr="00EA057A">
              <w:rPr>
                <w:rFonts w:ascii="Times New Roman" w:hAnsi="Times New Roman"/>
                <w:sz w:val="20"/>
                <w:szCs w:val="20"/>
                <w:shd w:val="clear" w:color="auto" w:fill="E8E8E8"/>
              </w:rPr>
              <w:t>Стерильність: Ні, Так</w:t>
            </w:r>
          </w:p>
          <w:p w14:paraId="0521F5B3" w14:textId="77777777" w:rsidR="00080918" w:rsidRPr="00EA057A" w:rsidRDefault="00080918" w:rsidP="00F66F7D">
            <w:pPr>
              <w:spacing w:after="0" w:line="240" w:lineRule="auto"/>
              <w:rPr>
                <w:rFonts w:ascii="Times New Roman" w:hAnsi="Times New Roman"/>
                <w:sz w:val="20"/>
                <w:szCs w:val="20"/>
                <w:shd w:val="clear" w:color="auto" w:fill="E8E8E8"/>
              </w:rPr>
            </w:pPr>
            <w:r w:rsidRPr="00EA057A">
              <w:rPr>
                <w:rFonts w:ascii="Times New Roman" w:hAnsi="Times New Roman"/>
                <w:sz w:val="20"/>
                <w:szCs w:val="20"/>
                <w:shd w:val="clear" w:color="auto" w:fill="E8E8E8"/>
              </w:rPr>
              <w:t xml:space="preserve">Розмір: 60 см x 90 см </w:t>
            </w:r>
            <w:proofErr w:type="spellStart"/>
            <w:r w:rsidRPr="00EA057A">
              <w:rPr>
                <w:rFonts w:ascii="Times New Roman" w:hAnsi="Times New Roman"/>
                <w:sz w:val="20"/>
                <w:szCs w:val="20"/>
                <w:shd w:val="clear" w:color="auto" w:fill="E8E8E8"/>
              </w:rPr>
              <w:t>см</w:t>
            </w:r>
            <w:proofErr w:type="spellEnd"/>
          </w:p>
          <w:p w14:paraId="02DB7EBE" w14:textId="77777777" w:rsidR="00080918" w:rsidRPr="00EA057A" w:rsidRDefault="00080918" w:rsidP="00F66F7D">
            <w:pPr>
              <w:spacing w:after="0"/>
              <w:rPr>
                <w:rFonts w:ascii="Times New Roman" w:hAnsi="Times New Roman"/>
                <w:sz w:val="18"/>
                <w:szCs w:val="18"/>
              </w:rPr>
            </w:pPr>
          </w:p>
          <w:p w14:paraId="3999E0AB" w14:textId="77777777" w:rsidR="00080918" w:rsidRDefault="00080918" w:rsidP="00F66F7D">
            <w:pPr>
              <w:spacing w:after="0"/>
              <w:rPr>
                <w:rFonts w:ascii="Times New Roman" w:hAnsi="Times New Roman"/>
                <w:b/>
                <w:color w:val="000000"/>
                <w:sz w:val="18"/>
                <w:szCs w:val="18"/>
              </w:rPr>
            </w:pPr>
            <w:r w:rsidRPr="005B2134">
              <w:rPr>
                <w:rFonts w:ascii="Times New Roman" w:hAnsi="Times New Roman"/>
                <w:b/>
                <w:color w:val="000000"/>
                <w:sz w:val="18"/>
                <w:szCs w:val="18"/>
              </w:rPr>
              <w:t>Додаткові медико-технічні вимоги:</w:t>
            </w:r>
          </w:p>
          <w:p w14:paraId="5F4CC8F4" w14:textId="77777777" w:rsidR="00080918" w:rsidRPr="005B2134" w:rsidRDefault="00080918" w:rsidP="00F66F7D">
            <w:pPr>
              <w:spacing w:after="0"/>
              <w:rPr>
                <w:rFonts w:ascii="Times New Roman" w:hAnsi="Times New Roman"/>
                <w:color w:val="000000"/>
                <w:sz w:val="18"/>
                <w:szCs w:val="18"/>
              </w:rPr>
            </w:pPr>
            <w:r w:rsidRPr="005B2134">
              <w:rPr>
                <w:rFonts w:ascii="Times New Roman" w:hAnsi="Times New Roman"/>
                <w:color w:val="000000"/>
                <w:sz w:val="18"/>
                <w:szCs w:val="18"/>
              </w:rPr>
              <w:t>Матеріал: целюлоза+ абсорбент, стерильна</w:t>
            </w:r>
          </w:p>
          <w:p w14:paraId="1FC61867" w14:textId="77777777" w:rsidR="00080918" w:rsidRDefault="00080918" w:rsidP="00F66F7D">
            <w:pPr>
              <w:spacing w:after="0"/>
              <w:rPr>
                <w:rFonts w:ascii="Times New Roman" w:hAnsi="Times New Roman"/>
                <w:b/>
                <w:color w:val="000000"/>
                <w:sz w:val="18"/>
                <w:szCs w:val="18"/>
              </w:rPr>
            </w:pPr>
          </w:p>
          <w:p w14:paraId="0DA2E024" w14:textId="77777777" w:rsidR="00080918" w:rsidRPr="005B2134" w:rsidRDefault="00080918" w:rsidP="00F66F7D">
            <w:pPr>
              <w:spacing w:after="0"/>
              <w:rPr>
                <w:rFonts w:ascii="Times New Roman" w:hAnsi="Times New Roman"/>
                <w:b/>
                <w:color w:val="000000"/>
                <w:sz w:val="18"/>
                <w:szCs w:val="18"/>
              </w:rPr>
            </w:pPr>
            <w:r>
              <w:rPr>
                <w:rFonts w:ascii="Times New Roman" w:hAnsi="Times New Roman"/>
                <w:bCs/>
                <w:sz w:val="20"/>
                <w:szCs w:val="20"/>
              </w:rPr>
              <w:t>д</w:t>
            </w:r>
            <w:r w:rsidRPr="00114062">
              <w:rPr>
                <w:rFonts w:ascii="Times New Roman" w:hAnsi="Times New Roman"/>
                <w:bCs/>
                <w:sz w:val="20"/>
                <w:szCs w:val="20"/>
              </w:rPr>
              <w:t xml:space="preserve">о укладання договору </w:t>
            </w:r>
            <w:r>
              <w:rPr>
                <w:rFonts w:ascii="Times New Roman" w:hAnsi="Times New Roman"/>
                <w:color w:val="000000"/>
                <w:sz w:val="18"/>
                <w:szCs w:val="18"/>
              </w:rPr>
              <w:t>н</w:t>
            </w:r>
            <w:r w:rsidRPr="005B2134">
              <w:rPr>
                <w:rFonts w:ascii="Times New Roman" w:hAnsi="Times New Roman"/>
                <w:color w:val="000000"/>
                <w:sz w:val="18"/>
                <w:szCs w:val="18"/>
              </w:rPr>
              <w:t>адати</w:t>
            </w:r>
            <w:r>
              <w:rPr>
                <w:rFonts w:ascii="Times New Roman" w:hAnsi="Times New Roman"/>
                <w:color w:val="000000"/>
                <w:sz w:val="18"/>
                <w:szCs w:val="18"/>
              </w:rPr>
              <w:t>:</w:t>
            </w:r>
          </w:p>
          <w:p w14:paraId="3C7D8BD0" w14:textId="77777777" w:rsidR="00080918" w:rsidRPr="005D12C0" w:rsidRDefault="00080918" w:rsidP="00080918">
            <w:pPr>
              <w:pStyle w:val="a3"/>
              <w:numPr>
                <w:ilvl w:val="0"/>
                <w:numId w:val="5"/>
              </w:numPr>
              <w:spacing w:after="0" w:line="240" w:lineRule="auto"/>
              <w:ind w:left="142" w:firstLine="710"/>
              <w:jc w:val="both"/>
              <w:rPr>
                <w:rFonts w:ascii="Times New Roman" w:hAnsi="Times New Roman"/>
                <w:sz w:val="16"/>
                <w:szCs w:val="16"/>
              </w:rPr>
            </w:pPr>
            <w:r w:rsidRPr="005D12C0">
              <w:rPr>
                <w:rFonts w:ascii="Times New Roman" w:hAnsi="Times New Roman"/>
                <w:sz w:val="16"/>
                <w:szCs w:val="16"/>
              </w:rPr>
              <w:t xml:space="preserve">Оригінал гарантійного листа від виробника (представництва, філії виробника), яким підтверджується можливість поставки Учасником Товару згідно даної закупівлі.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 </w:t>
            </w:r>
          </w:p>
          <w:p w14:paraId="37697006" w14:textId="77777777" w:rsidR="00080918" w:rsidRPr="005D12C0" w:rsidRDefault="00080918" w:rsidP="00080918">
            <w:pPr>
              <w:pStyle w:val="a3"/>
              <w:numPr>
                <w:ilvl w:val="0"/>
                <w:numId w:val="5"/>
              </w:numPr>
              <w:spacing w:after="0" w:line="240" w:lineRule="auto"/>
              <w:ind w:left="142" w:firstLine="710"/>
              <w:jc w:val="both"/>
              <w:rPr>
                <w:rFonts w:ascii="Times New Roman" w:hAnsi="Times New Roman"/>
                <w:sz w:val="16"/>
                <w:szCs w:val="16"/>
              </w:rPr>
            </w:pPr>
            <w:r w:rsidRPr="005D12C0">
              <w:rPr>
                <w:rFonts w:ascii="Times New Roman" w:hAnsi="Times New Roman"/>
                <w:sz w:val="16"/>
                <w:szCs w:val="16"/>
              </w:rPr>
              <w:t>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w:t>
            </w:r>
          </w:p>
          <w:p w14:paraId="62FB5844" w14:textId="77777777" w:rsidR="00080918" w:rsidRPr="005D12C0" w:rsidRDefault="00080918" w:rsidP="00080918">
            <w:pPr>
              <w:pStyle w:val="a3"/>
              <w:numPr>
                <w:ilvl w:val="0"/>
                <w:numId w:val="5"/>
              </w:numPr>
              <w:spacing w:after="0" w:line="240" w:lineRule="auto"/>
              <w:ind w:left="142" w:firstLine="710"/>
              <w:jc w:val="both"/>
              <w:rPr>
                <w:rFonts w:ascii="Times New Roman" w:hAnsi="Times New Roman"/>
                <w:sz w:val="16"/>
                <w:szCs w:val="16"/>
              </w:rPr>
            </w:pPr>
            <w:r w:rsidRPr="005D12C0">
              <w:rPr>
                <w:rFonts w:ascii="Times New Roman" w:hAnsi="Times New Roman"/>
                <w:sz w:val="16"/>
                <w:szCs w:val="16"/>
              </w:rPr>
              <w:t>Технічні документи від виробника, що підтверджують відповідність всім медико-технічним вимогам до предмету закупівлі (копії сертифікатів/паспортів якості/аналізу виробника та/або інші технічні документи).</w:t>
            </w:r>
          </w:p>
          <w:p w14:paraId="5F760A7C" w14:textId="77777777" w:rsidR="00080918" w:rsidRPr="005D12C0" w:rsidRDefault="00080918" w:rsidP="00080918">
            <w:pPr>
              <w:pStyle w:val="a3"/>
              <w:numPr>
                <w:ilvl w:val="0"/>
                <w:numId w:val="5"/>
              </w:numPr>
              <w:spacing w:after="0" w:line="240" w:lineRule="auto"/>
              <w:ind w:left="142" w:firstLine="710"/>
              <w:jc w:val="both"/>
              <w:rPr>
                <w:rFonts w:ascii="Times New Roman" w:hAnsi="Times New Roman"/>
                <w:sz w:val="16"/>
                <w:szCs w:val="16"/>
              </w:rPr>
            </w:pPr>
            <w:r w:rsidRPr="005D12C0">
              <w:rPr>
                <w:rFonts w:ascii="Times New Roman" w:hAnsi="Times New Roman"/>
                <w:sz w:val="16"/>
                <w:szCs w:val="16"/>
              </w:rPr>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14:paraId="4E7D1275" w14:textId="77777777" w:rsidR="00080918" w:rsidRPr="00C80C04" w:rsidRDefault="00080918" w:rsidP="00080918">
            <w:pPr>
              <w:pStyle w:val="a3"/>
              <w:numPr>
                <w:ilvl w:val="0"/>
                <w:numId w:val="5"/>
              </w:numPr>
              <w:spacing w:after="0" w:line="240" w:lineRule="auto"/>
              <w:ind w:left="142" w:firstLine="710"/>
              <w:jc w:val="both"/>
              <w:rPr>
                <w:rFonts w:ascii="Times New Roman" w:hAnsi="Times New Roman"/>
                <w:sz w:val="16"/>
                <w:szCs w:val="16"/>
              </w:rPr>
            </w:pPr>
            <w:r w:rsidRPr="005D12C0">
              <w:rPr>
                <w:rFonts w:ascii="Times New Roman" w:hAnsi="Times New Roman"/>
                <w:sz w:val="16"/>
                <w:szCs w:val="16"/>
              </w:rPr>
              <w:t xml:space="preserve">Копії висновків державної санітарно-епідеміологічної експертизи на запропоновану продукцію, що </w:t>
            </w:r>
            <w:r w:rsidRPr="00C80C04">
              <w:rPr>
                <w:rFonts w:ascii="Times New Roman" w:hAnsi="Times New Roman"/>
                <w:sz w:val="16"/>
                <w:szCs w:val="16"/>
              </w:rPr>
              <w:t>підтверджують можливість її застосування у медичних установах.</w:t>
            </w:r>
          </w:p>
          <w:p w14:paraId="2F3A036C" w14:textId="77777777" w:rsidR="00080918" w:rsidRPr="00C80C04" w:rsidRDefault="00080918" w:rsidP="00080918">
            <w:pPr>
              <w:pStyle w:val="a3"/>
              <w:numPr>
                <w:ilvl w:val="0"/>
                <w:numId w:val="5"/>
              </w:numPr>
              <w:spacing w:after="0" w:line="240" w:lineRule="auto"/>
              <w:ind w:left="142" w:firstLine="710"/>
              <w:jc w:val="both"/>
              <w:rPr>
                <w:rFonts w:ascii="Times New Roman" w:hAnsi="Times New Roman"/>
                <w:sz w:val="16"/>
                <w:szCs w:val="16"/>
              </w:rPr>
            </w:pPr>
            <w:r w:rsidRPr="00C80C04">
              <w:rPr>
                <w:rFonts w:ascii="Times New Roman" w:hAnsi="Times New Roman"/>
                <w:sz w:val="16"/>
                <w:szCs w:val="16"/>
              </w:rPr>
              <w:t>Стерильні вироби, що є предметом закупівлі, мають бути простерилізовані газовим методом (етиленоксидом або оксидом етилену (ЕО)), залишки якого після стерилізації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даного надати копію протоколів досліджень на залишок ЕО, що видані сертифікованою або акредитованою лабораторією та копію сертифікату вимірювальних можливостей, що підтверджує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лабораторії ДСТУ ISO/IEC 17025 «Загальні вимоги до компетентності випробувальних та калібрувальних лабораторій».</w:t>
            </w:r>
          </w:p>
          <w:p w14:paraId="5FA215CE" w14:textId="77777777" w:rsidR="00080918" w:rsidRPr="005B2134" w:rsidRDefault="00080918" w:rsidP="00F66F7D">
            <w:pPr>
              <w:pStyle w:val="a3"/>
              <w:spacing w:after="0"/>
              <w:ind w:left="33"/>
              <w:jc w:val="both"/>
              <w:rPr>
                <w:rFonts w:ascii="Times New Roman" w:hAnsi="Times New Roman"/>
                <w:color w:val="000000"/>
                <w:sz w:val="18"/>
                <w:szCs w:val="18"/>
              </w:rPr>
            </w:pPr>
          </w:p>
        </w:tc>
        <w:tc>
          <w:tcPr>
            <w:tcW w:w="881" w:type="dxa"/>
            <w:shd w:val="clear" w:color="auto" w:fill="auto"/>
            <w:vAlign w:val="center"/>
          </w:tcPr>
          <w:p w14:paraId="682B7C4A" w14:textId="77777777" w:rsidR="00080918" w:rsidRPr="00D46531" w:rsidRDefault="00080918" w:rsidP="00F66F7D">
            <w:pPr>
              <w:spacing w:after="0"/>
              <w:jc w:val="center"/>
              <w:rPr>
                <w:rFonts w:ascii="Times New Roman" w:hAnsi="Times New Roman"/>
                <w:color w:val="000000"/>
                <w:sz w:val="20"/>
                <w:szCs w:val="20"/>
              </w:rPr>
            </w:pPr>
            <w:proofErr w:type="spellStart"/>
            <w:r w:rsidRPr="00D46531">
              <w:rPr>
                <w:rFonts w:ascii="Times New Roman" w:hAnsi="Times New Roman"/>
                <w:color w:val="000000"/>
                <w:sz w:val="20"/>
                <w:szCs w:val="20"/>
              </w:rPr>
              <w:t>шт</w:t>
            </w:r>
            <w:proofErr w:type="spellEnd"/>
          </w:p>
        </w:tc>
        <w:tc>
          <w:tcPr>
            <w:tcW w:w="919" w:type="dxa"/>
            <w:shd w:val="clear" w:color="auto" w:fill="auto"/>
            <w:vAlign w:val="center"/>
          </w:tcPr>
          <w:p w14:paraId="674C17C5" w14:textId="77777777" w:rsidR="00080918" w:rsidRPr="00D46531" w:rsidRDefault="00080918" w:rsidP="00F66F7D">
            <w:pPr>
              <w:spacing w:after="0"/>
              <w:jc w:val="right"/>
              <w:rPr>
                <w:rFonts w:ascii="Times New Roman" w:hAnsi="Times New Roman"/>
                <w:color w:val="000000"/>
                <w:sz w:val="20"/>
                <w:szCs w:val="20"/>
              </w:rPr>
            </w:pPr>
            <w:r>
              <w:rPr>
                <w:rFonts w:ascii="Times New Roman" w:hAnsi="Times New Roman"/>
                <w:color w:val="000000"/>
                <w:sz w:val="20"/>
                <w:szCs w:val="20"/>
              </w:rPr>
              <w:t>250</w:t>
            </w:r>
          </w:p>
        </w:tc>
      </w:tr>
      <w:tr w:rsidR="00080918" w:rsidRPr="00C70597" w14:paraId="70786094" w14:textId="77777777" w:rsidTr="00F66F7D">
        <w:trPr>
          <w:trHeight w:val="60"/>
        </w:trPr>
        <w:tc>
          <w:tcPr>
            <w:tcW w:w="419" w:type="dxa"/>
            <w:shd w:val="clear" w:color="auto" w:fill="auto"/>
            <w:vAlign w:val="center"/>
          </w:tcPr>
          <w:p w14:paraId="3664E1A8" w14:textId="77777777" w:rsidR="00080918" w:rsidRPr="00C70597" w:rsidRDefault="00080918" w:rsidP="00F66F7D">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129" w:type="dxa"/>
            <w:shd w:val="clear" w:color="auto" w:fill="auto"/>
            <w:vAlign w:val="center"/>
          </w:tcPr>
          <w:p w14:paraId="5731CC90" w14:textId="77777777" w:rsidR="00080918" w:rsidRPr="00D46531" w:rsidRDefault="00080918" w:rsidP="00F66F7D">
            <w:pPr>
              <w:spacing w:after="0"/>
              <w:rPr>
                <w:rFonts w:ascii="Times New Roman" w:hAnsi="Times New Roman"/>
                <w:color w:val="000000"/>
                <w:sz w:val="20"/>
                <w:szCs w:val="20"/>
              </w:rPr>
            </w:pPr>
            <w:r w:rsidRPr="00D46531">
              <w:rPr>
                <w:rFonts w:ascii="Times New Roman" w:hAnsi="Times New Roman"/>
                <w:color w:val="000000"/>
                <w:sz w:val="20"/>
                <w:szCs w:val="20"/>
              </w:rPr>
              <w:t xml:space="preserve">15056 - </w:t>
            </w:r>
            <w:proofErr w:type="spellStart"/>
            <w:r w:rsidRPr="00D46531">
              <w:rPr>
                <w:rFonts w:ascii="Times New Roman" w:hAnsi="Times New Roman"/>
                <w:color w:val="000000"/>
                <w:sz w:val="20"/>
                <w:szCs w:val="20"/>
              </w:rPr>
              <w:t>Бахіли</w:t>
            </w:r>
            <w:proofErr w:type="spellEnd"/>
            <w:r w:rsidRPr="00D46531">
              <w:rPr>
                <w:rFonts w:ascii="Times New Roman" w:hAnsi="Times New Roman"/>
                <w:color w:val="000000"/>
                <w:sz w:val="20"/>
                <w:szCs w:val="20"/>
              </w:rPr>
              <w:t>, непровідні, нестерильні</w:t>
            </w:r>
          </w:p>
        </w:tc>
        <w:tc>
          <w:tcPr>
            <w:tcW w:w="1574" w:type="dxa"/>
            <w:vAlign w:val="center"/>
          </w:tcPr>
          <w:p w14:paraId="2C8184AF" w14:textId="77777777" w:rsidR="00080918" w:rsidRPr="005D12C0" w:rsidRDefault="00080918" w:rsidP="00F66F7D">
            <w:pPr>
              <w:spacing w:after="0"/>
              <w:rPr>
                <w:rFonts w:ascii="Times New Roman" w:hAnsi="Times New Roman"/>
                <w:color w:val="000000"/>
                <w:sz w:val="20"/>
                <w:szCs w:val="20"/>
              </w:rPr>
            </w:pPr>
            <w:proofErr w:type="spellStart"/>
            <w:r w:rsidRPr="005D12C0">
              <w:rPr>
                <w:rFonts w:ascii="Times New Roman" w:hAnsi="Times New Roman"/>
                <w:sz w:val="20"/>
                <w:szCs w:val="20"/>
                <w:shd w:val="clear" w:color="auto" w:fill="E8E8E8"/>
              </w:rPr>
              <w:t>Бахіли</w:t>
            </w:r>
            <w:proofErr w:type="spellEnd"/>
            <w:r w:rsidRPr="005D12C0">
              <w:rPr>
                <w:rFonts w:ascii="Times New Roman" w:hAnsi="Times New Roman"/>
                <w:sz w:val="20"/>
                <w:szCs w:val="20"/>
                <w:shd w:val="clear" w:color="auto" w:fill="E8E8E8"/>
              </w:rPr>
              <w:t xml:space="preserve"> медичні, нестерильні з поліетилену, щільністю 8 </w:t>
            </w:r>
            <w:r w:rsidRPr="005D12C0">
              <w:rPr>
                <w:rFonts w:ascii="Times New Roman" w:hAnsi="Times New Roman"/>
                <w:sz w:val="20"/>
                <w:szCs w:val="20"/>
                <w:shd w:val="clear" w:color="auto" w:fill="E8E8E8"/>
              </w:rPr>
              <w:lastRenderedPageBreak/>
              <w:t>г/м2, низькі, №100 (50 пар) </w:t>
            </w:r>
          </w:p>
        </w:tc>
        <w:tc>
          <w:tcPr>
            <w:tcW w:w="4945" w:type="dxa"/>
            <w:shd w:val="clear" w:color="auto" w:fill="auto"/>
            <w:vAlign w:val="center"/>
          </w:tcPr>
          <w:p w14:paraId="7FCBF547" w14:textId="77777777" w:rsidR="00080918" w:rsidRPr="005D12C0" w:rsidRDefault="00080918" w:rsidP="00F66F7D">
            <w:pPr>
              <w:spacing w:after="0" w:line="240" w:lineRule="auto"/>
              <w:rPr>
                <w:rFonts w:ascii="Times New Roman" w:hAnsi="Times New Roman"/>
                <w:sz w:val="18"/>
                <w:szCs w:val="18"/>
                <w:shd w:val="clear" w:color="auto" w:fill="E8E8E8"/>
              </w:rPr>
            </w:pPr>
            <w:r w:rsidRPr="005D12C0">
              <w:rPr>
                <w:rFonts w:ascii="Times New Roman" w:hAnsi="Times New Roman"/>
                <w:sz w:val="18"/>
                <w:szCs w:val="18"/>
                <w:shd w:val="clear" w:color="auto" w:fill="E8E8E8"/>
              </w:rPr>
              <w:lastRenderedPageBreak/>
              <w:t>Тип: Низькі</w:t>
            </w:r>
          </w:p>
          <w:p w14:paraId="4E8D9E7A" w14:textId="77777777" w:rsidR="00080918" w:rsidRPr="005D12C0" w:rsidRDefault="00080918" w:rsidP="00F66F7D">
            <w:pPr>
              <w:spacing w:after="0" w:line="240" w:lineRule="auto"/>
              <w:rPr>
                <w:rFonts w:ascii="Times New Roman" w:hAnsi="Times New Roman"/>
                <w:sz w:val="18"/>
                <w:szCs w:val="18"/>
                <w:shd w:val="clear" w:color="auto" w:fill="E8E8E8"/>
              </w:rPr>
            </w:pPr>
            <w:r w:rsidRPr="005D12C0">
              <w:rPr>
                <w:rFonts w:ascii="Times New Roman" w:hAnsi="Times New Roman"/>
                <w:sz w:val="18"/>
                <w:szCs w:val="18"/>
                <w:shd w:val="clear" w:color="auto" w:fill="E8E8E8"/>
              </w:rPr>
              <w:t>Матеріал: Поліетилен</w:t>
            </w:r>
          </w:p>
          <w:p w14:paraId="2A058790" w14:textId="77777777" w:rsidR="00080918" w:rsidRPr="005D12C0" w:rsidRDefault="00080918" w:rsidP="00F66F7D">
            <w:pPr>
              <w:spacing w:after="0" w:line="240" w:lineRule="auto"/>
              <w:rPr>
                <w:rFonts w:ascii="Times New Roman" w:hAnsi="Times New Roman"/>
                <w:sz w:val="18"/>
                <w:szCs w:val="18"/>
                <w:shd w:val="clear" w:color="auto" w:fill="E8E8E8"/>
              </w:rPr>
            </w:pPr>
            <w:r w:rsidRPr="005D12C0">
              <w:rPr>
                <w:rFonts w:ascii="Times New Roman" w:hAnsi="Times New Roman"/>
                <w:sz w:val="18"/>
                <w:szCs w:val="18"/>
                <w:shd w:val="clear" w:color="auto" w:fill="E8E8E8"/>
              </w:rPr>
              <w:t>Кількість одиниць в упаковці: 100</w:t>
            </w:r>
          </w:p>
          <w:p w14:paraId="312E5F9A" w14:textId="77777777" w:rsidR="00080918" w:rsidRPr="005D12C0" w:rsidRDefault="00080918" w:rsidP="00F66F7D">
            <w:pPr>
              <w:spacing w:after="0" w:line="240" w:lineRule="auto"/>
              <w:rPr>
                <w:rFonts w:ascii="Times New Roman" w:hAnsi="Times New Roman"/>
                <w:sz w:val="18"/>
                <w:szCs w:val="18"/>
                <w:shd w:val="clear" w:color="auto" w:fill="E8E8E8"/>
              </w:rPr>
            </w:pPr>
            <w:r w:rsidRPr="005D12C0">
              <w:rPr>
                <w:rFonts w:ascii="Times New Roman" w:hAnsi="Times New Roman"/>
                <w:sz w:val="18"/>
                <w:szCs w:val="18"/>
                <w:shd w:val="clear" w:color="auto" w:fill="E8E8E8"/>
              </w:rPr>
              <w:t xml:space="preserve">Кількість </w:t>
            </w:r>
            <w:proofErr w:type="spellStart"/>
            <w:r w:rsidRPr="005D12C0">
              <w:rPr>
                <w:rFonts w:ascii="Times New Roman" w:hAnsi="Times New Roman"/>
                <w:sz w:val="18"/>
                <w:szCs w:val="18"/>
                <w:shd w:val="clear" w:color="auto" w:fill="E8E8E8"/>
              </w:rPr>
              <w:t>використань</w:t>
            </w:r>
            <w:proofErr w:type="spellEnd"/>
            <w:r w:rsidRPr="005D12C0">
              <w:rPr>
                <w:rFonts w:ascii="Times New Roman" w:hAnsi="Times New Roman"/>
                <w:sz w:val="18"/>
                <w:szCs w:val="18"/>
                <w:shd w:val="clear" w:color="auto" w:fill="E8E8E8"/>
              </w:rPr>
              <w:t>: Одноразові</w:t>
            </w:r>
          </w:p>
          <w:p w14:paraId="5B166AF0" w14:textId="77777777" w:rsidR="00080918" w:rsidRPr="005D12C0" w:rsidRDefault="00080918" w:rsidP="00F66F7D">
            <w:pPr>
              <w:spacing w:after="0" w:line="240" w:lineRule="auto"/>
              <w:rPr>
                <w:rFonts w:ascii="Times New Roman" w:hAnsi="Times New Roman"/>
                <w:sz w:val="18"/>
                <w:szCs w:val="18"/>
                <w:shd w:val="clear" w:color="auto" w:fill="E8E8E8"/>
              </w:rPr>
            </w:pPr>
            <w:r w:rsidRPr="005D12C0">
              <w:rPr>
                <w:rFonts w:ascii="Times New Roman" w:hAnsi="Times New Roman"/>
                <w:sz w:val="18"/>
                <w:szCs w:val="18"/>
                <w:shd w:val="clear" w:color="auto" w:fill="E8E8E8"/>
              </w:rPr>
              <w:t>Стерильність: Ні</w:t>
            </w:r>
          </w:p>
          <w:p w14:paraId="06116AC8" w14:textId="77777777" w:rsidR="00080918" w:rsidRPr="005D12C0" w:rsidRDefault="00080918" w:rsidP="00F66F7D">
            <w:pPr>
              <w:spacing w:after="0" w:line="240" w:lineRule="auto"/>
              <w:rPr>
                <w:rFonts w:ascii="Times New Roman" w:hAnsi="Times New Roman"/>
                <w:sz w:val="18"/>
                <w:szCs w:val="18"/>
                <w:shd w:val="clear" w:color="auto" w:fill="E8E8E8"/>
              </w:rPr>
            </w:pPr>
            <w:r w:rsidRPr="005D12C0">
              <w:rPr>
                <w:rFonts w:ascii="Times New Roman" w:hAnsi="Times New Roman"/>
                <w:sz w:val="18"/>
                <w:szCs w:val="18"/>
                <w:shd w:val="clear" w:color="auto" w:fill="E8E8E8"/>
              </w:rPr>
              <w:t xml:space="preserve">Щільність матеріалу, </w:t>
            </w:r>
            <w:proofErr w:type="spellStart"/>
            <w:r w:rsidRPr="005D12C0">
              <w:rPr>
                <w:rFonts w:ascii="Times New Roman" w:hAnsi="Times New Roman"/>
                <w:sz w:val="18"/>
                <w:szCs w:val="18"/>
                <w:shd w:val="clear" w:color="auto" w:fill="E8E8E8"/>
              </w:rPr>
              <w:t>мкм</w:t>
            </w:r>
            <w:proofErr w:type="spellEnd"/>
            <w:r w:rsidRPr="005D12C0">
              <w:rPr>
                <w:rFonts w:ascii="Times New Roman" w:hAnsi="Times New Roman"/>
                <w:sz w:val="18"/>
                <w:szCs w:val="18"/>
                <w:shd w:val="clear" w:color="auto" w:fill="E8E8E8"/>
              </w:rPr>
              <w:t>, г/м2: від 8</w:t>
            </w:r>
          </w:p>
          <w:p w14:paraId="653A3C37" w14:textId="77777777" w:rsidR="00080918" w:rsidRDefault="00080918" w:rsidP="00F66F7D">
            <w:pPr>
              <w:spacing w:after="0"/>
              <w:rPr>
                <w:rFonts w:ascii="Times New Roman" w:hAnsi="Times New Roman"/>
                <w:color w:val="000000"/>
                <w:sz w:val="20"/>
                <w:szCs w:val="20"/>
              </w:rPr>
            </w:pPr>
          </w:p>
          <w:p w14:paraId="062507B7" w14:textId="77777777" w:rsidR="00080918" w:rsidRPr="005D12C0" w:rsidRDefault="00080918" w:rsidP="00F66F7D">
            <w:pPr>
              <w:spacing w:after="0"/>
              <w:rPr>
                <w:rFonts w:ascii="Times New Roman" w:hAnsi="Times New Roman"/>
                <w:b/>
                <w:color w:val="000000"/>
                <w:sz w:val="20"/>
                <w:szCs w:val="20"/>
              </w:rPr>
            </w:pPr>
            <w:r w:rsidRPr="005D12C0">
              <w:rPr>
                <w:rFonts w:ascii="Times New Roman" w:hAnsi="Times New Roman"/>
                <w:b/>
                <w:color w:val="000000"/>
                <w:sz w:val="20"/>
                <w:szCs w:val="20"/>
              </w:rPr>
              <w:lastRenderedPageBreak/>
              <w:t>Додаткові медико-технічні вимоги:</w:t>
            </w:r>
          </w:p>
          <w:p w14:paraId="55A5A303" w14:textId="77777777" w:rsidR="00080918" w:rsidRPr="005D12C0" w:rsidRDefault="00080918" w:rsidP="00F66F7D">
            <w:pPr>
              <w:spacing w:after="0"/>
              <w:jc w:val="both"/>
              <w:rPr>
                <w:rFonts w:ascii="Times New Roman" w:hAnsi="Times New Roman"/>
                <w:color w:val="000000"/>
                <w:sz w:val="16"/>
                <w:szCs w:val="16"/>
              </w:rPr>
            </w:pPr>
          </w:p>
          <w:p w14:paraId="4E6B9862"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до укладання договору надати:</w:t>
            </w:r>
          </w:p>
          <w:p w14:paraId="10C1CFD4"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1.</w:t>
            </w:r>
            <w:r w:rsidRPr="005D12C0">
              <w:rPr>
                <w:rFonts w:ascii="Times New Roman" w:hAnsi="Times New Roman"/>
                <w:color w:val="000000"/>
                <w:sz w:val="16"/>
                <w:szCs w:val="16"/>
              </w:rPr>
              <w:tab/>
              <w:t xml:space="preserve">Оригінал гарантійного листа від виробника (представництва, філії виробника), яким підтверджується можливість поставки Учасником Товару згідно даної закупівлі.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 </w:t>
            </w:r>
          </w:p>
          <w:p w14:paraId="764EC4E4"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2.</w:t>
            </w:r>
            <w:r w:rsidRPr="005D12C0">
              <w:rPr>
                <w:rFonts w:ascii="Times New Roman" w:hAnsi="Times New Roman"/>
                <w:color w:val="000000"/>
                <w:sz w:val="16"/>
                <w:szCs w:val="16"/>
              </w:rPr>
              <w:tab/>
              <w:t>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w:t>
            </w:r>
          </w:p>
          <w:p w14:paraId="46E4469B"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3.</w:t>
            </w:r>
            <w:r w:rsidRPr="005D12C0">
              <w:rPr>
                <w:rFonts w:ascii="Times New Roman" w:hAnsi="Times New Roman"/>
                <w:color w:val="000000"/>
                <w:sz w:val="16"/>
                <w:szCs w:val="16"/>
              </w:rPr>
              <w:tab/>
              <w:t>Технічні документи від виробника, що підтверджують відповідність всім медико-технічним вимогам до предмету закупівлі (копії сертифікатів/паспортів якості/аналізу виробника та/або інші технічні документи).</w:t>
            </w:r>
          </w:p>
          <w:p w14:paraId="3E7571D0"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4.</w:t>
            </w:r>
            <w:r w:rsidRPr="005D12C0">
              <w:rPr>
                <w:rFonts w:ascii="Times New Roman" w:hAnsi="Times New Roman"/>
                <w:color w:val="000000"/>
                <w:sz w:val="16"/>
                <w:szCs w:val="16"/>
              </w:rPr>
              <w:tab/>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14:paraId="3A9C19AC"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5.</w:t>
            </w:r>
            <w:r w:rsidRPr="005D12C0">
              <w:rPr>
                <w:rFonts w:ascii="Times New Roman" w:hAnsi="Times New Roman"/>
                <w:color w:val="000000"/>
                <w:sz w:val="16"/>
                <w:szCs w:val="16"/>
              </w:rPr>
              <w:tab/>
              <w:t>Копії висновків державної санітарно-епідеміологічної експертизи на запропоновану продукцію, що підтверджують можливість її застосування у медичних установах.</w:t>
            </w:r>
          </w:p>
          <w:p w14:paraId="11919E8C" w14:textId="77777777" w:rsidR="00080918" w:rsidRPr="00D46531" w:rsidRDefault="00080918" w:rsidP="00F66F7D">
            <w:pPr>
              <w:spacing w:after="0"/>
              <w:jc w:val="both"/>
              <w:rPr>
                <w:rFonts w:ascii="Times New Roman" w:hAnsi="Times New Roman"/>
                <w:color w:val="000000"/>
                <w:sz w:val="20"/>
                <w:szCs w:val="20"/>
              </w:rPr>
            </w:pPr>
          </w:p>
        </w:tc>
        <w:tc>
          <w:tcPr>
            <w:tcW w:w="881" w:type="dxa"/>
            <w:shd w:val="clear" w:color="auto" w:fill="auto"/>
            <w:vAlign w:val="center"/>
          </w:tcPr>
          <w:p w14:paraId="1A7C2A24" w14:textId="77777777" w:rsidR="00080918" w:rsidRPr="00D46531" w:rsidRDefault="00080918" w:rsidP="00F66F7D">
            <w:pPr>
              <w:spacing w:after="0"/>
              <w:jc w:val="center"/>
              <w:rPr>
                <w:rFonts w:ascii="Times New Roman" w:hAnsi="Times New Roman"/>
                <w:color w:val="000000"/>
                <w:sz w:val="20"/>
                <w:szCs w:val="20"/>
              </w:rPr>
            </w:pPr>
            <w:proofErr w:type="spellStart"/>
            <w:r w:rsidRPr="00D46531">
              <w:rPr>
                <w:rFonts w:ascii="Times New Roman" w:hAnsi="Times New Roman"/>
                <w:color w:val="000000"/>
                <w:sz w:val="20"/>
                <w:szCs w:val="20"/>
              </w:rPr>
              <w:lastRenderedPageBreak/>
              <w:t>паков</w:t>
            </w:r>
            <w:proofErr w:type="spellEnd"/>
          </w:p>
        </w:tc>
        <w:tc>
          <w:tcPr>
            <w:tcW w:w="919" w:type="dxa"/>
            <w:shd w:val="clear" w:color="auto" w:fill="auto"/>
            <w:vAlign w:val="center"/>
          </w:tcPr>
          <w:p w14:paraId="28697348" w14:textId="77777777" w:rsidR="00080918" w:rsidRPr="00D46531" w:rsidRDefault="00080918" w:rsidP="00F66F7D">
            <w:pPr>
              <w:spacing w:after="0"/>
              <w:jc w:val="right"/>
              <w:rPr>
                <w:rFonts w:ascii="Times New Roman" w:hAnsi="Times New Roman"/>
                <w:color w:val="000000"/>
                <w:sz w:val="20"/>
                <w:szCs w:val="20"/>
              </w:rPr>
            </w:pPr>
            <w:r w:rsidRPr="00D46531">
              <w:rPr>
                <w:rFonts w:ascii="Times New Roman" w:hAnsi="Times New Roman"/>
                <w:color w:val="000000"/>
                <w:sz w:val="20"/>
                <w:szCs w:val="20"/>
              </w:rPr>
              <w:t>5 000</w:t>
            </w:r>
          </w:p>
        </w:tc>
      </w:tr>
      <w:tr w:rsidR="00080918" w:rsidRPr="00C70597" w14:paraId="71C6616E" w14:textId="77777777" w:rsidTr="00F66F7D">
        <w:trPr>
          <w:trHeight w:val="20"/>
        </w:trPr>
        <w:tc>
          <w:tcPr>
            <w:tcW w:w="419" w:type="dxa"/>
            <w:shd w:val="clear" w:color="auto" w:fill="auto"/>
            <w:vAlign w:val="center"/>
          </w:tcPr>
          <w:p w14:paraId="551DFC49" w14:textId="77777777" w:rsidR="00080918" w:rsidRPr="00C70597" w:rsidRDefault="00080918" w:rsidP="00F66F7D">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129" w:type="dxa"/>
            <w:shd w:val="clear" w:color="auto" w:fill="auto"/>
            <w:vAlign w:val="center"/>
          </w:tcPr>
          <w:p w14:paraId="7A64535C" w14:textId="77777777" w:rsidR="00080918" w:rsidRPr="00D46531" w:rsidRDefault="00080918" w:rsidP="00F66F7D">
            <w:pPr>
              <w:spacing w:after="0"/>
              <w:rPr>
                <w:rFonts w:ascii="Times New Roman" w:hAnsi="Times New Roman"/>
                <w:color w:val="000000"/>
                <w:sz w:val="20"/>
                <w:szCs w:val="20"/>
              </w:rPr>
            </w:pPr>
            <w:r w:rsidRPr="00D46531">
              <w:rPr>
                <w:rFonts w:ascii="Times New Roman" w:hAnsi="Times New Roman"/>
                <w:color w:val="000000"/>
                <w:sz w:val="20"/>
                <w:szCs w:val="20"/>
              </w:rPr>
              <w:t>35091 - Халат операційний одноразового застосування</w:t>
            </w:r>
          </w:p>
        </w:tc>
        <w:tc>
          <w:tcPr>
            <w:tcW w:w="1574" w:type="dxa"/>
            <w:vAlign w:val="center"/>
          </w:tcPr>
          <w:p w14:paraId="75DEDE44" w14:textId="77777777" w:rsidR="00080918" w:rsidRPr="005D12C0" w:rsidRDefault="00080918" w:rsidP="00F66F7D">
            <w:pPr>
              <w:spacing w:after="0"/>
              <w:rPr>
                <w:rFonts w:ascii="Times New Roman" w:hAnsi="Times New Roman"/>
                <w:color w:val="000000"/>
                <w:sz w:val="20"/>
                <w:szCs w:val="20"/>
              </w:rPr>
            </w:pPr>
            <w:r w:rsidRPr="005D12C0">
              <w:rPr>
                <w:rFonts w:ascii="Times New Roman" w:hAnsi="Times New Roman"/>
                <w:sz w:val="20"/>
                <w:szCs w:val="20"/>
                <w:shd w:val="clear" w:color="auto" w:fill="E8E8E8"/>
              </w:rPr>
              <w:t xml:space="preserve">Халат медичний одноразовий, стерильний, розмір XL (54-56), на </w:t>
            </w:r>
            <w:proofErr w:type="spellStart"/>
            <w:r w:rsidRPr="005D12C0">
              <w:rPr>
                <w:rFonts w:ascii="Times New Roman" w:hAnsi="Times New Roman"/>
                <w:sz w:val="20"/>
                <w:szCs w:val="20"/>
                <w:shd w:val="clear" w:color="auto" w:fill="E8E8E8"/>
              </w:rPr>
              <w:t>завязках</w:t>
            </w:r>
            <w:proofErr w:type="spellEnd"/>
            <w:r w:rsidRPr="005D12C0">
              <w:rPr>
                <w:rFonts w:ascii="Times New Roman" w:hAnsi="Times New Roman"/>
                <w:sz w:val="20"/>
                <w:szCs w:val="20"/>
                <w:shd w:val="clear" w:color="auto" w:fill="E8E8E8"/>
              </w:rPr>
              <w:t xml:space="preserve">, довжина 132 см, Матеріал СМС, </w:t>
            </w:r>
            <w:r w:rsidRPr="007D08BB">
              <w:rPr>
                <w:rFonts w:ascii="Times New Roman" w:hAnsi="Times New Roman"/>
                <w:sz w:val="20"/>
                <w:szCs w:val="20"/>
                <w:shd w:val="clear" w:color="auto" w:fill="E8E8E8"/>
              </w:rPr>
              <w:t>щільністю 3</w:t>
            </w:r>
            <w:r w:rsidRPr="005D12C0">
              <w:rPr>
                <w:rFonts w:ascii="Times New Roman" w:hAnsi="Times New Roman"/>
                <w:sz w:val="20"/>
                <w:szCs w:val="20"/>
                <w:shd w:val="clear" w:color="auto" w:fill="E8E8E8"/>
              </w:rPr>
              <w:t>5 г/м2</w:t>
            </w:r>
          </w:p>
        </w:tc>
        <w:tc>
          <w:tcPr>
            <w:tcW w:w="4945" w:type="dxa"/>
            <w:shd w:val="clear" w:color="auto" w:fill="auto"/>
            <w:vAlign w:val="center"/>
          </w:tcPr>
          <w:p w14:paraId="0201BBA3" w14:textId="77777777" w:rsidR="00080918" w:rsidRPr="007D08BB" w:rsidRDefault="00080918" w:rsidP="00F66F7D">
            <w:pPr>
              <w:spacing w:after="0" w:line="240" w:lineRule="auto"/>
              <w:rPr>
                <w:rFonts w:ascii="Times New Roman" w:hAnsi="Times New Roman"/>
                <w:sz w:val="16"/>
                <w:szCs w:val="16"/>
                <w:shd w:val="clear" w:color="auto" w:fill="E8E8E8"/>
              </w:rPr>
            </w:pPr>
            <w:r w:rsidRPr="007D08BB">
              <w:rPr>
                <w:rFonts w:ascii="Times New Roman" w:hAnsi="Times New Roman"/>
                <w:sz w:val="16"/>
                <w:szCs w:val="16"/>
                <w:shd w:val="clear" w:color="auto" w:fill="E8E8E8"/>
              </w:rPr>
              <w:t>Стерильність: Так</w:t>
            </w:r>
          </w:p>
          <w:p w14:paraId="1788031B" w14:textId="77777777" w:rsidR="00080918" w:rsidRPr="007D08BB" w:rsidRDefault="00080918" w:rsidP="00F66F7D">
            <w:pPr>
              <w:spacing w:after="0" w:line="240" w:lineRule="auto"/>
              <w:rPr>
                <w:rFonts w:ascii="Times New Roman" w:hAnsi="Times New Roman"/>
                <w:sz w:val="16"/>
                <w:szCs w:val="16"/>
                <w:shd w:val="clear" w:color="auto" w:fill="E8E8E8"/>
              </w:rPr>
            </w:pPr>
            <w:r w:rsidRPr="007D08BB">
              <w:rPr>
                <w:rFonts w:ascii="Times New Roman" w:hAnsi="Times New Roman"/>
                <w:sz w:val="16"/>
                <w:szCs w:val="16"/>
                <w:shd w:val="clear" w:color="auto" w:fill="E8E8E8"/>
              </w:rPr>
              <w:t>Матеріал: СМС</w:t>
            </w:r>
          </w:p>
          <w:p w14:paraId="57EBE0B3" w14:textId="77777777" w:rsidR="00080918" w:rsidRPr="007D08BB" w:rsidRDefault="00080918" w:rsidP="00F66F7D">
            <w:pPr>
              <w:spacing w:after="0" w:line="240" w:lineRule="auto"/>
              <w:rPr>
                <w:rFonts w:ascii="Times New Roman" w:hAnsi="Times New Roman"/>
                <w:sz w:val="16"/>
                <w:szCs w:val="16"/>
                <w:shd w:val="clear" w:color="auto" w:fill="E8E8E8"/>
              </w:rPr>
            </w:pPr>
            <w:r w:rsidRPr="007D08BB">
              <w:rPr>
                <w:rFonts w:ascii="Times New Roman" w:hAnsi="Times New Roman"/>
                <w:sz w:val="16"/>
                <w:szCs w:val="16"/>
                <w:shd w:val="clear" w:color="auto" w:fill="E8E8E8"/>
              </w:rPr>
              <w:t xml:space="preserve">Комірець: Круглий, Квадратний, Фігурна, </w:t>
            </w:r>
            <w:proofErr w:type="spellStart"/>
            <w:r w:rsidRPr="007D08BB">
              <w:rPr>
                <w:rFonts w:ascii="Times New Roman" w:hAnsi="Times New Roman"/>
                <w:sz w:val="16"/>
                <w:szCs w:val="16"/>
                <w:shd w:val="clear" w:color="auto" w:fill="E8E8E8"/>
              </w:rPr>
              <w:t>Лодочка</w:t>
            </w:r>
            <w:proofErr w:type="spellEnd"/>
            <w:r w:rsidRPr="007D08BB">
              <w:rPr>
                <w:rFonts w:ascii="Times New Roman" w:hAnsi="Times New Roman"/>
                <w:sz w:val="16"/>
                <w:szCs w:val="16"/>
                <w:shd w:val="clear" w:color="auto" w:fill="E8E8E8"/>
              </w:rPr>
              <w:t>, Відкладений, V-подібний, Сорочковий, Без комірця, Стійка</w:t>
            </w:r>
          </w:p>
          <w:p w14:paraId="0F182539" w14:textId="77777777" w:rsidR="00080918" w:rsidRPr="007D08BB" w:rsidRDefault="00080918" w:rsidP="00F66F7D">
            <w:pPr>
              <w:spacing w:after="0" w:line="240" w:lineRule="auto"/>
              <w:rPr>
                <w:rFonts w:ascii="Times New Roman" w:hAnsi="Times New Roman"/>
                <w:sz w:val="16"/>
                <w:szCs w:val="16"/>
                <w:shd w:val="clear" w:color="auto" w:fill="E8E8E8"/>
              </w:rPr>
            </w:pPr>
            <w:r w:rsidRPr="007D08BB">
              <w:rPr>
                <w:rFonts w:ascii="Times New Roman" w:hAnsi="Times New Roman"/>
                <w:sz w:val="16"/>
                <w:szCs w:val="16"/>
                <w:shd w:val="clear" w:color="auto" w:fill="E8E8E8"/>
              </w:rPr>
              <w:t xml:space="preserve">Застібка: </w:t>
            </w:r>
            <w:proofErr w:type="spellStart"/>
            <w:r w:rsidRPr="007D08BB">
              <w:rPr>
                <w:rFonts w:ascii="Times New Roman" w:hAnsi="Times New Roman"/>
                <w:sz w:val="16"/>
                <w:szCs w:val="16"/>
                <w:shd w:val="clear" w:color="auto" w:fill="E8E8E8"/>
              </w:rPr>
              <w:t>Завя'зки</w:t>
            </w:r>
            <w:proofErr w:type="spellEnd"/>
          </w:p>
          <w:p w14:paraId="2C58A84A" w14:textId="77777777" w:rsidR="00080918" w:rsidRPr="007D08BB" w:rsidRDefault="00080918" w:rsidP="00F66F7D">
            <w:pPr>
              <w:spacing w:after="0" w:line="240" w:lineRule="auto"/>
              <w:rPr>
                <w:rFonts w:ascii="Times New Roman" w:hAnsi="Times New Roman"/>
                <w:sz w:val="16"/>
                <w:szCs w:val="16"/>
                <w:shd w:val="clear" w:color="auto" w:fill="E8E8E8"/>
              </w:rPr>
            </w:pPr>
            <w:r w:rsidRPr="007D08BB">
              <w:rPr>
                <w:rFonts w:ascii="Times New Roman" w:hAnsi="Times New Roman"/>
                <w:sz w:val="16"/>
                <w:szCs w:val="16"/>
                <w:shd w:val="clear" w:color="auto" w:fill="E8E8E8"/>
              </w:rPr>
              <w:t xml:space="preserve">Кількість </w:t>
            </w:r>
            <w:proofErr w:type="spellStart"/>
            <w:r w:rsidRPr="007D08BB">
              <w:rPr>
                <w:rFonts w:ascii="Times New Roman" w:hAnsi="Times New Roman"/>
                <w:sz w:val="16"/>
                <w:szCs w:val="16"/>
                <w:shd w:val="clear" w:color="auto" w:fill="E8E8E8"/>
              </w:rPr>
              <w:t>використань</w:t>
            </w:r>
            <w:proofErr w:type="spellEnd"/>
            <w:r w:rsidRPr="007D08BB">
              <w:rPr>
                <w:rFonts w:ascii="Times New Roman" w:hAnsi="Times New Roman"/>
                <w:sz w:val="16"/>
                <w:szCs w:val="16"/>
                <w:shd w:val="clear" w:color="auto" w:fill="E8E8E8"/>
              </w:rPr>
              <w:t>: Одноразовий</w:t>
            </w:r>
          </w:p>
          <w:p w14:paraId="603CFBA4" w14:textId="77777777" w:rsidR="00080918" w:rsidRPr="007D08BB" w:rsidRDefault="00080918" w:rsidP="00F66F7D">
            <w:pPr>
              <w:spacing w:after="0" w:line="240" w:lineRule="auto"/>
              <w:rPr>
                <w:rFonts w:ascii="Times New Roman" w:hAnsi="Times New Roman"/>
                <w:sz w:val="16"/>
                <w:szCs w:val="16"/>
                <w:shd w:val="clear" w:color="auto" w:fill="E8E8E8"/>
              </w:rPr>
            </w:pPr>
            <w:r w:rsidRPr="007D08BB">
              <w:rPr>
                <w:rFonts w:ascii="Times New Roman" w:hAnsi="Times New Roman"/>
                <w:sz w:val="16"/>
                <w:szCs w:val="16"/>
                <w:shd w:val="clear" w:color="auto" w:fill="E8E8E8"/>
              </w:rPr>
              <w:t>Довжина рукава: Довгий рукав</w:t>
            </w:r>
          </w:p>
          <w:p w14:paraId="1E8EBDD6" w14:textId="77777777" w:rsidR="00080918" w:rsidRPr="007D08BB" w:rsidRDefault="00080918" w:rsidP="00F66F7D">
            <w:pPr>
              <w:spacing w:after="0" w:line="240" w:lineRule="auto"/>
              <w:rPr>
                <w:rFonts w:ascii="Times New Roman" w:hAnsi="Times New Roman"/>
                <w:sz w:val="16"/>
                <w:szCs w:val="16"/>
                <w:shd w:val="clear" w:color="auto" w:fill="E8E8E8"/>
              </w:rPr>
            </w:pPr>
            <w:r w:rsidRPr="007D08BB">
              <w:rPr>
                <w:rFonts w:ascii="Times New Roman" w:hAnsi="Times New Roman"/>
                <w:sz w:val="16"/>
                <w:szCs w:val="16"/>
                <w:shd w:val="clear" w:color="auto" w:fill="E8E8E8"/>
              </w:rPr>
              <w:t>Розмір: XL (54-56)</w:t>
            </w:r>
          </w:p>
          <w:p w14:paraId="65158CDD" w14:textId="77777777" w:rsidR="00080918" w:rsidRPr="005D12C0" w:rsidRDefault="00080918" w:rsidP="00F66F7D">
            <w:pPr>
              <w:spacing w:after="0" w:line="240" w:lineRule="auto"/>
              <w:rPr>
                <w:rFonts w:ascii="Times New Roman" w:hAnsi="Times New Roman"/>
                <w:sz w:val="16"/>
                <w:szCs w:val="16"/>
                <w:shd w:val="clear" w:color="auto" w:fill="E8E8E8"/>
              </w:rPr>
            </w:pPr>
            <w:r w:rsidRPr="007D08BB">
              <w:rPr>
                <w:rFonts w:ascii="Times New Roman" w:hAnsi="Times New Roman"/>
                <w:sz w:val="16"/>
                <w:szCs w:val="16"/>
                <w:shd w:val="clear" w:color="auto" w:fill="E8E8E8"/>
              </w:rPr>
              <w:t>Довжина куртки: Довга, Середня</w:t>
            </w:r>
          </w:p>
          <w:p w14:paraId="06C9D720" w14:textId="77777777" w:rsidR="00080918" w:rsidRDefault="00080918" w:rsidP="00F66F7D">
            <w:pPr>
              <w:spacing w:after="0"/>
              <w:rPr>
                <w:rFonts w:ascii="Times New Roman" w:hAnsi="Times New Roman"/>
                <w:color w:val="000000"/>
                <w:sz w:val="20"/>
                <w:szCs w:val="20"/>
              </w:rPr>
            </w:pPr>
          </w:p>
          <w:p w14:paraId="084E9C21" w14:textId="77777777" w:rsidR="00080918" w:rsidRDefault="00080918" w:rsidP="00F66F7D">
            <w:pPr>
              <w:spacing w:after="0"/>
              <w:rPr>
                <w:rFonts w:ascii="Times New Roman" w:hAnsi="Times New Roman"/>
                <w:b/>
                <w:color w:val="000000"/>
                <w:sz w:val="20"/>
                <w:szCs w:val="20"/>
              </w:rPr>
            </w:pPr>
            <w:r w:rsidRPr="005D12C0">
              <w:rPr>
                <w:rFonts w:ascii="Times New Roman" w:hAnsi="Times New Roman"/>
                <w:b/>
                <w:color w:val="000000"/>
                <w:sz w:val="20"/>
                <w:szCs w:val="20"/>
              </w:rPr>
              <w:t>Додаткові медико-технічні вимоги:</w:t>
            </w:r>
          </w:p>
          <w:p w14:paraId="4AC845A0" w14:textId="77777777" w:rsidR="00080918" w:rsidRDefault="00080918" w:rsidP="00F66F7D">
            <w:pPr>
              <w:spacing w:after="0"/>
              <w:rPr>
                <w:rFonts w:ascii="Times New Roman" w:hAnsi="Times New Roman"/>
                <w:color w:val="000000"/>
                <w:sz w:val="20"/>
                <w:szCs w:val="20"/>
              </w:rPr>
            </w:pPr>
            <w:r w:rsidRPr="007D08BB">
              <w:rPr>
                <w:rFonts w:ascii="Times New Roman" w:hAnsi="Times New Roman"/>
                <w:color w:val="000000"/>
                <w:sz w:val="20"/>
                <w:szCs w:val="20"/>
              </w:rPr>
              <w:t>Матеріал: СМС – 35г/м2</w:t>
            </w:r>
          </w:p>
          <w:p w14:paraId="0023E857" w14:textId="77777777" w:rsidR="00080918" w:rsidRPr="005D12C0" w:rsidRDefault="00080918" w:rsidP="00F66F7D">
            <w:pPr>
              <w:spacing w:after="0"/>
              <w:rPr>
                <w:rFonts w:ascii="Times New Roman" w:hAnsi="Times New Roman"/>
                <w:b/>
                <w:color w:val="000000"/>
                <w:sz w:val="20"/>
                <w:szCs w:val="20"/>
              </w:rPr>
            </w:pPr>
          </w:p>
          <w:p w14:paraId="7C950394" w14:textId="77777777" w:rsidR="00080918" w:rsidRPr="005D12C0" w:rsidRDefault="00080918" w:rsidP="00F66F7D">
            <w:pPr>
              <w:spacing w:after="0"/>
              <w:rPr>
                <w:rFonts w:ascii="Times New Roman" w:hAnsi="Times New Roman"/>
                <w:color w:val="000000"/>
                <w:sz w:val="20"/>
                <w:szCs w:val="20"/>
              </w:rPr>
            </w:pPr>
          </w:p>
          <w:p w14:paraId="7BB74AE3"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до укладання договору надати:</w:t>
            </w:r>
          </w:p>
          <w:p w14:paraId="41C0D3EF"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1.</w:t>
            </w:r>
            <w:r w:rsidRPr="005D12C0">
              <w:rPr>
                <w:rFonts w:ascii="Times New Roman" w:hAnsi="Times New Roman"/>
                <w:color w:val="000000"/>
                <w:sz w:val="16"/>
                <w:szCs w:val="16"/>
              </w:rPr>
              <w:tab/>
              <w:t xml:space="preserve">Оригінал гарантійного листа від виробника (представництва, філії виробника), яким підтверджується можливість поставки Учасником Товару згідно даної закупівлі.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 </w:t>
            </w:r>
          </w:p>
          <w:p w14:paraId="1D8F6034"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2.</w:t>
            </w:r>
            <w:r w:rsidRPr="005D12C0">
              <w:rPr>
                <w:rFonts w:ascii="Times New Roman" w:hAnsi="Times New Roman"/>
                <w:color w:val="000000"/>
                <w:sz w:val="16"/>
                <w:szCs w:val="16"/>
              </w:rPr>
              <w:tab/>
              <w:t>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w:t>
            </w:r>
          </w:p>
          <w:p w14:paraId="206A5F58"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3.</w:t>
            </w:r>
            <w:r w:rsidRPr="005D12C0">
              <w:rPr>
                <w:rFonts w:ascii="Times New Roman" w:hAnsi="Times New Roman"/>
                <w:color w:val="000000"/>
                <w:sz w:val="16"/>
                <w:szCs w:val="16"/>
              </w:rPr>
              <w:tab/>
              <w:t>Технічні документи від виробника, що підтверджують відповідність всім медико-технічним вимогам до предмету закупівлі (копії сертифікатів/паспортів якості/аналізу виробника та/або інші технічні документи).</w:t>
            </w:r>
          </w:p>
          <w:p w14:paraId="2BD86C24"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4.</w:t>
            </w:r>
            <w:r w:rsidRPr="005D12C0">
              <w:rPr>
                <w:rFonts w:ascii="Times New Roman" w:hAnsi="Times New Roman"/>
                <w:color w:val="000000"/>
                <w:sz w:val="16"/>
                <w:szCs w:val="16"/>
              </w:rPr>
              <w:tab/>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14:paraId="28B96B42" w14:textId="77777777" w:rsidR="00080918" w:rsidRPr="005D12C0" w:rsidRDefault="00080918" w:rsidP="00F66F7D">
            <w:pPr>
              <w:spacing w:after="0"/>
              <w:jc w:val="both"/>
              <w:rPr>
                <w:rFonts w:ascii="Times New Roman" w:hAnsi="Times New Roman"/>
                <w:color w:val="000000"/>
                <w:sz w:val="16"/>
                <w:szCs w:val="16"/>
              </w:rPr>
            </w:pPr>
            <w:r w:rsidRPr="005D12C0">
              <w:rPr>
                <w:rFonts w:ascii="Times New Roman" w:hAnsi="Times New Roman"/>
                <w:color w:val="000000"/>
                <w:sz w:val="16"/>
                <w:szCs w:val="16"/>
              </w:rPr>
              <w:t>5.</w:t>
            </w:r>
            <w:r w:rsidRPr="005D12C0">
              <w:rPr>
                <w:rFonts w:ascii="Times New Roman" w:hAnsi="Times New Roman"/>
                <w:color w:val="000000"/>
                <w:sz w:val="16"/>
                <w:szCs w:val="16"/>
              </w:rPr>
              <w:tab/>
              <w:t>Копії висновків державної санітарно-епідеміологічної експертизи на запропоновану продукцію, що підтверджують можливість її застосування у медичних установах.</w:t>
            </w:r>
          </w:p>
          <w:p w14:paraId="6C549612" w14:textId="77777777" w:rsidR="00080918" w:rsidRPr="00D46531" w:rsidRDefault="00080918" w:rsidP="00F66F7D">
            <w:pPr>
              <w:spacing w:after="0"/>
              <w:jc w:val="both"/>
              <w:rPr>
                <w:rFonts w:ascii="Times New Roman" w:hAnsi="Times New Roman"/>
                <w:color w:val="000000"/>
                <w:sz w:val="20"/>
                <w:szCs w:val="20"/>
              </w:rPr>
            </w:pPr>
            <w:r w:rsidRPr="005D12C0">
              <w:rPr>
                <w:rFonts w:ascii="Times New Roman" w:hAnsi="Times New Roman"/>
                <w:color w:val="000000"/>
                <w:sz w:val="16"/>
                <w:szCs w:val="16"/>
              </w:rPr>
              <w:lastRenderedPageBreak/>
              <w:t>6.</w:t>
            </w:r>
            <w:r w:rsidRPr="005D12C0">
              <w:rPr>
                <w:rFonts w:ascii="Times New Roman" w:hAnsi="Times New Roman"/>
                <w:color w:val="000000"/>
                <w:sz w:val="16"/>
                <w:szCs w:val="16"/>
              </w:rPr>
              <w:tab/>
              <w:t>Стерильні вироби, що є предметом закупівлі, мають бути простерилізовані газовим методом (етиленоксидом або оксидом етилену (ЕО)), залишки якого після стерилізації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даного надати копію протоколів досліджень на залишок ЕО, що видані сертифікованою або акредитованою лабораторією та копію сертифікату вимірювальних можливостей, що підтверджує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лабораторії ДСТУ ISO/IEC 17025 «Загальні вимоги до компетентності випробувальних та калібрувальних лабораторій».</w:t>
            </w:r>
          </w:p>
        </w:tc>
        <w:tc>
          <w:tcPr>
            <w:tcW w:w="881" w:type="dxa"/>
            <w:shd w:val="clear" w:color="auto" w:fill="auto"/>
            <w:vAlign w:val="center"/>
          </w:tcPr>
          <w:p w14:paraId="040E1B3E" w14:textId="77777777" w:rsidR="00080918" w:rsidRPr="00D46531" w:rsidRDefault="00080918" w:rsidP="00F66F7D">
            <w:pPr>
              <w:spacing w:after="0"/>
              <w:jc w:val="center"/>
              <w:rPr>
                <w:rFonts w:ascii="Times New Roman" w:hAnsi="Times New Roman"/>
                <w:color w:val="000000"/>
                <w:sz w:val="20"/>
                <w:szCs w:val="20"/>
              </w:rPr>
            </w:pPr>
            <w:proofErr w:type="spellStart"/>
            <w:r w:rsidRPr="00D46531">
              <w:rPr>
                <w:rFonts w:ascii="Times New Roman" w:hAnsi="Times New Roman"/>
                <w:color w:val="000000"/>
                <w:sz w:val="20"/>
                <w:szCs w:val="20"/>
              </w:rPr>
              <w:lastRenderedPageBreak/>
              <w:t>шт</w:t>
            </w:r>
            <w:proofErr w:type="spellEnd"/>
          </w:p>
        </w:tc>
        <w:tc>
          <w:tcPr>
            <w:tcW w:w="919" w:type="dxa"/>
            <w:shd w:val="clear" w:color="auto" w:fill="auto"/>
            <w:vAlign w:val="center"/>
          </w:tcPr>
          <w:p w14:paraId="2C37BFD0" w14:textId="77777777" w:rsidR="00080918" w:rsidRPr="00D46531" w:rsidRDefault="00080918" w:rsidP="00F66F7D">
            <w:pPr>
              <w:spacing w:after="0"/>
              <w:jc w:val="right"/>
              <w:rPr>
                <w:rFonts w:ascii="Times New Roman" w:hAnsi="Times New Roman"/>
                <w:color w:val="000000"/>
                <w:sz w:val="20"/>
                <w:szCs w:val="20"/>
              </w:rPr>
            </w:pPr>
            <w:r w:rsidRPr="00D46531">
              <w:rPr>
                <w:rFonts w:ascii="Times New Roman" w:hAnsi="Times New Roman"/>
                <w:color w:val="000000"/>
                <w:sz w:val="20"/>
                <w:szCs w:val="20"/>
              </w:rPr>
              <w:t>6 000</w:t>
            </w:r>
          </w:p>
        </w:tc>
      </w:tr>
      <w:tr w:rsidR="00080918" w:rsidRPr="00C70597" w14:paraId="526E30C3" w14:textId="77777777" w:rsidTr="00F66F7D">
        <w:trPr>
          <w:trHeight w:val="20"/>
        </w:trPr>
        <w:tc>
          <w:tcPr>
            <w:tcW w:w="419" w:type="dxa"/>
            <w:shd w:val="clear" w:color="auto" w:fill="auto"/>
            <w:vAlign w:val="center"/>
          </w:tcPr>
          <w:p w14:paraId="6294B51E" w14:textId="77777777" w:rsidR="00080918" w:rsidRPr="00C70597" w:rsidRDefault="00080918" w:rsidP="00F66F7D">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129" w:type="dxa"/>
            <w:shd w:val="clear" w:color="auto" w:fill="auto"/>
            <w:vAlign w:val="center"/>
          </w:tcPr>
          <w:p w14:paraId="7DF518FC" w14:textId="77777777" w:rsidR="00080918" w:rsidRPr="00D46531" w:rsidRDefault="00080918" w:rsidP="00F66F7D">
            <w:pPr>
              <w:spacing w:after="0"/>
              <w:rPr>
                <w:rFonts w:ascii="Times New Roman" w:hAnsi="Times New Roman"/>
                <w:color w:val="000000"/>
                <w:sz w:val="20"/>
                <w:szCs w:val="20"/>
              </w:rPr>
            </w:pPr>
            <w:r w:rsidRPr="00D46531">
              <w:rPr>
                <w:rFonts w:ascii="Times New Roman" w:hAnsi="Times New Roman"/>
                <w:color w:val="000000"/>
                <w:sz w:val="20"/>
                <w:szCs w:val="20"/>
              </w:rPr>
              <w:t>35091 - Халат операційний одноразового застосування</w:t>
            </w:r>
          </w:p>
        </w:tc>
        <w:tc>
          <w:tcPr>
            <w:tcW w:w="1574" w:type="dxa"/>
            <w:vAlign w:val="center"/>
          </w:tcPr>
          <w:p w14:paraId="3ECC7AA0" w14:textId="77777777" w:rsidR="00080918" w:rsidRPr="005D12C0" w:rsidRDefault="00080918" w:rsidP="00F66F7D">
            <w:pPr>
              <w:spacing w:after="0"/>
              <w:rPr>
                <w:rFonts w:ascii="Times New Roman" w:hAnsi="Times New Roman"/>
                <w:color w:val="000000"/>
                <w:sz w:val="20"/>
                <w:szCs w:val="20"/>
              </w:rPr>
            </w:pPr>
            <w:r w:rsidRPr="005D12C0">
              <w:rPr>
                <w:rFonts w:ascii="Times New Roman" w:hAnsi="Times New Roman"/>
                <w:sz w:val="20"/>
                <w:szCs w:val="20"/>
                <w:shd w:val="clear" w:color="auto" w:fill="E8E8E8"/>
              </w:rPr>
              <w:t xml:space="preserve">Халат медичний одноразовий, стерильний, розмір XL (54-56), на зав’язках із захисними зонами, довжина 134 см, Матеріал: </w:t>
            </w:r>
            <w:proofErr w:type="spellStart"/>
            <w:r w:rsidRPr="005D12C0">
              <w:rPr>
                <w:rFonts w:ascii="Times New Roman" w:hAnsi="Times New Roman"/>
                <w:sz w:val="20"/>
                <w:szCs w:val="20"/>
                <w:shd w:val="clear" w:color="auto" w:fill="E8E8E8"/>
              </w:rPr>
              <w:t>спанбонд</w:t>
            </w:r>
            <w:proofErr w:type="spellEnd"/>
            <w:r w:rsidRPr="005D12C0">
              <w:rPr>
                <w:rFonts w:ascii="Times New Roman" w:hAnsi="Times New Roman"/>
                <w:sz w:val="20"/>
                <w:szCs w:val="20"/>
                <w:shd w:val="clear" w:color="auto" w:fill="E8E8E8"/>
              </w:rPr>
              <w:t xml:space="preserve"> + </w:t>
            </w:r>
            <w:proofErr w:type="spellStart"/>
            <w:r w:rsidRPr="005D12C0">
              <w:rPr>
                <w:rFonts w:ascii="Times New Roman" w:hAnsi="Times New Roman"/>
                <w:sz w:val="20"/>
                <w:szCs w:val="20"/>
                <w:shd w:val="clear" w:color="auto" w:fill="E8E8E8"/>
              </w:rPr>
              <w:t>спанлейс</w:t>
            </w:r>
            <w:proofErr w:type="spellEnd"/>
            <w:r w:rsidRPr="005D12C0">
              <w:rPr>
                <w:rFonts w:ascii="Times New Roman" w:hAnsi="Times New Roman"/>
                <w:sz w:val="20"/>
                <w:szCs w:val="20"/>
                <w:shd w:val="clear" w:color="auto" w:fill="E8E8E8"/>
              </w:rPr>
              <w:t>, щільністю 45 г/м2</w:t>
            </w:r>
          </w:p>
        </w:tc>
        <w:tc>
          <w:tcPr>
            <w:tcW w:w="4945" w:type="dxa"/>
            <w:shd w:val="clear" w:color="auto" w:fill="auto"/>
            <w:vAlign w:val="center"/>
          </w:tcPr>
          <w:p w14:paraId="4589285D" w14:textId="77777777" w:rsidR="00080918" w:rsidRPr="005D12C0" w:rsidRDefault="00080918" w:rsidP="00F66F7D">
            <w:pPr>
              <w:spacing w:after="0" w:line="240" w:lineRule="auto"/>
              <w:rPr>
                <w:rFonts w:ascii="Times New Roman" w:hAnsi="Times New Roman"/>
                <w:sz w:val="16"/>
                <w:szCs w:val="16"/>
                <w:shd w:val="clear" w:color="auto" w:fill="E8E8E8"/>
              </w:rPr>
            </w:pPr>
            <w:r w:rsidRPr="005D12C0">
              <w:rPr>
                <w:rFonts w:ascii="Times New Roman" w:hAnsi="Times New Roman"/>
                <w:sz w:val="16"/>
                <w:szCs w:val="16"/>
                <w:shd w:val="clear" w:color="auto" w:fill="E8E8E8"/>
              </w:rPr>
              <w:t>Стерильність: Так</w:t>
            </w:r>
          </w:p>
          <w:p w14:paraId="39DE4244" w14:textId="77777777" w:rsidR="00080918" w:rsidRPr="005D12C0" w:rsidRDefault="00080918" w:rsidP="00F66F7D">
            <w:pPr>
              <w:spacing w:after="0" w:line="240" w:lineRule="auto"/>
              <w:rPr>
                <w:rFonts w:ascii="Times New Roman" w:hAnsi="Times New Roman"/>
                <w:sz w:val="16"/>
                <w:szCs w:val="16"/>
                <w:shd w:val="clear" w:color="auto" w:fill="E8E8E8"/>
              </w:rPr>
            </w:pPr>
            <w:r w:rsidRPr="005D12C0">
              <w:rPr>
                <w:rFonts w:ascii="Times New Roman" w:hAnsi="Times New Roman"/>
                <w:sz w:val="16"/>
                <w:szCs w:val="16"/>
                <w:shd w:val="clear" w:color="auto" w:fill="E8E8E8"/>
              </w:rPr>
              <w:t>Розмір: XL (54-56)</w:t>
            </w:r>
          </w:p>
          <w:p w14:paraId="1EA0F350" w14:textId="77777777" w:rsidR="00080918" w:rsidRPr="005D12C0" w:rsidRDefault="00080918" w:rsidP="00F66F7D">
            <w:pPr>
              <w:spacing w:after="0" w:line="240" w:lineRule="auto"/>
              <w:rPr>
                <w:rFonts w:ascii="Times New Roman" w:hAnsi="Times New Roman"/>
                <w:sz w:val="16"/>
                <w:szCs w:val="16"/>
                <w:shd w:val="clear" w:color="auto" w:fill="E8E8E8"/>
              </w:rPr>
            </w:pPr>
            <w:r w:rsidRPr="005D12C0">
              <w:rPr>
                <w:rFonts w:ascii="Times New Roman" w:hAnsi="Times New Roman"/>
                <w:sz w:val="16"/>
                <w:szCs w:val="16"/>
                <w:shd w:val="clear" w:color="auto" w:fill="E8E8E8"/>
              </w:rPr>
              <w:t xml:space="preserve">Застібка: </w:t>
            </w:r>
            <w:proofErr w:type="spellStart"/>
            <w:r w:rsidRPr="005D12C0">
              <w:rPr>
                <w:rFonts w:ascii="Times New Roman" w:hAnsi="Times New Roman"/>
                <w:sz w:val="16"/>
                <w:szCs w:val="16"/>
                <w:shd w:val="clear" w:color="auto" w:fill="E8E8E8"/>
              </w:rPr>
              <w:t>Завя'зки</w:t>
            </w:r>
            <w:proofErr w:type="spellEnd"/>
          </w:p>
          <w:p w14:paraId="1FA2F7EA" w14:textId="77777777" w:rsidR="00080918" w:rsidRPr="005D12C0" w:rsidRDefault="00080918" w:rsidP="00F66F7D">
            <w:pPr>
              <w:spacing w:after="0" w:line="240" w:lineRule="auto"/>
              <w:rPr>
                <w:rFonts w:ascii="Times New Roman" w:hAnsi="Times New Roman"/>
                <w:sz w:val="16"/>
                <w:szCs w:val="16"/>
                <w:shd w:val="clear" w:color="auto" w:fill="E8E8E8"/>
              </w:rPr>
            </w:pPr>
            <w:r w:rsidRPr="005D12C0">
              <w:rPr>
                <w:rFonts w:ascii="Times New Roman" w:hAnsi="Times New Roman"/>
                <w:sz w:val="16"/>
                <w:szCs w:val="16"/>
                <w:shd w:val="clear" w:color="auto" w:fill="E8E8E8"/>
              </w:rPr>
              <w:t xml:space="preserve">Кількість </w:t>
            </w:r>
            <w:proofErr w:type="spellStart"/>
            <w:r w:rsidRPr="005D12C0">
              <w:rPr>
                <w:rFonts w:ascii="Times New Roman" w:hAnsi="Times New Roman"/>
                <w:sz w:val="16"/>
                <w:szCs w:val="16"/>
                <w:shd w:val="clear" w:color="auto" w:fill="E8E8E8"/>
              </w:rPr>
              <w:t>використань</w:t>
            </w:r>
            <w:proofErr w:type="spellEnd"/>
            <w:r w:rsidRPr="005D12C0">
              <w:rPr>
                <w:rFonts w:ascii="Times New Roman" w:hAnsi="Times New Roman"/>
                <w:sz w:val="16"/>
                <w:szCs w:val="16"/>
                <w:shd w:val="clear" w:color="auto" w:fill="E8E8E8"/>
              </w:rPr>
              <w:t>: Одноразовий</w:t>
            </w:r>
          </w:p>
          <w:p w14:paraId="4A0D9A28" w14:textId="77777777" w:rsidR="00080918" w:rsidRPr="005D12C0" w:rsidRDefault="00080918" w:rsidP="00F66F7D">
            <w:pPr>
              <w:spacing w:after="0" w:line="240" w:lineRule="auto"/>
              <w:rPr>
                <w:rFonts w:ascii="Times New Roman" w:hAnsi="Times New Roman"/>
                <w:sz w:val="16"/>
                <w:szCs w:val="16"/>
                <w:shd w:val="clear" w:color="auto" w:fill="E8E8E8"/>
              </w:rPr>
            </w:pPr>
            <w:r w:rsidRPr="005D12C0">
              <w:rPr>
                <w:rFonts w:ascii="Times New Roman" w:hAnsi="Times New Roman"/>
                <w:sz w:val="16"/>
                <w:szCs w:val="16"/>
                <w:shd w:val="clear" w:color="auto" w:fill="E8E8E8"/>
              </w:rPr>
              <w:t>Довжина рукава: Довгий рукав</w:t>
            </w:r>
          </w:p>
          <w:p w14:paraId="06DFDBAF" w14:textId="77777777" w:rsidR="00080918" w:rsidRPr="005D12C0" w:rsidRDefault="00080918" w:rsidP="00F66F7D">
            <w:pPr>
              <w:spacing w:after="0" w:line="240" w:lineRule="auto"/>
              <w:rPr>
                <w:rFonts w:ascii="Times New Roman" w:hAnsi="Times New Roman"/>
                <w:sz w:val="16"/>
                <w:szCs w:val="16"/>
                <w:shd w:val="clear" w:color="auto" w:fill="E8E8E8"/>
              </w:rPr>
            </w:pPr>
            <w:r w:rsidRPr="005D12C0">
              <w:rPr>
                <w:rFonts w:ascii="Times New Roman" w:hAnsi="Times New Roman"/>
                <w:sz w:val="16"/>
                <w:szCs w:val="16"/>
                <w:shd w:val="clear" w:color="auto" w:fill="E8E8E8"/>
              </w:rPr>
              <w:t xml:space="preserve">Комірець: Круглий, Стійка, </w:t>
            </w:r>
            <w:proofErr w:type="spellStart"/>
            <w:r w:rsidRPr="005D12C0">
              <w:rPr>
                <w:rFonts w:ascii="Times New Roman" w:hAnsi="Times New Roman"/>
                <w:sz w:val="16"/>
                <w:szCs w:val="16"/>
                <w:shd w:val="clear" w:color="auto" w:fill="E8E8E8"/>
              </w:rPr>
              <w:t>Лодочка</w:t>
            </w:r>
            <w:proofErr w:type="spellEnd"/>
            <w:r w:rsidRPr="005D12C0">
              <w:rPr>
                <w:rFonts w:ascii="Times New Roman" w:hAnsi="Times New Roman"/>
                <w:sz w:val="16"/>
                <w:szCs w:val="16"/>
                <w:shd w:val="clear" w:color="auto" w:fill="E8E8E8"/>
              </w:rPr>
              <w:t>, Фігурна, V-подібний, Відкладений, Сорочковий, Квадратний</w:t>
            </w:r>
          </w:p>
          <w:p w14:paraId="54FB724F" w14:textId="77777777" w:rsidR="00080918" w:rsidRPr="005D12C0" w:rsidRDefault="00080918" w:rsidP="00F66F7D">
            <w:pPr>
              <w:spacing w:after="0" w:line="240" w:lineRule="auto"/>
              <w:rPr>
                <w:rFonts w:ascii="Times New Roman" w:hAnsi="Times New Roman"/>
                <w:sz w:val="16"/>
                <w:szCs w:val="16"/>
                <w:shd w:val="clear" w:color="auto" w:fill="E8E8E8"/>
              </w:rPr>
            </w:pPr>
            <w:r w:rsidRPr="005D12C0">
              <w:rPr>
                <w:rFonts w:ascii="Times New Roman" w:hAnsi="Times New Roman"/>
                <w:sz w:val="16"/>
                <w:szCs w:val="16"/>
                <w:shd w:val="clear" w:color="auto" w:fill="E8E8E8"/>
              </w:rPr>
              <w:t xml:space="preserve">Матеріал: </w:t>
            </w:r>
            <w:proofErr w:type="spellStart"/>
            <w:r w:rsidRPr="005D12C0">
              <w:rPr>
                <w:rFonts w:ascii="Times New Roman" w:hAnsi="Times New Roman"/>
                <w:sz w:val="16"/>
                <w:szCs w:val="16"/>
                <w:shd w:val="clear" w:color="auto" w:fill="E8E8E8"/>
              </w:rPr>
              <w:t>Спанбонд</w:t>
            </w:r>
            <w:proofErr w:type="spellEnd"/>
          </w:p>
          <w:p w14:paraId="4D5D2135" w14:textId="77777777" w:rsidR="00080918" w:rsidRPr="005D12C0" w:rsidRDefault="00080918" w:rsidP="00F66F7D">
            <w:pPr>
              <w:spacing w:after="0" w:line="240" w:lineRule="auto"/>
              <w:rPr>
                <w:rFonts w:ascii="Times New Roman" w:hAnsi="Times New Roman"/>
                <w:sz w:val="16"/>
                <w:szCs w:val="16"/>
                <w:shd w:val="clear" w:color="auto" w:fill="E8E8E8"/>
              </w:rPr>
            </w:pPr>
            <w:r w:rsidRPr="005D12C0">
              <w:rPr>
                <w:rFonts w:ascii="Times New Roman" w:hAnsi="Times New Roman"/>
                <w:sz w:val="16"/>
                <w:szCs w:val="16"/>
                <w:shd w:val="clear" w:color="auto" w:fill="E8E8E8"/>
              </w:rPr>
              <w:t>Довжина куртки: Довга</w:t>
            </w:r>
          </w:p>
          <w:p w14:paraId="08CFC64C" w14:textId="77777777" w:rsidR="00080918" w:rsidRDefault="00080918" w:rsidP="00F66F7D">
            <w:pPr>
              <w:spacing w:after="0"/>
              <w:rPr>
                <w:rFonts w:ascii="Times New Roman" w:hAnsi="Times New Roman"/>
                <w:color w:val="000000"/>
                <w:sz w:val="20"/>
                <w:szCs w:val="20"/>
              </w:rPr>
            </w:pPr>
          </w:p>
          <w:p w14:paraId="25F7157F" w14:textId="77777777" w:rsidR="00080918" w:rsidRPr="00EA057A" w:rsidRDefault="00080918" w:rsidP="00F66F7D">
            <w:pPr>
              <w:spacing w:after="0"/>
              <w:rPr>
                <w:rFonts w:ascii="Times New Roman" w:hAnsi="Times New Roman"/>
                <w:b/>
                <w:color w:val="000000"/>
                <w:sz w:val="20"/>
                <w:szCs w:val="20"/>
              </w:rPr>
            </w:pPr>
            <w:r w:rsidRPr="00EA057A">
              <w:rPr>
                <w:rFonts w:ascii="Times New Roman" w:hAnsi="Times New Roman"/>
                <w:b/>
                <w:color w:val="000000"/>
                <w:sz w:val="20"/>
                <w:szCs w:val="20"/>
              </w:rPr>
              <w:t>Додаткові медико-технічні вимоги:</w:t>
            </w:r>
          </w:p>
          <w:p w14:paraId="13007258" w14:textId="77777777" w:rsidR="00080918" w:rsidRDefault="00080918" w:rsidP="00F66F7D">
            <w:pPr>
              <w:spacing w:after="0"/>
              <w:rPr>
                <w:rFonts w:ascii="Times New Roman" w:hAnsi="Times New Roman"/>
                <w:color w:val="000000"/>
                <w:sz w:val="20"/>
                <w:szCs w:val="20"/>
              </w:rPr>
            </w:pPr>
            <w:r w:rsidRPr="00D46531">
              <w:rPr>
                <w:rFonts w:ascii="Times New Roman" w:hAnsi="Times New Roman"/>
                <w:color w:val="000000"/>
                <w:sz w:val="20"/>
                <w:szCs w:val="20"/>
              </w:rPr>
              <w:t xml:space="preserve">Матеріал: </w:t>
            </w:r>
            <w:proofErr w:type="spellStart"/>
            <w:r w:rsidRPr="007D08BB">
              <w:rPr>
                <w:rFonts w:ascii="Times New Roman" w:hAnsi="Times New Roman"/>
                <w:color w:val="000000"/>
                <w:sz w:val="20"/>
                <w:szCs w:val="20"/>
              </w:rPr>
              <w:t>спанбонд+спанлейс</w:t>
            </w:r>
            <w:proofErr w:type="spellEnd"/>
            <w:r w:rsidRPr="007D08BB">
              <w:rPr>
                <w:rFonts w:ascii="Times New Roman" w:hAnsi="Times New Roman"/>
                <w:color w:val="000000"/>
                <w:sz w:val="20"/>
                <w:szCs w:val="20"/>
              </w:rPr>
              <w:t xml:space="preserve"> - 45 г/м2</w:t>
            </w:r>
          </w:p>
          <w:p w14:paraId="132F5F35" w14:textId="77777777" w:rsidR="00080918" w:rsidRPr="00EA057A" w:rsidRDefault="00080918" w:rsidP="00F66F7D">
            <w:pPr>
              <w:spacing w:after="0"/>
              <w:jc w:val="both"/>
              <w:rPr>
                <w:rFonts w:ascii="Times New Roman" w:hAnsi="Times New Roman"/>
                <w:color w:val="000000"/>
                <w:sz w:val="16"/>
                <w:szCs w:val="16"/>
              </w:rPr>
            </w:pPr>
          </w:p>
          <w:p w14:paraId="1B642170" w14:textId="77777777" w:rsidR="00080918" w:rsidRPr="00EA057A" w:rsidRDefault="00080918" w:rsidP="00F66F7D">
            <w:pPr>
              <w:spacing w:after="0"/>
              <w:jc w:val="both"/>
              <w:rPr>
                <w:rFonts w:ascii="Times New Roman" w:hAnsi="Times New Roman"/>
                <w:color w:val="000000"/>
                <w:sz w:val="16"/>
                <w:szCs w:val="16"/>
              </w:rPr>
            </w:pPr>
            <w:r w:rsidRPr="00EA057A">
              <w:rPr>
                <w:rFonts w:ascii="Times New Roman" w:hAnsi="Times New Roman"/>
                <w:color w:val="000000"/>
                <w:sz w:val="16"/>
                <w:szCs w:val="16"/>
              </w:rPr>
              <w:t>до укладання договору надати:</w:t>
            </w:r>
          </w:p>
          <w:p w14:paraId="6B638D77" w14:textId="77777777" w:rsidR="00080918" w:rsidRPr="00EA057A" w:rsidRDefault="00080918" w:rsidP="00F66F7D">
            <w:pPr>
              <w:spacing w:after="0"/>
              <w:jc w:val="both"/>
              <w:rPr>
                <w:rFonts w:ascii="Times New Roman" w:hAnsi="Times New Roman"/>
                <w:color w:val="000000"/>
                <w:sz w:val="16"/>
                <w:szCs w:val="16"/>
              </w:rPr>
            </w:pPr>
            <w:r w:rsidRPr="00EA057A">
              <w:rPr>
                <w:rFonts w:ascii="Times New Roman" w:hAnsi="Times New Roman"/>
                <w:color w:val="000000"/>
                <w:sz w:val="16"/>
                <w:szCs w:val="16"/>
              </w:rPr>
              <w:t>1.</w:t>
            </w:r>
            <w:r w:rsidRPr="00EA057A">
              <w:rPr>
                <w:rFonts w:ascii="Times New Roman" w:hAnsi="Times New Roman"/>
                <w:color w:val="000000"/>
                <w:sz w:val="16"/>
                <w:szCs w:val="16"/>
              </w:rPr>
              <w:tab/>
              <w:t xml:space="preserve">Оригінал гарантійного листа від виробника (представництва, філії виробника), яким підтверджується можливість поставки Учасником Товару згідно даної закупівлі.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 </w:t>
            </w:r>
          </w:p>
          <w:p w14:paraId="65370EE1" w14:textId="77777777" w:rsidR="00080918" w:rsidRPr="00EA057A" w:rsidRDefault="00080918" w:rsidP="00F66F7D">
            <w:pPr>
              <w:spacing w:after="0"/>
              <w:jc w:val="both"/>
              <w:rPr>
                <w:rFonts w:ascii="Times New Roman" w:hAnsi="Times New Roman"/>
                <w:color w:val="000000"/>
                <w:sz w:val="16"/>
                <w:szCs w:val="16"/>
              </w:rPr>
            </w:pPr>
            <w:r w:rsidRPr="00EA057A">
              <w:rPr>
                <w:rFonts w:ascii="Times New Roman" w:hAnsi="Times New Roman"/>
                <w:color w:val="000000"/>
                <w:sz w:val="16"/>
                <w:szCs w:val="16"/>
              </w:rPr>
              <w:t>2.</w:t>
            </w:r>
            <w:r w:rsidRPr="00EA057A">
              <w:rPr>
                <w:rFonts w:ascii="Times New Roman" w:hAnsi="Times New Roman"/>
                <w:color w:val="000000"/>
                <w:sz w:val="16"/>
                <w:szCs w:val="16"/>
              </w:rPr>
              <w:tab/>
              <w:t>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w:t>
            </w:r>
          </w:p>
          <w:p w14:paraId="0C42C94C" w14:textId="77777777" w:rsidR="00080918" w:rsidRPr="00EA057A" w:rsidRDefault="00080918" w:rsidP="00F66F7D">
            <w:pPr>
              <w:spacing w:after="0"/>
              <w:jc w:val="both"/>
              <w:rPr>
                <w:rFonts w:ascii="Times New Roman" w:hAnsi="Times New Roman"/>
                <w:color w:val="000000"/>
                <w:sz w:val="16"/>
                <w:szCs w:val="16"/>
              </w:rPr>
            </w:pPr>
            <w:r w:rsidRPr="00EA057A">
              <w:rPr>
                <w:rFonts w:ascii="Times New Roman" w:hAnsi="Times New Roman"/>
                <w:color w:val="000000"/>
                <w:sz w:val="16"/>
                <w:szCs w:val="16"/>
              </w:rPr>
              <w:t>3.</w:t>
            </w:r>
            <w:r w:rsidRPr="00EA057A">
              <w:rPr>
                <w:rFonts w:ascii="Times New Roman" w:hAnsi="Times New Roman"/>
                <w:color w:val="000000"/>
                <w:sz w:val="16"/>
                <w:szCs w:val="16"/>
              </w:rPr>
              <w:tab/>
              <w:t>Технічні документи від виробника, що підтверджують відповідність всім медико-технічним вимогам до предмету закупівлі (копії сертифікатів/паспортів якості/аналізу виробника та/або інші технічні документи).</w:t>
            </w:r>
          </w:p>
          <w:p w14:paraId="7931303D" w14:textId="77777777" w:rsidR="00080918" w:rsidRPr="00EA057A" w:rsidRDefault="00080918" w:rsidP="00F66F7D">
            <w:pPr>
              <w:spacing w:after="0"/>
              <w:jc w:val="both"/>
              <w:rPr>
                <w:rFonts w:ascii="Times New Roman" w:hAnsi="Times New Roman"/>
                <w:color w:val="000000"/>
                <w:sz w:val="16"/>
                <w:szCs w:val="16"/>
              </w:rPr>
            </w:pPr>
            <w:r w:rsidRPr="00EA057A">
              <w:rPr>
                <w:rFonts w:ascii="Times New Roman" w:hAnsi="Times New Roman"/>
                <w:color w:val="000000"/>
                <w:sz w:val="16"/>
                <w:szCs w:val="16"/>
              </w:rPr>
              <w:t>4.</w:t>
            </w:r>
            <w:r w:rsidRPr="00EA057A">
              <w:rPr>
                <w:rFonts w:ascii="Times New Roman" w:hAnsi="Times New Roman"/>
                <w:color w:val="000000"/>
                <w:sz w:val="16"/>
                <w:szCs w:val="16"/>
              </w:rPr>
              <w:tab/>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14:paraId="6F1486DF" w14:textId="77777777" w:rsidR="00080918" w:rsidRPr="00EA057A" w:rsidRDefault="00080918" w:rsidP="00F66F7D">
            <w:pPr>
              <w:spacing w:after="0"/>
              <w:jc w:val="both"/>
              <w:rPr>
                <w:rFonts w:ascii="Times New Roman" w:hAnsi="Times New Roman"/>
                <w:color w:val="000000"/>
                <w:sz w:val="16"/>
                <w:szCs w:val="16"/>
              </w:rPr>
            </w:pPr>
            <w:r w:rsidRPr="00EA057A">
              <w:rPr>
                <w:rFonts w:ascii="Times New Roman" w:hAnsi="Times New Roman"/>
                <w:color w:val="000000"/>
                <w:sz w:val="16"/>
                <w:szCs w:val="16"/>
              </w:rPr>
              <w:t>5.</w:t>
            </w:r>
            <w:r w:rsidRPr="00EA057A">
              <w:rPr>
                <w:rFonts w:ascii="Times New Roman" w:hAnsi="Times New Roman"/>
                <w:color w:val="000000"/>
                <w:sz w:val="16"/>
                <w:szCs w:val="16"/>
              </w:rPr>
              <w:tab/>
              <w:t>Копії висновків державної санітарно-епідеміологічної експертизи на запропоновану продукцію, що підтверджують можливість її застосування у медичних установах.</w:t>
            </w:r>
          </w:p>
          <w:p w14:paraId="01871CD1" w14:textId="77777777" w:rsidR="00080918" w:rsidRPr="00D46531" w:rsidRDefault="00080918" w:rsidP="00F66F7D">
            <w:pPr>
              <w:spacing w:after="0"/>
              <w:jc w:val="both"/>
              <w:rPr>
                <w:rFonts w:ascii="Times New Roman" w:hAnsi="Times New Roman"/>
                <w:color w:val="000000"/>
                <w:sz w:val="20"/>
                <w:szCs w:val="20"/>
              </w:rPr>
            </w:pPr>
            <w:r w:rsidRPr="00EA057A">
              <w:rPr>
                <w:rFonts w:ascii="Times New Roman" w:hAnsi="Times New Roman"/>
                <w:color w:val="000000"/>
                <w:sz w:val="16"/>
                <w:szCs w:val="16"/>
              </w:rPr>
              <w:t>6.</w:t>
            </w:r>
            <w:r w:rsidRPr="00EA057A">
              <w:rPr>
                <w:rFonts w:ascii="Times New Roman" w:hAnsi="Times New Roman"/>
                <w:color w:val="000000"/>
                <w:sz w:val="16"/>
                <w:szCs w:val="16"/>
              </w:rPr>
              <w:tab/>
              <w:t xml:space="preserve">Стерильні вироби, що є предметом закупівлі, мають бути простерилізовані газовим методом (етиленоксидом або оксидом етилену (ЕО)), залишки якого після стерилізації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даного надати копію протоколів досліджень на залишок ЕО, що видані сертифікованою або акредитованою лабораторією та копію сертифікату вимірювальних можливостей, що підтверджує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w:t>
            </w:r>
            <w:r w:rsidRPr="00EA057A">
              <w:rPr>
                <w:rFonts w:ascii="Times New Roman" w:hAnsi="Times New Roman"/>
                <w:color w:val="000000"/>
                <w:sz w:val="16"/>
                <w:szCs w:val="16"/>
              </w:rPr>
              <w:lastRenderedPageBreak/>
              <w:t>випробувальної лабораторії ДСТУ ISO/IEC 17025 «Загальні вимоги до компетентності випробувальних та калібрувальних лабораторій».</w:t>
            </w:r>
          </w:p>
        </w:tc>
        <w:tc>
          <w:tcPr>
            <w:tcW w:w="881" w:type="dxa"/>
            <w:shd w:val="clear" w:color="auto" w:fill="auto"/>
            <w:vAlign w:val="center"/>
          </w:tcPr>
          <w:p w14:paraId="37691E85" w14:textId="77777777" w:rsidR="00080918" w:rsidRPr="00D46531" w:rsidRDefault="00080918" w:rsidP="00F66F7D">
            <w:pPr>
              <w:spacing w:after="0"/>
              <w:jc w:val="center"/>
              <w:rPr>
                <w:rFonts w:ascii="Times New Roman" w:hAnsi="Times New Roman"/>
                <w:color w:val="000000"/>
                <w:sz w:val="20"/>
                <w:szCs w:val="20"/>
              </w:rPr>
            </w:pPr>
            <w:proofErr w:type="spellStart"/>
            <w:r w:rsidRPr="00D46531">
              <w:rPr>
                <w:rFonts w:ascii="Times New Roman" w:hAnsi="Times New Roman"/>
                <w:color w:val="000000"/>
                <w:sz w:val="20"/>
                <w:szCs w:val="20"/>
              </w:rPr>
              <w:lastRenderedPageBreak/>
              <w:t>шт</w:t>
            </w:r>
            <w:proofErr w:type="spellEnd"/>
          </w:p>
        </w:tc>
        <w:tc>
          <w:tcPr>
            <w:tcW w:w="919" w:type="dxa"/>
            <w:shd w:val="clear" w:color="auto" w:fill="auto"/>
            <w:vAlign w:val="center"/>
          </w:tcPr>
          <w:p w14:paraId="56C4AEAE" w14:textId="77777777" w:rsidR="00080918" w:rsidRPr="00D46531" w:rsidRDefault="00080918" w:rsidP="00F66F7D">
            <w:pPr>
              <w:spacing w:after="0"/>
              <w:jc w:val="right"/>
              <w:rPr>
                <w:rFonts w:ascii="Times New Roman" w:hAnsi="Times New Roman"/>
                <w:color w:val="000000"/>
                <w:sz w:val="20"/>
                <w:szCs w:val="20"/>
              </w:rPr>
            </w:pPr>
            <w:r w:rsidRPr="00D46531">
              <w:rPr>
                <w:rFonts w:ascii="Times New Roman" w:hAnsi="Times New Roman"/>
                <w:color w:val="000000"/>
                <w:sz w:val="20"/>
                <w:szCs w:val="20"/>
              </w:rPr>
              <w:t>500</w:t>
            </w:r>
          </w:p>
        </w:tc>
      </w:tr>
    </w:tbl>
    <w:p w14:paraId="0D9875C9" w14:textId="061B7206" w:rsidR="00044B99" w:rsidRDefault="00044B99" w:rsidP="00044B99">
      <w:pPr>
        <w:spacing w:after="0"/>
        <w:ind w:left="284" w:firstLine="283"/>
        <w:jc w:val="center"/>
        <w:rPr>
          <w:rFonts w:ascii="Times New Roman" w:hAnsi="Times New Roman"/>
          <w:b/>
          <w:sz w:val="20"/>
          <w:szCs w:val="20"/>
          <w:shd w:val="clear" w:color="auto" w:fill="FFFFFF"/>
          <w:lang w:eastAsia="ru-RU"/>
        </w:rPr>
      </w:pPr>
      <w:bookmarkStart w:id="0" w:name="_GoBack"/>
      <w:bookmarkEnd w:id="0"/>
    </w:p>
    <w:p w14:paraId="65F2097F" w14:textId="77777777" w:rsidR="00080918" w:rsidRDefault="00080918" w:rsidP="00044B99">
      <w:pPr>
        <w:spacing w:after="0"/>
        <w:ind w:left="284" w:firstLine="283"/>
        <w:jc w:val="center"/>
        <w:rPr>
          <w:rFonts w:ascii="Times New Roman" w:hAnsi="Times New Roman"/>
          <w:b/>
          <w:sz w:val="20"/>
          <w:szCs w:val="20"/>
          <w:shd w:val="clear" w:color="auto" w:fill="FFFFFF"/>
          <w:lang w:eastAsia="ru-RU"/>
        </w:rPr>
      </w:pPr>
    </w:p>
    <w:p w14:paraId="1C674A5A" w14:textId="77777777" w:rsidR="00044B99" w:rsidRPr="00EA057A" w:rsidRDefault="00044B99" w:rsidP="00044B99">
      <w:pPr>
        <w:spacing w:after="0"/>
        <w:ind w:firstLine="426"/>
        <w:jc w:val="both"/>
        <w:rPr>
          <w:rFonts w:ascii="Times New Roman" w:hAnsi="Times New Roman"/>
          <w:bCs/>
          <w:sz w:val="24"/>
          <w:szCs w:val="24"/>
        </w:rPr>
      </w:pPr>
      <w:r w:rsidRPr="00EA057A">
        <w:rPr>
          <w:rFonts w:ascii="Times New Roman" w:hAnsi="Times New Roman"/>
          <w:sz w:val="24"/>
          <w:szCs w:val="24"/>
        </w:rPr>
        <w:t xml:space="preserve">Розмір бюджетного призначення за кошторисом або </w:t>
      </w:r>
      <w:r w:rsidRPr="00EA057A">
        <w:rPr>
          <w:rFonts w:ascii="Times New Roman" w:hAnsi="Times New Roman"/>
          <w:b/>
          <w:sz w:val="24"/>
          <w:szCs w:val="24"/>
          <w:u w:val="single"/>
        </w:rPr>
        <w:t>очікувана вартість предмета закупівлі.</w:t>
      </w:r>
      <w:r w:rsidRPr="00EA057A">
        <w:rPr>
          <w:rFonts w:ascii="Times New Roman" w:hAnsi="Times New Roman"/>
          <w:sz w:val="24"/>
          <w:szCs w:val="24"/>
        </w:rPr>
        <w:t xml:space="preserve"> </w:t>
      </w:r>
      <w:r w:rsidRPr="00EA057A">
        <w:rPr>
          <w:rFonts w:ascii="Times New Roman" w:hAnsi="Times New Roman"/>
          <w:b/>
          <w:sz w:val="24"/>
          <w:szCs w:val="24"/>
        </w:rPr>
        <w:t>1 209000,00 грн. (один мільйон двісті дев’ять тисяч гривень 00 коп.) з ПДВ</w:t>
      </w:r>
    </w:p>
    <w:p w14:paraId="419C1B2A" w14:textId="77777777" w:rsidR="00044B99" w:rsidRDefault="00044B99" w:rsidP="00044B99">
      <w:pPr>
        <w:spacing w:after="0"/>
        <w:ind w:firstLine="426"/>
        <w:jc w:val="both"/>
        <w:rPr>
          <w:rFonts w:ascii="Times New Roman" w:hAnsi="Times New Roman"/>
          <w:bCs/>
          <w:sz w:val="20"/>
          <w:szCs w:val="20"/>
        </w:rPr>
      </w:pPr>
    </w:p>
    <w:p w14:paraId="1CCAE424" w14:textId="77777777" w:rsidR="00044B99" w:rsidRPr="00AC3089" w:rsidRDefault="00044B99" w:rsidP="00044B99">
      <w:pPr>
        <w:ind w:firstLine="426"/>
        <w:jc w:val="both"/>
        <w:rPr>
          <w:rFonts w:ascii="Times New Roman" w:hAnsi="Times New Roman"/>
          <w:sz w:val="20"/>
          <w:szCs w:val="20"/>
        </w:rPr>
      </w:pPr>
      <w:bookmarkStart w:id="1" w:name="_Hlk145412458"/>
      <w:r w:rsidRPr="00AC3089">
        <w:rPr>
          <w:rFonts w:ascii="Times New Roman" w:hAnsi="Times New Roman"/>
          <w:bCs/>
          <w:sz w:val="20"/>
          <w:szCs w:val="20"/>
        </w:rPr>
        <w:t xml:space="preserve">Замовник вимагає від учасника-переможця внесення ним не пізніше дати укладання договору (протягом 10 </w:t>
      </w:r>
      <w:r>
        <w:rPr>
          <w:rFonts w:ascii="Times New Roman" w:hAnsi="Times New Roman"/>
          <w:bCs/>
          <w:sz w:val="20"/>
          <w:szCs w:val="20"/>
        </w:rPr>
        <w:t xml:space="preserve">календарних </w:t>
      </w:r>
      <w:r w:rsidRPr="00AC3089">
        <w:rPr>
          <w:rFonts w:ascii="Times New Roman" w:hAnsi="Times New Roman"/>
          <w:bCs/>
          <w:sz w:val="20"/>
          <w:szCs w:val="20"/>
        </w:rPr>
        <w:t xml:space="preserve">днів з моменту оприлюднення повідомлення про намір укласти договір) забезпечення виконання договору про закупівлю у вигляді безумовної, безвідкличної банківської гарантії. Оригінал документу, що підтверджує внесення забезпечення виконання договору про закупівлю, має бути наданий у вигляді оформленої банківської гарантії. Розмір забезпечення виконання договору про закупівлю договору про закупівлю складає </w:t>
      </w:r>
      <w:r w:rsidRPr="00C058E8">
        <w:rPr>
          <w:rFonts w:ascii="Times New Roman" w:hAnsi="Times New Roman"/>
          <w:bCs/>
          <w:color w:val="FF0000"/>
          <w:sz w:val="20"/>
          <w:szCs w:val="20"/>
        </w:rPr>
        <w:t xml:space="preserve">3 (три) відсотки вартості договору. </w:t>
      </w:r>
      <w:r w:rsidRPr="00AC3089">
        <w:rPr>
          <w:rFonts w:ascii="Times New Roman" w:hAnsi="Times New Roman"/>
          <w:bCs/>
          <w:sz w:val="20"/>
          <w:szCs w:val="20"/>
        </w:rPr>
        <w:t xml:space="preserve">Реквізити розрахункового рахунку Замовника для оформлення банківської гарантії: IBAN </w:t>
      </w:r>
      <w:r w:rsidRPr="00C058E8">
        <w:rPr>
          <w:rFonts w:ascii="Times New Roman" w:hAnsi="Times New Roman"/>
          <w:sz w:val="20"/>
          <w:szCs w:val="20"/>
        </w:rPr>
        <w:t xml:space="preserve">р/р </w:t>
      </w:r>
      <w:r w:rsidRPr="00C058E8">
        <w:rPr>
          <w:rFonts w:ascii="Times New Roman" w:hAnsi="Times New Roman"/>
          <w:b/>
          <w:sz w:val="20"/>
          <w:szCs w:val="20"/>
        </w:rPr>
        <w:t>UA528201720313231001201016859</w:t>
      </w:r>
      <w:r w:rsidRPr="00C058E8">
        <w:rPr>
          <w:rFonts w:ascii="Times New Roman" w:hAnsi="Times New Roman"/>
          <w:sz w:val="20"/>
          <w:szCs w:val="20"/>
        </w:rPr>
        <w:t xml:space="preserve"> в Державній казначейській службі України</w:t>
      </w:r>
      <w:r w:rsidRPr="00C058E8">
        <w:rPr>
          <w:rFonts w:ascii="Times New Roman" w:hAnsi="Times New Roman"/>
          <w:bCs/>
          <w:sz w:val="20"/>
          <w:szCs w:val="20"/>
        </w:rPr>
        <w:t>, вул. Терещенківська,11а, МФО 820172</w:t>
      </w:r>
      <w:r w:rsidRPr="00C058E8">
        <w:rPr>
          <w:rFonts w:ascii="Times New Roman" w:hAnsi="Times New Roman"/>
          <w:sz w:val="20"/>
          <w:szCs w:val="20"/>
        </w:rPr>
        <w:t xml:space="preserve">, </w:t>
      </w:r>
      <w:r w:rsidRPr="00AC3089">
        <w:rPr>
          <w:rFonts w:ascii="Times New Roman" w:hAnsi="Times New Roman"/>
          <w:sz w:val="20"/>
          <w:szCs w:val="20"/>
        </w:rPr>
        <w:t>ЄДРПОУ 08735882, Замовник:</w:t>
      </w:r>
      <w:r w:rsidRPr="00AC3089">
        <w:rPr>
          <w:rFonts w:ascii="Times New Roman" w:hAnsi="Times New Roman"/>
          <w:sz w:val="24"/>
          <w:szCs w:val="24"/>
          <w:lang w:val="x-none" w:eastAsia="ru-RU"/>
        </w:rPr>
        <w:t xml:space="preserve"> </w:t>
      </w:r>
      <w:r w:rsidRPr="00AC3089">
        <w:rPr>
          <w:rFonts w:ascii="Times New Roman" w:hAnsi="Times New Roman"/>
          <w:sz w:val="20"/>
          <w:szCs w:val="20"/>
          <w:lang w:val="x-none"/>
        </w:rPr>
        <w:t>Національна дитяча спеціалізована лікарня “ОХМАТДИТ”</w:t>
      </w:r>
      <w:r>
        <w:rPr>
          <w:rFonts w:ascii="Times New Roman" w:hAnsi="Times New Roman"/>
          <w:sz w:val="20"/>
          <w:szCs w:val="20"/>
        </w:rPr>
        <w:t xml:space="preserve"> </w:t>
      </w:r>
      <w:r w:rsidRPr="00AC3089">
        <w:rPr>
          <w:rFonts w:ascii="Times New Roman" w:hAnsi="Times New Roman"/>
          <w:sz w:val="20"/>
          <w:szCs w:val="20"/>
          <w:lang w:val="x-none"/>
        </w:rPr>
        <w:t>МОЗ України</w:t>
      </w:r>
      <w:r w:rsidRPr="00AC3089">
        <w:rPr>
          <w:rFonts w:ascii="Times New Roman" w:hAnsi="Times New Roman"/>
          <w:sz w:val="20"/>
          <w:szCs w:val="20"/>
        </w:rPr>
        <w:t xml:space="preserve">, </w:t>
      </w:r>
      <w:r>
        <w:rPr>
          <w:rFonts w:ascii="Times New Roman" w:hAnsi="Times New Roman"/>
          <w:sz w:val="20"/>
          <w:szCs w:val="20"/>
        </w:rPr>
        <w:t>а</w:t>
      </w:r>
      <w:r w:rsidRPr="00AC3089">
        <w:rPr>
          <w:rFonts w:ascii="Times New Roman" w:hAnsi="Times New Roman"/>
          <w:sz w:val="20"/>
          <w:szCs w:val="20"/>
        </w:rPr>
        <w:t xml:space="preserve">дреса: </w:t>
      </w:r>
      <w:smartTag w:uri="urn:schemas-microsoft-com:office:smarttags" w:element="metricconverter">
        <w:smartTagPr>
          <w:attr w:name="ProductID" w:val="01135, м"/>
        </w:smartTagPr>
        <w:r w:rsidRPr="00AC3089">
          <w:rPr>
            <w:rFonts w:ascii="Times New Roman" w:hAnsi="Times New Roman"/>
            <w:sz w:val="20"/>
            <w:szCs w:val="20"/>
          </w:rPr>
          <w:t>01135, м</w:t>
        </w:r>
      </w:smartTag>
      <w:r w:rsidRPr="00AC3089">
        <w:rPr>
          <w:rFonts w:ascii="Times New Roman" w:hAnsi="Times New Roman"/>
          <w:sz w:val="20"/>
          <w:szCs w:val="20"/>
        </w:rPr>
        <w:t xml:space="preserve">. Київ, вул. </w:t>
      </w:r>
      <w:proofErr w:type="spellStart"/>
      <w:r w:rsidRPr="00AC3089">
        <w:rPr>
          <w:rFonts w:ascii="Times New Roman" w:hAnsi="Times New Roman"/>
          <w:sz w:val="20"/>
          <w:szCs w:val="20"/>
        </w:rPr>
        <w:t>Чорновола</w:t>
      </w:r>
      <w:proofErr w:type="spellEnd"/>
      <w:r w:rsidRPr="00AC3089">
        <w:rPr>
          <w:rFonts w:ascii="Times New Roman" w:hAnsi="Times New Roman"/>
          <w:sz w:val="20"/>
          <w:szCs w:val="20"/>
        </w:rPr>
        <w:t>, 28/1.</w:t>
      </w:r>
    </w:p>
    <w:p w14:paraId="2E9EF04D" w14:textId="77777777" w:rsidR="00044B99" w:rsidRPr="00114062" w:rsidRDefault="00044B99" w:rsidP="00044B99">
      <w:pPr>
        <w:ind w:firstLine="426"/>
        <w:jc w:val="both"/>
        <w:rPr>
          <w:rFonts w:ascii="Times New Roman" w:hAnsi="Times New Roman"/>
          <w:bCs/>
          <w:sz w:val="20"/>
          <w:szCs w:val="20"/>
        </w:rPr>
      </w:pPr>
      <w:r w:rsidRPr="00AC3089">
        <w:rPr>
          <w:rFonts w:ascii="Times New Roman" w:hAnsi="Times New Roman"/>
          <w:bCs/>
          <w:sz w:val="20"/>
          <w:szCs w:val="20"/>
        </w:rPr>
        <w:t>При внесенні учасником забезпечення виконання договору про закупівлю у формі банківської гарантії учасник надає Замовнику оригінал банківської гарантії, засвідченої підписом відповідальних осіб банку і печаткою. Усі витрати, пов'язані з поданням забезпечення виконання договору про закупівлю, здійснюються за рахунок коштів Учасника. Забезпечення виконання договору про закупівлю повертається замовником після виконання учасником-переможцем договору, а також у разі визнання судом результатів процедури закупівлі або договору про закупівлю недійсними та згідно з умовами, зазначеними в договорі, але не пізніше ніж протягом п’яти банківських днів з дня настання зазначених обставин. Кошти, що надійшли як забезпечення виконання договору (у разі якщо вони не повертаються), підлягають перерахуванню до Державного бюджету. Надати разом з гарантією: скановану копію банківської ліцензії про надання банківських послуг, виданої банку (копія даного документа повинна бути завірена печаткою банка) та скановану копію документа про повноваження особи, котра підписує банківську гарантію (копія даного документа повинна бути завірена печаткою банка). Якщо в документі про повноваження особи, котра підписує банківську гарантію містяться умови щодо обмеження повноважень вказаної особи з приводу видачі, підписання банківських гарантій, учасник повинен надати скановану копію документа банку (копія даного документа повинна бути завірена печаткою банка), що підтверджує правомірність підписання банківської гарантії підписантом (особою, яка підписала банківську гарантію).</w:t>
      </w:r>
    </w:p>
    <w:bookmarkEnd w:id="1"/>
    <w:sectPr w:rsidR="00044B99" w:rsidRPr="00114062" w:rsidSect="0041307F">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C41"/>
    <w:multiLevelType w:val="hybridMultilevel"/>
    <w:tmpl w:val="CC242BD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AB539FA"/>
    <w:multiLevelType w:val="hybridMultilevel"/>
    <w:tmpl w:val="E0ACC870"/>
    <w:lvl w:ilvl="0" w:tplc="FB5A35B4">
      <w:start w:val="1"/>
      <w:numFmt w:val="decimal"/>
      <w:lvlText w:val="%1."/>
      <w:lvlJc w:val="left"/>
      <w:pPr>
        <w:ind w:left="1070"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15:restartNumberingAfterBreak="0">
    <w:nsid w:val="1B9734E7"/>
    <w:multiLevelType w:val="hybridMultilevel"/>
    <w:tmpl w:val="647EC0A2"/>
    <w:lvl w:ilvl="0" w:tplc="0422000F">
      <w:start w:val="1"/>
      <w:numFmt w:val="decimal"/>
      <w:lvlText w:val="%1."/>
      <w:lvlJc w:val="left"/>
      <w:pPr>
        <w:ind w:left="3054" w:hanging="360"/>
      </w:pPr>
    </w:lvl>
    <w:lvl w:ilvl="1" w:tplc="04220019" w:tentative="1">
      <w:start w:val="1"/>
      <w:numFmt w:val="lowerLetter"/>
      <w:lvlText w:val="%2."/>
      <w:lvlJc w:val="left"/>
      <w:pPr>
        <w:ind w:left="3926" w:hanging="360"/>
      </w:pPr>
    </w:lvl>
    <w:lvl w:ilvl="2" w:tplc="0422001B" w:tentative="1">
      <w:start w:val="1"/>
      <w:numFmt w:val="lowerRoman"/>
      <w:lvlText w:val="%3."/>
      <w:lvlJc w:val="right"/>
      <w:pPr>
        <w:ind w:left="4646" w:hanging="180"/>
      </w:pPr>
    </w:lvl>
    <w:lvl w:ilvl="3" w:tplc="0422000F" w:tentative="1">
      <w:start w:val="1"/>
      <w:numFmt w:val="decimal"/>
      <w:lvlText w:val="%4."/>
      <w:lvlJc w:val="left"/>
      <w:pPr>
        <w:ind w:left="5366" w:hanging="360"/>
      </w:pPr>
    </w:lvl>
    <w:lvl w:ilvl="4" w:tplc="04220019" w:tentative="1">
      <w:start w:val="1"/>
      <w:numFmt w:val="lowerLetter"/>
      <w:lvlText w:val="%5."/>
      <w:lvlJc w:val="left"/>
      <w:pPr>
        <w:ind w:left="6086" w:hanging="360"/>
      </w:pPr>
    </w:lvl>
    <w:lvl w:ilvl="5" w:tplc="0422001B" w:tentative="1">
      <w:start w:val="1"/>
      <w:numFmt w:val="lowerRoman"/>
      <w:lvlText w:val="%6."/>
      <w:lvlJc w:val="right"/>
      <w:pPr>
        <w:ind w:left="6806" w:hanging="180"/>
      </w:pPr>
    </w:lvl>
    <w:lvl w:ilvl="6" w:tplc="0422000F" w:tentative="1">
      <w:start w:val="1"/>
      <w:numFmt w:val="decimal"/>
      <w:lvlText w:val="%7."/>
      <w:lvlJc w:val="left"/>
      <w:pPr>
        <w:ind w:left="7526" w:hanging="360"/>
      </w:pPr>
    </w:lvl>
    <w:lvl w:ilvl="7" w:tplc="04220019" w:tentative="1">
      <w:start w:val="1"/>
      <w:numFmt w:val="lowerLetter"/>
      <w:lvlText w:val="%8."/>
      <w:lvlJc w:val="left"/>
      <w:pPr>
        <w:ind w:left="8246" w:hanging="360"/>
      </w:pPr>
    </w:lvl>
    <w:lvl w:ilvl="8" w:tplc="0422001B" w:tentative="1">
      <w:start w:val="1"/>
      <w:numFmt w:val="lowerRoman"/>
      <w:lvlText w:val="%9."/>
      <w:lvlJc w:val="right"/>
      <w:pPr>
        <w:ind w:left="8966" w:hanging="180"/>
      </w:pPr>
    </w:lvl>
  </w:abstractNum>
  <w:abstractNum w:abstractNumId="3" w15:restartNumberingAfterBreak="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20A6A93"/>
    <w:multiLevelType w:val="hybridMultilevel"/>
    <w:tmpl w:val="9AEAA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17"/>
    <w:rsid w:val="000355AC"/>
    <w:rsid w:val="00044B99"/>
    <w:rsid w:val="00052EB6"/>
    <w:rsid w:val="000808E2"/>
    <w:rsid w:val="00080918"/>
    <w:rsid w:val="000919F7"/>
    <w:rsid w:val="000B0475"/>
    <w:rsid w:val="000B67D1"/>
    <w:rsid w:val="000D4E06"/>
    <w:rsid w:val="001312D6"/>
    <w:rsid w:val="00145E0D"/>
    <w:rsid w:val="00150162"/>
    <w:rsid w:val="001A5B93"/>
    <w:rsid w:val="001B1B8B"/>
    <w:rsid w:val="001D20FC"/>
    <w:rsid w:val="001E038C"/>
    <w:rsid w:val="001E563F"/>
    <w:rsid w:val="001F3068"/>
    <w:rsid w:val="001F6777"/>
    <w:rsid w:val="002028AD"/>
    <w:rsid w:val="00220847"/>
    <w:rsid w:val="002931FF"/>
    <w:rsid w:val="002B283F"/>
    <w:rsid w:val="0033056D"/>
    <w:rsid w:val="003329E2"/>
    <w:rsid w:val="0034226F"/>
    <w:rsid w:val="003A6044"/>
    <w:rsid w:val="003C5C1C"/>
    <w:rsid w:val="003F4BFE"/>
    <w:rsid w:val="0041307F"/>
    <w:rsid w:val="004238EB"/>
    <w:rsid w:val="004429CE"/>
    <w:rsid w:val="004455FA"/>
    <w:rsid w:val="00492F8A"/>
    <w:rsid w:val="00496D1E"/>
    <w:rsid w:val="004C4278"/>
    <w:rsid w:val="005330F5"/>
    <w:rsid w:val="0057767E"/>
    <w:rsid w:val="005A5BD7"/>
    <w:rsid w:val="005D126D"/>
    <w:rsid w:val="00606514"/>
    <w:rsid w:val="006231D7"/>
    <w:rsid w:val="0062477C"/>
    <w:rsid w:val="00636845"/>
    <w:rsid w:val="00651DB0"/>
    <w:rsid w:val="0066287F"/>
    <w:rsid w:val="00673984"/>
    <w:rsid w:val="006C3CC2"/>
    <w:rsid w:val="006D4688"/>
    <w:rsid w:val="007208F5"/>
    <w:rsid w:val="0075092E"/>
    <w:rsid w:val="00765E9D"/>
    <w:rsid w:val="007B19DE"/>
    <w:rsid w:val="007E6A96"/>
    <w:rsid w:val="00813EDB"/>
    <w:rsid w:val="00851D90"/>
    <w:rsid w:val="008642CF"/>
    <w:rsid w:val="00881273"/>
    <w:rsid w:val="00886701"/>
    <w:rsid w:val="00891962"/>
    <w:rsid w:val="008D7A08"/>
    <w:rsid w:val="008F6B1D"/>
    <w:rsid w:val="00951124"/>
    <w:rsid w:val="009628A5"/>
    <w:rsid w:val="00981CEF"/>
    <w:rsid w:val="00987DF9"/>
    <w:rsid w:val="00992E17"/>
    <w:rsid w:val="009A13CA"/>
    <w:rsid w:val="009A5A3D"/>
    <w:rsid w:val="009C33A7"/>
    <w:rsid w:val="009F22EC"/>
    <w:rsid w:val="009F663C"/>
    <w:rsid w:val="00A17B41"/>
    <w:rsid w:val="00A25922"/>
    <w:rsid w:val="00A638CC"/>
    <w:rsid w:val="00A63C13"/>
    <w:rsid w:val="00AF2F04"/>
    <w:rsid w:val="00AF7D63"/>
    <w:rsid w:val="00BE6A62"/>
    <w:rsid w:val="00C126D5"/>
    <w:rsid w:val="00C70597"/>
    <w:rsid w:val="00CA6263"/>
    <w:rsid w:val="00CD255A"/>
    <w:rsid w:val="00D46531"/>
    <w:rsid w:val="00D60FD3"/>
    <w:rsid w:val="00D8153A"/>
    <w:rsid w:val="00D916E4"/>
    <w:rsid w:val="00DD7E07"/>
    <w:rsid w:val="00DE7115"/>
    <w:rsid w:val="00E018D1"/>
    <w:rsid w:val="00E2155F"/>
    <w:rsid w:val="00E560BB"/>
    <w:rsid w:val="00EA1758"/>
    <w:rsid w:val="00EB4EEE"/>
    <w:rsid w:val="00F23625"/>
    <w:rsid w:val="00F91F76"/>
    <w:rsid w:val="00FB44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1C62F"/>
  <w15:chartTrackingRefBased/>
  <w15:docId w15:val="{DA6E42EA-EB7B-4283-A6F7-AFA8B541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07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29CE"/>
    <w:pPr>
      <w:ind w:left="720"/>
      <w:contextualSpacing/>
    </w:pPr>
  </w:style>
  <w:style w:type="character" w:customStyle="1" w:styleId="a4">
    <w:name w:val="Абзац списку Знак"/>
    <w:link w:val="a3"/>
    <w:uiPriority w:val="34"/>
    <w:locked/>
    <w:rsid w:val="0062477C"/>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1840">
      <w:bodyDiv w:val="1"/>
      <w:marLeft w:val="0"/>
      <w:marRight w:val="0"/>
      <w:marTop w:val="0"/>
      <w:marBottom w:val="0"/>
      <w:divBdr>
        <w:top w:val="none" w:sz="0" w:space="0" w:color="auto"/>
        <w:left w:val="none" w:sz="0" w:space="0" w:color="auto"/>
        <w:bottom w:val="none" w:sz="0" w:space="0" w:color="auto"/>
        <w:right w:val="none" w:sz="0" w:space="0" w:color="auto"/>
      </w:divBdr>
    </w:div>
    <w:div w:id="1102073835">
      <w:bodyDiv w:val="1"/>
      <w:marLeft w:val="0"/>
      <w:marRight w:val="0"/>
      <w:marTop w:val="0"/>
      <w:marBottom w:val="0"/>
      <w:divBdr>
        <w:top w:val="none" w:sz="0" w:space="0" w:color="auto"/>
        <w:left w:val="none" w:sz="0" w:space="0" w:color="auto"/>
        <w:bottom w:val="none" w:sz="0" w:space="0" w:color="auto"/>
        <w:right w:val="none" w:sz="0" w:space="0" w:color="auto"/>
      </w:divBdr>
    </w:div>
    <w:div w:id="21334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8402</Words>
  <Characters>4790</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Mike_i3</dc:creator>
  <cp:keywords/>
  <dc:description/>
  <cp:lastModifiedBy>User</cp:lastModifiedBy>
  <cp:revision>5</cp:revision>
  <cp:lastPrinted>2023-08-10T08:17:00Z</cp:lastPrinted>
  <dcterms:created xsi:type="dcterms:W3CDTF">2023-08-10T08:19:00Z</dcterms:created>
  <dcterms:modified xsi:type="dcterms:W3CDTF">2023-09-14T07:18:00Z</dcterms:modified>
</cp:coreProperties>
</file>