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8B" w:rsidRPr="00176B36" w:rsidRDefault="00E433A0" w:rsidP="003C2F8B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 w:rsidRPr="00176B36"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 закупівлі</w:t>
      </w:r>
    </w:p>
    <w:p w:rsidR="00AF57DA" w:rsidRPr="002E27AB" w:rsidRDefault="00AF57DA" w:rsidP="00AF57DA">
      <w:pPr>
        <w:jc w:val="center"/>
        <w:outlineLvl w:val="0"/>
        <w:rPr>
          <w:rFonts w:ascii="Times New Roman" w:hAnsi="Times New Roman" w:cs="Times New Roman"/>
          <w:b/>
        </w:rPr>
      </w:pPr>
      <w:r w:rsidRPr="002E27AB">
        <w:rPr>
          <w:rFonts w:ascii="Times New Roman" w:hAnsi="Times New Roman" w:cs="Times New Roman"/>
          <w:b/>
        </w:rPr>
        <w:t>на закупівлю по предмету</w:t>
      </w:r>
    </w:p>
    <w:p w:rsidR="00E134C7" w:rsidRPr="002E27AB" w:rsidRDefault="00E134C7" w:rsidP="00E134C7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81639E" w:rsidRPr="0081639E" w:rsidRDefault="0081639E" w:rsidP="0081639E">
      <w:pPr>
        <w:pStyle w:val="a4"/>
        <w:shd w:val="clear" w:color="auto" w:fill="FFFFFF"/>
        <w:spacing w:after="160" w:line="259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1639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код ДК 021:2015 – 24320000-3 Основні органічні хімічні речовини (фреон)</w:t>
      </w:r>
    </w:p>
    <w:p w:rsidR="0081639E" w:rsidRPr="0081639E" w:rsidRDefault="0081639E" w:rsidP="0081639E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8"/>
        <w:gridCol w:w="2312"/>
        <w:gridCol w:w="1448"/>
        <w:gridCol w:w="5066"/>
      </w:tblGrid>
      <w:tr w:rsidR="0081639E" w:rsidRPr="0081639E" w:rsidTr="00B54DF7">
        <w:tc>
          <w:tcPr>
            <w:tcW w:w="518" w:type="dxa"/>
          </w:tcPr>
          <w:p w:rsidR="0081639E" w:rsidRPr="0081639E" w:rsidRDefault="0081639E" w:rsidP="00B54D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81639E" w:rsidRPr="0081639E" w:rsidRDefault="0081639E" w:rsidP="00B54D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12" w:type="dxa"/>
          </w:tcPr>
          <w:p w:rsidR="0081639E" w:rsidRPr="0081639E" w:rsidRDefault="0081639E" w:rsidP="00B54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48" w:type="dxa"/>
          </w:tcPr>
          <w:p w:rsidR="0081639E" w:rsidRPr="0081639E" w:rsidRDefault="0081639E" w:rsidP="00B54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Кількість, </w:t>
            </w:r>
            <w:proofErr w:type="spellStart"/>
            <w:r w:rsidRPr="008163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5066" w:type="dxa"/>
          </w:tcPr>
          <w:p w:rsidR="0081639E" w:rsidRPr="0081639E" w:rsidRDefault="0081639E" w:rsidP="00B54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Технічні характеристики</w:t>
            </w:r>
          </w:p>
        </w:tc>
      </w:tr>
      <w:tr w:rsidR="0081639E" w:rsidRPr="0081639E" w:rsidTr="00B54DF7">
        <w:tc>
          <w:tcPr>
            <w:tcW w:w="518" w:type="dxa"/>
          </w:tcPr>
          <w:p w:rsidR="0081639E" w:rsidRPr="0081639E" w:rsidRDefault="0081639E" w:rsidP="00B54D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312" w:type="dxa"/>
          </w:tcPr>
          <w:p w:rsidR="0081639E" w:rsidRPr="0081639E" w:rsidRDefault="0081639E" w:rsidP="00B54DF7">
            <w:pPr>
              <w:jc w:val="both"/>
              <w:rPr>
                <w:rFonts w:ascii="Times New Roman" w:eastAsia="Times New Roman" w:hAnsi="Times New Roman"/>
                <w:color w:val="212529"/>
                <w:kern w:val="36"/>
                <w:sz w:val="24"/>
                <w:szCs w:val="24"/>
                <w:lang w:val="uk-UA" w:eastAsia="uk-UA"/>
              </w:rPr>
            </w:pPr>
            <w:r w:rsidRPr="0081639E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uk-UA" w:eastAsia="uk-UA"/>
              </w:rPr>
              <w:t>Холодоагент фреон R 410 (балон 11,3 кг)</w:t>
            </w:r>
          </w:p>
        </w:tc>
        <w:tc>
          <w:tcPr>
            <w:tcW w:w="1448" w:type="dxa"/>
          </w:tcPr>
          <w:p w:rsidR="0081639E" w:rsidRPr="0081639E" w:rsidRDefault="0081639E" w:rsidP="00B54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066" w:type="dxa"/>
          </w:tcPr>
          <w:p w:rsidR="0081639E" w:rsidRPr="0081639E" w:rsidRDefault="0081639E" w:rsidP="00B54DF7">
            <w:pPr>
              <w:jc w:val="center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uk-UA" w:eastAsia="uk-UA"/>
              </w:rPr>
            </w:pPr>
            <w:r w:rsidRPr="0081639E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uk-UA" w:eastAsia="uk-UA"/>
              </w:rPr>
              <w:t>згідно ДСТУ ISO 817:2012, Тара та упаковка підприємства-виробника. Ціна тари та упаковки включена до ціни Товару. Тара незворотна.</w:t>
            </w:r>
          </w:p>
        </w:tc>
      </w:tr>
      <w:tr w:rsidR="0081639E" w:rsidRPr="0081639E" w:rsidTr="00B54DF7">
        <w:tc>
          <w:tcPr>
            <w:tcW w:w="518" w:type="dxa"/>
          </w:tcPr>
          <w:p w:rsidR="0081639E" w:rsidRPr="0081639E" w:rsidRDefault="0081639E" w:rsidP="00B54D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312" w:type="dxa"/>
          </w:tcPr>
          <w:p w:rsidR="0081639E" w:rsidRPr="0081639E" w:rsidRDefault="0081639E" w:rsidP="00B54DF7">
            <w:pPr>
              <w:jc w:val="both"/>
              <w:rPr>
                <w:rFonts w:ascii="Times New Roman" w:eastAsia="Times New Roman" w:hAnsi="Times New Roman"/>
                <w:color w:val="212529"/>
                <w:kern w:val="36"/>
                <w:sz w:val="24"/>
                <w:szCs w:val="24"/>
                <w:lang w:val="uk-UA" w:eastAsia="uk-UA"/>
              </w:rPr>
            </w:pPr>
            <w:r w:rsidRPr="0081639E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uk-UA" w:eastAsia="uk-UA"/>
              </w:rPr>
              <w:t>Холодоагент фреон R 507 (балон 11,3 кг)</w:t>
            </w:r>
          </w:p>
        </w:tc>
        <w:tc>
          <w:tcPr>
            <w:tcW w:w="1448" w:type="dxa"/>
          </w:tcPr>
          <w:p w:rsidR="0081639E" w:rsidRPr="0081639E" w:rsidRDefault="0081639E" w:rsidP="00B54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066" w:type="dxa"/>
          </w:tcPr>
          <w:p w:rsidR="0081639E" w:rsidRPr="0081639E" w:rsidRDefault="0081639E" w:rsidP="00B54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uk-UA" w:eastAsia="uk-UA"/>
              </w:rPr>
              <w:t>згідно ДСТУ ISO 817:2012, Тара та упаковка підприємства-виробника. Ціна тари та упаковки включена до ціни Товару. Тара незворотна.</w:t>
            </w:r>
          </w:p>
        </w:tc>
      </w:tr>
      <w:tr w:rsidR="0081639E" w:rsidRPr="0081639E" w:rsidTr="00B54DF7">
        <w:tc>
          <w:tcPr>
            <w:tcW w:w="518" w:type="dxa"/>
          </w:tcPr>
          <w:p w:rsidR="0081639E" w:rsidRPr="0081639E" w:rsidRDefault="0081639E" w:rsidP="00B54D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12" w:type="dxa"/>
          </w:tcPr>
          <w:p w:rsidR="0081639E" w:rsidRPr="0081639E" w:rsidRDefault="0081639E" w:rsidP="00B54DF7">
            <w:pPr>
              <w:jc w:val="both"/>
              <w:rPr>
                <w:rFonts w:ascii="Times New Roman" w:eastAsia="Times New Roman" w:hAnsi="Times New Roman"/>
                <w:color w:val="212529"/>
                <w:kern w:val="36"/>
                <w:sz w:val="24"/>
                <w:szCs w:val="24"/>
                <w:lang w:eastAsia="uk-UA"/>
              </w:rPr>
            </w:pPr>
            <w:r w:rsidRPr="0081639E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uk-UA" w:eastAsia="uk-UA"/>
              </w:rPr>
              <w:t>Холодоагент фреон R 134 (балон 13,6 кг)</w:t>
            </w:r>
          </w:p>
        </w:tc>
        <w:tc>
          <w:tcPr>
            <w:tcW w:w="1448" w:type="dxa"/>
          </w:tcPr>
          <w:p w:rsidR="0081639E" w:rsidRPr="0081639E" w:rsidRDefault="0081639E" w:rsidP="00B54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066" w:type="dxa"/>
          </w:tcPr>
          <w:p w:rsidR="0081639E" w:rsidRPr="0081639E" w:rsidRDefault="0081639E" w:rsidP="00B54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uk-UA" w:eastAsia="uk-UA"/>
              </w:rPr>
              <w:t>згідно ДСТУ ISO 817:2012, Тара та упаковка підприємства-виробника. Ціна тари та упаковки включена до ціни Товару. Тара незворотна.</w:t>
            </w:r>
          </w:p>
        </w:tc>
      </w:tr>
      <w:tr w:rsidR="0081639E" w:rsidRPr="0081639E" w:rsidTr="00B54DF7">
        <w:tc>
          <w:tcPr>
            <w:tcW w:w="518" w:type="dxa"/>
          </w:tcPr>
          <w:p w:rsidR="0081639E" w:rsidRPr="0081639E" w:rsidRDefault="0081639E" w:rsidP="00B54D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12" w:type="dxa"/>
          </w:tcPr>
          <w:p w:rsidR="0081639E" w:rsidRPr="0081639E" w:rsidRDefault="0081639E" w:rsidP="00B54DF7">
            <w:pPr>
              <w:jc w:val="both"/>
              <w:rPr>
                <w:rFonts w:ascii="Times New Roman" w:eastAsia="Times New Roman" w:hAnsi="Times New Roman"/>
                <w:color w:val="212529"/>
                <w:kern w:val="36"/>
                <w:sz w:val="24"/>
                <w:szCs w:val="24"/>
                <w:lang w:eastAsia="uk-UA"/>
              </w:rPr>
            </w:pPr>
            <w:r w:rsidRPr="0081639E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uk-UA" w:eastAsia="uk-UA"/>
              </w:rPr>
              <w:t>Холодоагент фреон R 600 (балон 6,5 кг)</w:t>
            </w:r>
          </w:p>
        </w:tc>
        <w:tc>
          <w:tcPr>
            <w:tcW w:w="1448" w:type="dxa"/>
          </w:tcPr>
          <w:p w:rsidR="0081639E" w:rsidRPr="0081639E" w:rsidRDefault="0081639E" w:rsidP="00B54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66" w:type="dxa"/>
          </w:tcPr>
          <w:p w:rsidR="0081639E" w:rsidRPr="0081639E" w:rsidRDefault="0081639E" w:rsidP="00B54D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9E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uk-UA" w:eastAsia="uk-UA"/>
              </w:rPr>
              <w:t>згідно ДСТУ ISO 817:2012, Тара та упаковка підприємства-виробника. Ціна тари та упаковки включена до ціни Товару. Тара незворотна.</w:t>
            </w:r>
          </w:p>
        </w:tc>
      </w:tr>
      <w:tr w:rsidR="0081639E" w:rsidRPr="0081639E" w:rsidTr="00B54DF7">
        <w:tc>
          <w:tcPr>
            <w:tcW w:w="518" w:type="dxa"/>
          </w:tcPr>
          <w:p w:rsidR="0081639E" w:rsidRPr="0081639E" w:rsidRDefault="0081639E" w:rsidP="00B54D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6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12" w:type="dxa"/>
          </w:tcPr>
          <w:p w:rsidR="0081639E" w:rsidRPr="0081639E" w:rsidRDefault="0081639E" w:rsidP="00B54DF7">
            <w:pPr>
              <w:rPr>
                <w:rFonts w:ascii="Times New Roman" w:eastAsia="Times New Roman" w:hAnsi="Times New Roman"/>
                <w:color w:val="212529"/>
                <w:kern w:val="36"/>
                <w:sz w:val="24"/>
                <w:szCs w:val="24"/>
                <w:lang w:eastAsia="uk-UA"/>
              </w:rPr>
            </w:pPr>
            <w:r w:rsidRPr="0081639E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uk-UA" w:eastAsia="uk-UA"/>
              </w:rPr>
              <w:t>Холодоагент фреон R 134 (22) (балон 13,6 кг)</w:t>
            </w:r>
          </w:p>
        </w:tc>
        <w:tc>
          <w:tcPr>
            <w:tcW w:w="1448" w:type="dxa"/>
          </w:tcPr>
          <w:p w:rsidR="0081639E" w:rsidRPr="0081639E" w:rsidRDefault="0081639E" w:rsidP="00B54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066" w:type="dxa"/>
          </w:tcPr>
          <w:p w:rsidR="0081639E" w:rsidRPr="0081639E" w:rsidRDefault="0081639E" w:rsidP="00B54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uk-UA" w:eastAsia="uk-UA"/>
              </w:rPr>
              <w:t>згідно ДСТУ ISO 817:2012, Тара та упаковка підприємства-виробника. Ціна тари та упаковки включена до ціни Товару. Тара незворотна.</w:t>
            </w:r>
          </w:p>
        </w:tc>
      </w:tr>
      <w:tr w:rsidR="0081639E" w:rsidRPr="0081639E" w:rsidTr="00B54DF7">
        <w:tc>
          <w:tcPr>
            <w:tcW w:w="518" w:type="dxa"/>
          </w:tcPr>
          <w:p w:rsidR="0081639E" w:rsidRPr="0081639E" w:rsidRDefault="0081639E" w:rsidP="00B54D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312" w:type="dxa"/>
          </w:tcPr>
          <w:p w:rsidR="0081639E" w:rsidRPr="0081639E" w:rsidRDefault="0081639E" w:rsidP="00B54DF7">
            <w:pPr>
              <w:jc w:val="both"/>
              <w:rPr>
                <w:rFonts w:ascii="Times New Roman" w:eastAsia="Times New Roman" w:hAnsi="Times New Roman"/>
                <w:color w:val="212529"/>
                <w:kern w:val="36"/>
                <w:sz w:val="24"/>
                <w:szCs w:val="24"/>
                <w:lang w:val="uk-UA" w:eastAsia="uk-UA"/>
              </w:rPr>
            </w:pPr>
            <w:r w:rsidRPr="0081639E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uk-UA" w:eastAsia="uk-UA"/>
              </w:rPr>
              <w:t>Холодоагент фреон R 407 (балон 11,3 кг)</w:t>
            </w:r>
          </w:p>
        </w:tc>
        <w:tc>
          <w:tcPr>
            <w:tcW w:w="1448" w:type="dxa"/>
          </w:tcPr>
          <w:p w:rsidR="0081639E" w:rsidRPr="0081639E" w:rsidRDefault="0081639E" w:rsidP="00B54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066" w:type="dxa"/>
          </w:tcPr>
          <w:p w:rsidR="0081639E" w:rsidRPr="0081639E" w:rsidRDefault="0081639E" w:rsidP="00B54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uk-UA" w:eastAsia="uk-UA"/>
              </w:rPr>
              <w:t>згідно ДСТУ ISO 817:2012, Тара та упаковка підприємства-виробника. Ціна тари та упаковки включена до ціни Товару. Тара незворотна.</w:t>
            </w:r>
          </w:p>
        </w:tc>
      </w:tr>
      <w:tr w:rsidR="0081639E" w:rsidRPr="0081639E" w:rsidTr="00B54DF7">
        <w:tc>
          <w:tcPr>
            <w:tcW w:w="518" w:type="dxa"/>
          </w:tcPr>
          <w:p w:rsidR="0081639E" w:rsidRPr="0081639E" w:rsidRDefault="0081639E" w:rsidP="00B54D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312" w:type="dxa"/>
          </w:tcPr>
          <w:p w:rsidR="0081639E" w:rsidRPr="0081639E" w:rsidRDefault="0081639E" w:rsidP="00B54DF7">
            <w:pPr>
              <w:jc w:val="both"/>
              <w:rPr>
                <w:rFonts w:ascii="Times New Roman" w:eastAsia="Times New Roman" w:hAnsi="Times New Roman"/>
                <w:color w:val="212529"/>
                <w:kern w:val="36"/>
                <w:sz w:val="24"/>
                <w:szCs w:val="24"/>
                <w:lang w:val="uk-UA" w:eastAsia="uk-UA"/>
              </w:rPr>
            </w:pPr>
            <w:r w:rsidRPr="0081639E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uk-UA" w:eastAsia="uk-UA"/>
              </w:rPr>
              <w:t>Холодоагент фреон R 32 (балон 9,5 кг)</w:t>
            </w:r>
          </w:p>
        </w:tc>
        <w:tc>
          <w:tcPr>
            <w:tcW w:w="1448" w:type="dxa"/>
          </w:tcPr>
          <w:p w:rsidR="0081639E" w:rsidRPr="0081639E" w:rsidRDefault="0081639E" w:rsidP="00B54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066" w:type="dxa"/>
          </w:tcPr>
          <w:p w:rsidR="0081639E" w:rsidRPr="0081639E" w:rsidRDefault="0081639E" w:rsidP="00B54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639E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uk-UA" w:eastAsia="uk-UA"/>
              </w:rPr>
              <w:t>згідно ДСТУ ISO 817:2012, Тара та упаковка підприємства-виробника. Ціна тари та упаковки включена до ціни Товару. Тара незворотна.</w:t>
            </w:r>
          </w:p>
        </w:tc>
      </w:tr>
    </w:tbl>
    <w:p w:rsidR="0081639E" w:rsidRPr="0081639E" w:rsidRDefault="0081639E" w:rsidP="0081639E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1639E" w:rsidRPr="0081639E" w:rsidRDefault="0081639E" w:rsidP="0081639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639E">
        <w:rPr>
          <w:rFonts w:ascii="Times New Roman" w:hAnsi="Times New Roman" w:cs="Times New Roman"/>
          <w:sz w:val="24"/>
          <w:szCs w:val="24"/>
        </w:rPr>
        <w:t>1.  Товар повинен бути новим.</w:t>
      </w:r>
    </w:p>
    <w:p w:rsidR="0081639E" w:rsidRPr="0081639E" w:rsidRDefault="0081639E" w:rsidP="0081639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639E">
        <w:rPr>
          <w:rFonts w:ascii="Times New Roman" w:hAnsi="Times New Roman" w:cs="Times New Roman"/>
          <w:sz w:val="24"/>
          <w:szCs w:val="24"/>
        </w:rPr>
        <w:t xml:space="preserve">2.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 </w:t>
      </w:r>
    </w:p>
    <w:p w:rsidR="0081639E" w:rsidRPr="0081639E" w:rsidRDefault="0081639E" w:rsidP="0081639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639E">
        <w:rPr>
          <w:rFonts w:ascii="Times New Roman" w:hAnsi="Times New Roman" w:cs="Times New Roman"/>
          <w:sz w:val="24"/>
          <w:szCs w:val="24"/>
        </w:rPr>
        <w:t>3. Учасник гарантує, що предмет закупівлі (продукція, тара, пакування, транспортування) не</w:t>
      </w:r>
      <w:r w:rsidRPr="008163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639E">
        <w:rPr>
          <w:rFonts w:ascii="Times New Roman" w:hAnsi="Times New Roman" w:cs="Times New Roman"/>
          <w:sz w:val="24"/>
          <w:szCs w:val="24"/>
        </w:rPr>
        <w:t>завдаватиме шкоди навколишньому середовищу та передбачатиме заходи щодо захисту довкілля.</w:t>
      </w:r>
    </w:p>
    <w:p w:rsidR="0081639E" w:rsidRPr="0081639E" w:rsidRDefault="0081639E" w:rsidP="0081639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639E">
        <w:rPr>
          <w:rFonts w:ascii="Times New Roman" w:hAnsi="Times New Roman" w:cs="Times New Roman"/>
          <w:sz w:val="24"/>
          <w:szCs w:val="24"/>
        </w:rPr>
        <w:t xml:space="preserve">4. Учасник гарантує надання, при поставці партій Товарів, завірених копій документів, які засвідчують якісні, технічні характеристики товару, його походження (копії технічних умов; сертифікатів відповідності; технічних паспортів, санітарно-епідеміологічних та гігієнічних висновків та/або інших відповідних документів передбачених законодавством для товарів даного виду). </w:t>
      </w:r>
    </w:p>
    <w:p w:rsidR="0081639E" w:rsidRPr="0081639E" w:rsidRDefault="0081639E" w:rsidP="0081639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639E">
        <w:rPr>
          <w:rFonts w:ascii="Times New Roman" w:hAnsi="Times New Roman" w:cs="Times New Roman"/>
          <w:sz w:val="24"/>
          <w:szCs w:val="24"/>
        </w:rPr>
        <w:t>5. При наданні Учасником еквіваленту(</w:t>
      </w:r>
      <w:proofErr w:type="spellStart"/>
      <w:r w:rsidRPr="0081639E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81639E">
        <w:rPr>
          <w:rFonts w:ascii="Times New Roman" w:hAnsi="Times New Roman" w:cs="Times New Roman"/>
          <w:sz w:val="24"/>
          <w:szCs w:val="24"/>
        </w:rPr>
        <w:t>) предмета закупівлі, який(і) вимагається(</w:t>
      </w:r>
      <w:proofErr w:type="spellStart"/>
      <w:r w:rsidRPr="0081639E">
        <w:rPr>
          <w:rFonts w:ascii="Times New Roman" w:hAnsi="Times New Roman" w:cs="Times New Roman"/>
          <w:sz w:val="24"/>
          <w:szCs w:val="24"/>
        </w:rPr>
        <w:t>ються</w:t>
      </w:r>
      <w:proofErr w:type="spellEnd"/>
      <w:r w:rsidRPr="0081639E">
        <w:rPr>
          <w:rFonts w:ascii="Times New Roman" w:hAnsi="Times New Roman" w:cs="Times New Roman"/>
          <w:sz w:val="24"/>
          <w:szCs w:val="24"/>
        </w:rPr>
        <w:t xml:space="preserve">) Замовником, Учасник процедури закупівлі у складі пропозиції конкурсних торгів повинен надати на своєму фірмовому бланку, з № та датою, порівняльну таблицю із зазначенням технічних характеристик </w:t>
      </w:r>
      <w:r w:rsidRPr="0081639E">
        <w:rPr>
          <w:rFonts w:ascii="Times New Roman" w:hAnsi="Times New Roman" w:cs="Times New Roman"/>
          <w:sz w:val="24"/>
          <w:szCs w:val="24"/>
        </w:rPr>
        <w:lastRenderedPageBreak/>
        <w:t>запропонованого(</w:t>
      </w:r>
      <w:proofErr w:type="spellStart"/>
      <w:r w:rsidRPr="0081639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81639E">
        <w:rPr>
          <w:rFonts w:ascii="Times New Roman" w:hAnsi="Times New Roman" w:cs="Times New Roman"/>
          <w:sz w:val="24"/>
          <w:szCs w:val="24"/>
        </w:rPr>
        <w:t>) товару(</w:t>
      </w:r>
      <w:proofErr w:type="spellStart"/>
      <w:r w:rsidRPr="0081639E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81639E">
        <w:rPr>
          <w:rFonts w:ascii="Times New Roman" w:hAnsi="Times New Roman" w:cs="Times New Roman"/>
          <w:sz w:val="24"/>
          <w:szCs w:val="24"/>
        </w:rPr>
        <w:t>), вказаних у відповідних технічних паспортах, та предмета закупівлі, який(і) вимагається(</w:t>
      </w:r>
      <w:proofErr w:type="spellStart"/>
      <w:r w:rsidRPr="0081639E">
        <w:rPr>
          <w:rFonts w:ascii="Times New Roman" w:hAnsi="Times New Roman" w:cs="Times New Roman"/>
          <w:sz w:val="24"/>
          <w:szCs w:val="24"/>
        </w:rPr>
        <w:t>ються</w:t>
      </w:r>
      <w:proofErr w:type="spellEnd"/>
      <w:r w:rsidRPr="0081639E">
        <w:rPr>
          <w:rFonts w:ascii="Times New Roman" w:hAnsi="Times New Roman" w:cs="Times New Roman"/>
          <w:sz w:val="24"/>
          <w:szCs w:val="24"/>
        </w:rPr>
        <w:t>).</w:t>
      </w:r>
    </w:p>
    <w:p w:rsidR="0081639E" w:rsidRPr="0081639E" w:rsidRDefault="0081639E" w:rsidP="008163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39E">
        <w:rPr>
          <w:rFonts w:ascii="Times New Roman" w:hAnsi="Times New Roman" w:cs="Times New Roman"/>
          <w:sz w:val="24"/>
          <w:szCs w:val="24"/>
        </w:rPr>
        <w:t>6. Учасник здійснює поставку Товару окремими партіями (в роздріб) за окремою письмовою заявкою замовника, виходячи з його виробничої необхідності.</w:t>
      </w:r>
    </w:p>
    <w:p w:rsidR="0081639E" w:rsidRPr="0081639E" w:rsidRDefault="0081639E" w:rsidP="0081639E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Times New Roman"/>
          <w:lang w:eastAsia="ru-RU"/>
        </w:rPr>
      </w:pPr>
    </w:p>
    <w:p w:rsidR="0081639E" w:rsidRPr="0081639E" w:rsidRDefault="0081639E" w:rsidP="0081639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  <w:lang w:eastAsia="en-US"/>
        </w:rPr>
      </w:pPr>
    </w:p>
    <w:p w:rsidR="0081639E" w:rsidRPr="0081639E" w:rsidRDefault="0081639E" w:rsidP="0081639E">
      <w:pPr>
        <w:widowControl w:val="0"/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i/>
          <w:kern w:val="3"/>
          <w:sz w:val="26"/>
          <w:szCs w:val="26"/>
        </w:rPr>
      </w:pPr>
      <w:r w:rsidRPr="0081639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*Якщо у вимогах до предмета закупівлі є посилання на конкретні торговельну марку чи фірму, патент або тип предмета закупівлі, джерело його походження або виробника, то такі посилання слід читати з виразом «або еквівалент»</w:t>
      </w:r>
    </w:p>
    <w:p w:rsidR="0081639E" w:rsidRPr="0081639E" w:rsidRDefault="0081639E" w:rsidP="0081639E">
      <w:pPr>
        <w:ind w:right="196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C0193" w:rsidRPr="00EE074A" w:rsidRDefault="00DC0193" w:rsidP="00EE074A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C0193" w:rsidRPr="00EE074A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3CB"/>
    <w:multiLevelType w:val="hybridMultilevel"/>
    <w:tmpl w:val="637AAAE6"/>
    <w:lvl w:ilvl="0" w:tplc="2A9E63D6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E18D0"/>
    <w:multiLevelType w:val="hybridMultilevel"/>
    <w:tmpl w:val="637AAAE6"/>
    <w:lvl w:ilvl="0" w:tplc="2A9E63D6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777CE"/>
    <w:multiLevelType w:val="hybridMultilevel"/>
    <w:tmpl w:val="31BAF67A"/>
    <w:lvl w:ilvl="0" w:tplc="FE14F53A">
      <w:numFmt w:val="bullet"/>
      <w:lvlText w:val="-"/>
      <w:lvlJc w:val="left"/>
      <w:pPr>
        <w:ind w:left="1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4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CB7048"/>
    <w:multiLevelType w:val="multilevel"/>
    <w:tmpl w:val="9B464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B"/>
    <w:rsid w:val="00050889"/>
    <w:rsid w:val="00077A75"/>
    <w:rsid w:val="00091A81"/>
    <w:rsid w:val="00094BB8"/>
    <w:rsid w:val="000B2846"/>
    <w:rsid w:val="00176B36"/>
    <w:rsid w:val="001F60C1"/>
    <w:rsid w:val="002E27AB"/>
    <w:rsid w:val="002F3BE2"/>
    <w:rsid w:val="003C2F8B"/>
    <w:rsid w:val="003E7B4C"/>
    <w:rsid w:val="004B3687"/>
    <w:rsid w:val="00567590"/>
    <w:rsid w:val="005B6C60"/>
    <w:rsid w:val="006174E1"/>
    <w:rsid w:val="00671C25"/>
    <w:rsid w:val="00693CC6"/>
    <w:rsid w:val="007E22C7"/>
    <w:rsid w:val="0081639E"/>
    <w:rsid w:val="008D5B3D"/>
    <w:rsid w:val="00955BBA"/>
    <w:rsid w:val="009C11D0"/>
    <w:rsid w:val="009E7A4B"/>
    <w:rsid w:val="00A44027"/>
    <w:rsid w:val="00AB630E"/>
    <w:rsid w:val="00AF57DA"/>
    <w:rsid w:val="00B46D15"/>
    <w:rsid w:val="00B87AA2"/>
    <w:rsid w:val="00C10AA9"/>
    <w:rsid w:val="00C42974"/>
    <w:rsid w:val="00C51FBD"/>
    <w:rsid w:val="00C84497"/>
    <w:rsid w:val="00C84674"/>
    <w:rsid w:val="00D65949"/>
    <w:rsid w:val="00DC0193"/>
    <w:rsid w:val="00E134C7"/>
    <w:rsid w:val="00E433A0"/>
    <w:rsid w:val="00E438C1"/>
    <w:rsid w:val="00EE074A"/>
    <w:rsid w:val="00F12943"/>
    <w:rsid w:val="00F307FD"/>
    <w:rsid w:val="00F33D43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C867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34"/>
    <w:qFormat/>
    <w:rsid w:val="00E438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34"/>
    <w:locked/>
    <w:rsid w:val="00E438C1"/>
    <w:rPr>
      <w:rFonts w:ascii="Calibri" w:eastAsia="Calibri" w:hAnsi="Calibri" w:cs="Times New Roman"/>
      <w:lang w:val="ru-RU"/>
    </w:rPr>
  </w:style>
  <w:style w:type="paragraph" w:styleId="a6">
    <w:name w:val="No Spacing"/>
    <w:aliases w:val="ТNR AMPU"/>
    <w:link w:val="a7"/>
    <w:uiPriority w:val="1"/>
    <w:qFormat/>
    <w:rsid w:val="00077A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інтервалів Знак"/>
    <w:aliases w:val="ТNR AMPU Знак"/>
    <w:link w:val="a6"/>
    <w:uiPriority w:val="1"/>
    <w:qFormat/>
    <w:locked/>
    <w:rsid w:val="00077A75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AF57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57DA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val="uk" w:eastAsia="uk"/>
    </w:rPr>
  </w:style>
  <w:style w:type="table" w:customStyle="1" w:styleId="TableNormal1">
    <w:name w:val="Table Normal1"/>
    <w:uiPriority w:val="2"/>
    <w:semiHidden/>
    <w:unhideWhenUsed/>
    <w:qFormat/>
    <w:rsid w:val="00AB6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uiPriority w:val="99"/>
    <w:qFormat/>
    <w:rsid w:val="00DC01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10">
    <w:name w:val="Основной шрифт абзаца1"/>
    <w:link w:val="a8"/>
    <w:uiPriority w:val="99"/>
    <w:rsid w:val="00DC0193"/>
    <w:rPr>
      <w:rFonts w:ascii="Verdana" w:eastAsia="Verdana" w:hAnsi="Verdana"/>
    </w:rPr>
  </w:style>
  <w:style w:type="paragraph" w:customStyle="1" w:styleId="a8">
    <w:name w:val="Знак"/>
    <w:basedOn w:val="a"/>
    <w:link w:val="10"/>
    <w:uiPriority w:val="99"/>
    <w:rsid w:val="00DC0193"/>
    <w:pPr>
      <w:spacing w:after="0" w:line="240" w:lineRule="auto"/>
    </w:pPr>
    <w:rPr>
      <w:rFonts w:ascii="Verdana" w:eastAsia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32</cp:revision>
  <cp:lastPrinted>2023-03-06T13:58:00Z</cp:lastPrinted>
  <dcterms:created xsi:type="dcterms:W3CDTF">2023-03-29T08:16:00Z</dcterms:created>
  <dcterms:modified xsi:type="dcterms:W3CDTF">2023-07-28T07:15:00Z</dcterms:modified>
</cp:coreProperties>
</file>