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0F" w:rsidRDefault="003D010F" w:rsidP="003D010F">
      <w:pPr>
        <w:jc w:val="center"/>
        <w:outlineLvl w:val="0"/>
        <w:rPr>
          <w:b/>
        </w:rPr>
      </w:pPr>
    </w:p>
    <w:p w:rsidR="00EA2B20" w:rsidRDefault="00EA2B20" w:rsidP="003D010F">
      <w:pPr>
        <w:jc w:val="center"/>
        <w:outlineLvl w:val="0"/>
        <w:rPr>
          <w:b/>
        </w:rPr>
      </w:pPr>
      <w:r>
        <w:rPr>
          <w:b/>
        </w:rPr>
        <w:t>ОБГРУНТУВАННЯ</w:t>
      </w:r>
      <w:bookmarkStart w:id="0" w:name="_GoBack"/>
      <w:bookmarkEnd w:id="0"/>
    </w:p>
    <w:p w:rsidR="003D010F" w:rsidRDefault="003D010F" w:rsidP="003D010F">
      <w:pPr>
        <w:jc w:val="center"/>
        <w:outlineLvl w:val="0"/>
        <w:rPr>
          <w:b/>
        </w:rPr>
      </w:pPr>
      <w:r>
        <w:rPr>
          <w:b/>
        </w:rPr>
        <w:t>ТЕХНІЧНЕ ЗАВДАННЯ</w:t>
      </w:r>
    </w:p>
    <w:p w:rsidR="003D010F" w:rsidRDefault="003D010F" w:rsidP="003D010F">
      <w:pPr>
        <w:jc w:val="center"/>
        <w:outlineLvl w:val="0"/>
        <w:rPr>
          <w:b/>
        </w:rPr>
      </w:pPr>
    </w:p>
    <w:p w:rsidR="003D010F" w:rsidRPr="00D52539" w:rsidRDefault="003D010F" w:rsidP="003D010F">
      <w:pPr>
        <w:jc w:val="center"/>
        <w:outlineLvl w:val="0"/>
        <w:rPr>
          <w:b/>
        </w:rPr>
      </w:pPr>
      <w:r>
        <w:rPr>
          <w:b/>
        </w:rPr>
        <w:t xml:space="preserve">ТЕХНІЧНІ, ЯКІСНІ, КІЛЬКІСНІ ТА ІНШІ </w:t>
      </w:r>
      <w:r w:rsidRPr="00D52539">
        <w:rPr>
          <w:b/>
        </w:rPr>
        <w:t xml:space="preserve">ВИМОГИ </w:t>
      </w:r>
    </w:p>
    <w:p w:rsidR="003D010F" w:rsidRPr="00D52539" w:rsidRDefault="003D010F" w:rsidP="003D010F">
      <w:pPr>
        <w:spacing w:after="60"/>
        <w:jc w:val="center"/>
        <w:outlineLvl w:val="0"/>
        <w:rPr>
          <w:b/>
        </w:rPr>
      </w:pPr>
      <w:r w:rsidRPr="00D52539">
        <w:rPr>
          <w:b/>
        </w:rPr>
        <w:t>на закупівлю по предмету</w:t>
      </w:r>
    </w:p>
    <w:p w:rsidR="003D010F" w:rsidRDefault="003D010F" w:rsidP="003D010F">
      <w:pPr>
        <w:ind w:right="-2"/>
        <w:jc w:val="center"/>
        <w:rPr>
          <w:b/>
          <w:bCs/>
          <w:color w:val="000000"/>
        </w:rPr>
      </w:pPr>
      <w:r w:rsidRPr="00FB2ED6">
        <w:rPr>
          <w:b/>
          <w:bCs/>
        </w:rPr>
        <w:t xml:space="preserve">код ДК 021:2015 </w:t>
      </w:r>
      <w:r w:rsidRPr="00FB2ED6">
        <w:rPr>
          <w:b/>
          <w:bCs/>
          <w:color w:val="000000"/>
        </w:rPr>
        <w:t xml:space="preserve">– </w:t>
      </w:r>
      <w:r w:rsidRPr="00FB2ED6">
        <w:rPr>
          <w:b/>
        </w:rPr>
        <w:t>15510000-6</w:t>
      </w:r>
      <w:r>
        <w:rPr>
          <w:b/>
        </w:rPr>
        <w:t xml:space="preserve"> </w:t>
      </w:r>
      <w:r w:rsidRPr="00FB2ED6">
        <w:rPr>
          <w:b/>
        </w:rPr>
        <w:t>молоко та вершки</w:t>
      </w:r>
      <w:r w:rsidRPr="00844956">
        <w:rPr>
          <w:b/>
        </w:rPr>
        <w:t xml:space="preserve"> (</w:t>
      </w:r>
      <w:r>
        <w:rPr>
          <w:b/>
          <w:bCs/>
          <w:color w:val="000000"/>
        </w:rPr>
        <w:t>молоко</w:t>
      </w:r>
      <w:r w:rsidRPr="00844956">
        <w:rPr>
          <w:b/>
          <w:bCs/>
          <w:color w:val="000000"/>
        </w:rPr>
        <w:t>)</w:t>
      </w:r>
    </w:p>
    <w:p w:rsidR="003D010F" w:rsidRDefault="003D010F" w:rsidP="003D010F">
      <w:pPr>
        <w:ind w:right="-2"/>
        <w:jc w:val="center"/>
        <w:rPr>
          <w:b/>
          <w:sz w:val="28"/>
          <w:szCs w:val="28"/>
        </w:rPr>
      </w:pPr>
    </w:p>
    <w:tbl>
      <w:tblPr>
        <w:tblW w:w="150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2409"/>
        <w:gridCol w:w="1663"/>
        <w:gridCol w:w="1521"/>
        <w:gridCol w:w="1521"/>
        <w:gridCol w:w="1778"/>
        <w:gridCol w:w="5670"/>
      </w:tblGrid>
      <w:tr w:rsidR="003D010F" w:rsidRPr="00B9577D" w:rsidTr="003D010F">
        <w:trPr>
          <w:trHeight w:val="308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Pr="00780A9B" w:rsidRDefault="003D010F" w:rsidP="003D010F">
            <w:pPr>
              <w:spacing w:line="256" w:lineRule="auto"/>
              <w:jc w:val="center"/>
              <w:rPr>
                <w:b/>
                <w:color w:val="000000"/>
              </w:rPr>
            </w:pPr>
            <w:r w:rsidRPr="00780A9B">
              <w:rPr>
                <w:b/>
                <w:color w:val="00000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Default="003D010F" w:rsidP="003D010F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7D39A9">
              <w:rPr>
                <w:b/>
                <w:bCs/>
                <w:color w:val="000000"/>
              </w:rPr>
              <w:t>Назва</w:t>
            </w:r>
          </w:p>
          <w:p w:rsidR="003D010F" w:rsidRPr="007D39A9" w:rsidRDefault="003D010F" w:rsidP="003D010F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предмету закупівлі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Pr="00B9577D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  <w:r w:rsidRPr="00780A9B">
              <w:rPr>
                <w:b/>
                <w:color w:val="000000"/>
              </w:rPr>
              <w:t>Одиниці виміру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Default="003D010F" w:rsidP="003D010F">
            <w:pPr>
              <w:spacing w:line="256" w:lineRule="auto"/>
              <w:jc w:val="center"/>
              <w:rPr>
                <w:color w:val="FF0000"/>
              </w:rPr>
            </w:pPr>
            <w:r w:rsidRPr="00780A9B">
              <w:rPr>
                <w:b/>
                <w:color w:val="000000"/>
              </w:rPr>
              <w:t>Кількість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Pr="00780A9B" w:rsidRDefault="003D010F" w:rsidP="003D01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Ціна з ПДВ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Pr="00B9577D" w:rsidRDefault="003D010F" w:rsidP="003D010F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Сума з ПДВ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Pr="00B9577D" w:rsidRDefault="003D010F" w:rsidP="003D010F">
            <w:pPr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</w:rPr>
              <w:t>Технічні вимоги</w:t>
            </w:r>
          </w:p>
        </w:tc>
      </w:tr>
      <w:tr w:rsidR="003D010F" w:rsidRPr="00B9577D" w:rsidTr="003D010F">
        <w:trPr>
          <w:trHeight w:val="308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  <w:p w:rsidR="003D010F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3D010F" w:rsidRPr="00B9577D" w:rsidRDefault="003D010F" w:rsidP="003D010F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010F" w:rsidRPr="000A68AB" w:rsidRDefault="003D010F" w:rsidP="003D010F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A68AB">
              <w:rPr>
                <w:b/>
                <w:bCs/>
                <w:color w:val="000000"/>
              </w:rPr>
              <w:t>Молоко пастеризоване</w:t>
            </w:r>
            <w:r>
              <w:rPr>
                <w:b/>
                <w:bCs/>
                <w:color w:val="000000"/>
              </w:rPr>
              <w:t xml:space="preserve"> вітамінізоване</w:t>
            </w:r>
            <w:r w:rsidRPr="000A68AB">
              <w:rPr>
                <w:b/>
                <w:bCs/>
                <w:color w:val="000000"/>
              </w:rPr>
              <w:t xml:space="preserve"> менше 2,5% жирності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10F" w:rsidRPr="006E2FFD" w:rsidRDefault="003D010F" w:rsidP="003D010F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6E2FFD">
              <w:rPr>
                <w:color w:val="000000"/>
                <w:sz w:val="22"/>
                <w:szCs w:val="22"/>
              </w:rPr>
              <w:t>кілограм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10F" w:rsidRPr="007110F2" w:rsidRDefault="003D010F" w:rsidP="003D010F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110F2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</w:t>
            </w:r>
            <w:r w:rsidRPr="007110F2">
              <w:rPr>
                <w:sz w:val="22"/>
                <w:szCs w:val="22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</w:p>
          <w:p w:rsidR="003D010F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</w:p>
          <w:p w:rsidR="003D010F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</w:p>
          <w:p w:rsidR="003D010F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</w:p>
          <w:p w:rsidR="003D010F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</w:p>
          <w:p w:rsidR="003D010F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</w:p>
          <w:p w:rsidR="003D010F" w:rsidRPr="006E2FFD" w:rsidRDefault="003D010F" w:rsidP="003D010F">
            <w:pPr>
              <w:jc w:val="both"/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       37,62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  <w:p w:rsidR="003D010F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  <w:p w:rsidR="003D010F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  <w:p w:rsidR="003D010F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  <w:p w:rsidR="003D010F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  <w:p w:rsidR="003D010F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  <w:p w:rsidR="003D010F" w:rsidRPr="003D010F" w:rsidRDefault="003D010F" w:rsidP="003D010F">
            <w:pPr>
              <w:jc w:val="both"/>
              <w:rPr>
                <w:rFonts w:eastAsia="Courier New"/>
                <w:b/>
                <w:sz w:val="22"/>
                <w:szCs w:val="22"/>
                <w:lang w:val="ru-RU"/>
              </w:rPr>
            </w:pPr>
            <w:r w:rsidRPr="003D010F">
              <w:rPr>
                <w:rFonts w:eastAsia="Courier New"/>
                <w:b/>
                <w:sz w:val="22"/>
                <w:szCs w:val="22"/>
                <w:lang w:val="ru-RU"/>
              </w:rPr>
              <w:t xml:space="preserve">    2 234 628,00</w:t>
            </w:r>
          </w:p>
          <w:p w:rsidR="003D010F" w:rsidRPr="006E2FFD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10F" w:rsidRPr="006E2FFD" w:rsidRDefault="003D010F" w:rsidP="003D010F">
            <w:pPr>
              <w:jc w:val="both"/>
              <w:rPr>
                <w:rFonts w:eastAsia="Courier New"/>
                <w:sz w:val="22"/>
                <w:szCs w:val="22"/>
                <w:lang w:val="ru-RU"/>
              </w:rPr>
            </w:pPr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Молоко </w:t>
            </w:r>
            <w:proofErr w:type="spellStart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>пастеризоване</w:t>
            </w:r>
            <w:proofErr w:type="spellEnd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>вітамінізоване</w:t>
            </w:r>
            <w:proofErr w:type="spellEnd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>жирністю</w:t>
            </w:r>
            <w:proofErr w:type="spellEnd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 не </w:t>
            </w:r>
            <w:proofErr w:type="spellStart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>менше</w:t>
            </w:r>
            <w:proofErr w:type="spellEnd"/>
            <w:r w:rsidRPr="006E2FFD">
              <w:rPr>
                <w:b/>
                <w:bCs/>
                <w:color w:val="000000"/>
                <w:sz w:val="22"/>
                <w:szCs w:val="22"/>
                <w:lang w:val="ru-RU" w:eastAsia="uk-UA"/>
              </w:rPr>
              <w:t xml:space="preserve"> 2,5 %</w:t>
            </w:r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повинно бути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натуральним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та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відповідати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вимогам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стандарту ДСТУ 7566:2014,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вимогам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ветеринарного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законодавства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та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санітарно-епідеміологічним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вимогам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.</w:t>
            </w:r>
            <w:r w:rsidRPr="0070177E">
              <w:rPr>
                <w:sz w:val="22"/>
              </w:rPr>
              <w:t xml:space="preserve"> Наявність немолочних жирів та білків не допускається</w:t>
            </w:r>
            <w:r>
              <w:rPr>
                <w:sz w:val="22"/>
              </w:rPr>
              <w:t>.</w:t>
            </w:r>
            <w:r w:rsidRPr="0070177E">
              <w:rPr>
                <w:sz w:val="22"/>
              </w:rPr>
              <w:t xml:space="preserve"> Вміст  антибіотиків повинен бути не вище допустимих норм. </w:t>
            </w:r>
            <w:r>
              <w:rPr>
                <w:sz w:val="22"/>
              </w:rPr>
              <w:t xml:space="preserve">На вигляд </w:t>
            </w:r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ru-RU" w:eastAsia="zh-CN"/>
              </w:rPr>
              <w:t>о</w:t>
            </w:r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днорідна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рідина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без</w:t>
            </w:r>
            <w:r w:rsidRPr="006E2FFD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осаду,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пластівців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білка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та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грудочок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жиру. Смак і запах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мають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бути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чисті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, без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сторонніх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, не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притаманних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свіжому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молоку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присмаків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та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запахів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. Для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пастеризованого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молока </w:t>
            </w:r>
            <w:r w:rsidR="00D24A26">
              <w:rPr>
                <w:bCs/>
                <w:color w:val="000000"/>
                <w:sz w:val="22"/>
                <w:szCs w:val="22"/>
                <w:lang w:val="ru-RU" w:eastAsia="zh-CN"/>
              </w:rPr>
              <w:t>-</w:t>
            </w:r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з легким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присмаком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пастеризації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.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Колір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білий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,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рівномірний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за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всією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масою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.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Термін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придатності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>має</w:t>
            </w:r>
            <w:proofErr w:type="spellEnd"/>
            <w:r w:rsidRPr="006E2FFD">
              <w:rPr>
                <w:bCs/>
                <w:color w:val="000000"/>
                <w:sz w:val="22"/>
                <w:szCs w:val="22"/>
                <w:lang w:val="ru-RU" w:eastAsia="zh-CN"/>
              </w:rPr>
              <w:t xml:space="preserve"> бути не </w:t>
            </w:r>
            <w:proofErr w:type="spellStart"/>
            <w:r w:rsidRPr="007110F2">
              <w:rPr>
                <w:bCs/>
                <w:sz w:val="22"/>
                <w:szCs w:val="22"/>
                <w:lang w:val="ru-RU" w:eastAsia="zh-CN"/>
              </w:rPr>
              <w:t>більше</w:t>
            </w:r>
            <w:proofErr w:type="spellEnd"/>
            <w:r w:rsidRPr="007110F2">
              <w:rPr>
                <w:bCs/>
                <w:sz w:val="22"/>
                <w:szCs w:val="22"/>
                <w:lang w:val="ru-RU" w:eastAsia="zh-CN"/>
              </w:rPr>
              <w:t xml:space="preserve"> 10 </w:t>
            </w:r>
            <w:proofErr w:type="spellStart"/>
            <w:r w:rsidRPr="007110F2">
              <w:rPr>
                <w:bCs/>
                <w:sz w:val="22"/>
                <w:szCs w:val="22"/>
                <w:lang w:val="ru-RU" w:eastAsia="zh-CN"/>
              </w:rPr>
              <w:t>діб</w:t>
            </w:r>
            <w:proofErr w:type="spellEnd"/>
            <w:r w:rsidRPr="007110F2">
              <w:rPr>
                <w:bCs/>
                <w:sz w:val="22"/>
                <w:szCs w:val="22"/>
                <w:lang w:val="ru-RU" w:eastAsia="zh-CN"/>
              </w:rPr>
              <w:t>.</w:t>
            </w:r>
            <w:r>
              <w:rPr>
                <w:bCs/>
                <w:color w:val="FF0000"/>
                <w:sz w:val="22"/>
                <w:szCs w:val="22"/>
                <w:lang w:val="ru-RU" w:eastAsia="zh-CN"/>
              </w:rPr>
              <w:t xml:space="preserve"> </w:t>
            </w:r>
            <w:r w:rsidRPr="006E2FFD">
              <w:rPr>
                <w:bCs/>
                <w:color w:val="000000"/>
                <w:sz w:val="22"/>
                <w:szCs w:val="22"/>
                <w:lang w:eastAsia="zh-CN"/>
              </w:rPr>
              <w:t>Пакування в плівку з полімерного матеріалу масою  не менше 1 кг</w:t>
            </w:r>
          </w:p>
        </w:tc>
      </w:tr>
    </w:tbl>
    <w:p w:rsidR="003D010F" w:rsidRDefault="003D010F" w:rsidP="003D010F">
      <w:pPr>
        <w:ind w:firstLine="2694"/>
        <w:jc w:val="both"/>
        <w:rPr>
          <w:b/>
        </w:rPr>
      </w:pPr>
    </w:p>
    <w:p w:rsidR="003D010F" w:rsidRDefault="003D010F" w:rsidP="003D010F">
      <w:pPr>
        <w:ind w:firstLine="2694"/>
        <w:jc w:val="both"/>
        <w:rPr>
          <w:b/>
        </w:rPr>
      </w:pPr>
    </w:p>
    <w:p w:rsidR="003D010F" w:rsidRDefault="003D010F" w:rsidP="003D010F">
      <w:pPr>
        <w:ind w:firstLine="2694"/>
        <w:jc w:val="both"/>
        <w:rPr>
          <w:b/>
        </w:rPr>
      </w:pPr>
    </w:p>
    <w:p w:rsidR="003D010F" w:rsidRPr="00EF7B40" w:rsidRDefault="003D010F" w:rsidP="003D010F">
      <w:pPr>
        <w:ind w:firstLine="2694"/>
        <w:jc w:val="both"/>
        <w:rPr>
          <w:b/>
        </w:rPr>
      </w:pPr>
      <w:r w:rsidRPr="00EF7B40">
        <w:rPr>
          <w:b/>
        </w:rPr>
        <w:t>Медичний директор</w:t>
      </w:r>
      <w:r>
        <w:rPr>
          <w:b/>
        </w:rPr>
        <w:t xml:space="preserve"> </w:t>
      </w:r>
      <w:r w:rsidRPr="00EF7B40">
        <w:rPr>
          <w:b/>
        </w:rPr>
        <w:t>з медичних питань</w:t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  <w:t>____________</w:t>
      </w:r>
      <w:r w:rsidRPr="00EF7B40">
        <w:rPr>
          <w:b/>
        </w:rPr>
        <w:tab/>
      </w:r>
      <w:proofErr w:type="spellStart"/>
      <w:r w:rsidRPr="00EF7B40">
        <w:rPr>
          <w:b/>
        </w:rPr>
        <w:t>Т.П.Іванова</w:t>
      </w:r>
      <w:proofErr w:type="spellEnd"/>
    </w:p>
    <w:p w:rsidR="003D010F" w:rsidRPr="00EF7B40" w:rsidRDefault="003D010F" w:rsidP="003D010F">
      <w:pPr>
        <w:ind w:firstLine="2694"/>
        <w:jc w:val="both"/>
        <w:rPr>
          <w:b/>
        </w:rPr>
      </w:pPr>
    </w:p>
    <w:p w:rsidR="003D010F" w:rsidRPr="00EF7B40" w:rsidRDefault="003D010F" w:rsidP="003D010F">
      <w:pPr>
        <w:widowControl w:val="0"/>
        <w:spacing w:after="120"/>
        <w:ind w:firstLine="2694"/>
        <w:jc w:val="both"/>
        <w:rPr>
          <w:b/>
        </w:rPr>
      </w:pPr>
      <w:r w:rsidRPr="00EF7B40">
        <w:rPr>
          <w:b/>
        </w:rPr>
        <w:t xml:space="preserve">Медичний директор </w:t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F7B40">
        <w:rPr>
          <w:b/>
        </w:rPr>
        <w:tab/>
        <w:t>____________</w:t>
      </w:r>
      <w:r w:rsidRPr="00EF7B40">
        <w:rPr>
          <w:b/>
        </w:rPr>
        <w:tab/>
        <w:t xml:space="preserve">С. </w:t>
      </w:r>
      <w:proofErr w:type="spellStart"/>
      <w:r w:rsidRPr="00EF7B40">
        <w:rPr>
          <w:b/>
        </w:rPr>
        <w:t>С.Чернишук</w:t>
      </w:r>
      <w:proofErr w:type="spellEnd"/>
      <w:r w:rsidRPr="00EF7B40">
        <w:rPr>
          <w:b/>
        </w:rPr>
        <w:t xml:space="preserve"> </w:t>
      </w:r>
    </w:p>
    <w:p w:rsidR="003D010F" w:rsidRPr="00EF7B40" w:rsidRDefault="003D010F" w:rsidP="003D010F">
      <w:pPr>
        <w:widowControl w:val="0"/>
        <w:spacing w:after="120"/>
        <w:ind w:firstLine="2694"/>
        <w:jc w:val="both"/>
        <w:rPr>
          <w:b/>
        </w:rPr>
      </w:pPr>
      <w:r w:rsidRPr="00EF7B40">
        <w:rPr>
          <w:b/>
        </w:rPr>
        <w:t>Заступник генерального директора</w:t>
      </w:r>
    </w:p>
    <w:p w:rsidR="003D010F" w:rsidRDefault="003D010F" w:rsidP="003D010F">
      <w:pPr>
        <w:widowControl w:val="0"/>
        <w:spacing w:after="120"/>
        <w:ind w:firstLine="2694"/>
        <w:jc w:val="both"/>
      </w:pPr>
      <w:r w:rsidRPr="00EF7B40">
        <w:rPr>
          <w:b/>
        </w:rPr>
        <w:t xml:space="preserve"> з економічних питань </w:t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 w:rsidRPr="00EF7B4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F7B40">
        <w:rPr>
          <w:b/>
        </w:rPr>
        <w:t>_____________</w:t>
      </w:r>
      <w:r w:rsidRPr="00EF7B40">
        <w:rPr>
          <w:b/>
        </w:rPr>
        <w:tab/>
      </w:r>
      <w:proofErr w:type="spellStart"/>
      <w:r w:rsidRPr="00EF7B40">
        <w:rPr>
          <w:b/>
        </w:rPr>
        <w:t>Н.М.Мирута</w:t>
      </w:r>
      <w:proofErr w:type="spellEnd"/>
      <w:r w:rsidRPr="00EF7B40">
        <w:rPr>
          <w:b/>
        </w:rPr>
        <w:t xml:space="preserve"> </w:t>
      </w:r>
    </w:p>
    <w:p w:rsidR="003D010F" w:rsidRDefault="003D010F"/>
    <w:sectPr w:rsidR="003D010F" w:rsidSect="003D01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F"/>
    <w:rsid w:val="003D010F"/>
    <w:rsid w:val="00D24A26"/>
    <w:rsid w:val="00E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EC83"/>
  <w15:chartTrackingRefBased/>
  <w15:docId w15:val="{3F65A4C2-D8D3-4960-A309-C14918C8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ОБГРУНТУВАННЯ</vt:lpstr>
      <vt:lpstr>ТЕХНІЧНЕ ЗАВДАННЯ</vt:lpstr>
      <vt:lpstr/>
      <vt:lpstr>ТЕХНІЧНІ, ЯКІСНІ, КІЛЬКІСНІ ТА ІНШІ ВИМОГИ </vt:lpstr>
      <vt:lpstr>на закупівлю по предмету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2023-12-15T10:46:00Z</cp:lastPrinted>
  <dcterms:created xsi:type="dcterms:W3CDTF">2023-12-15T12:32:00Z</dcterms:created>
  <dcterms:modified xsi:type="dcterms:W3CDTF">2023-12-15T12:32:00Z</dcterms:modified>
</cp:coreProperties>
</file>