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CFF3" w14:textId="77777777" w:rsidR="009E7A4B" w:rsidRPr="00F35C48" w:rsidRDefault="00E433A0" w:rsidP="00F35C48">
      <w:pPr>
        <w:widowControl w:val="0"/>
        <w:tabs>
          <w:tab w:val="left" w:pos="2968"/>
          <w:tab w:val="center" w:pos="5103"/>
        </w:tabs>
        <w:suppressAutoHyphens/>
        <w:autoSpaceDN w:val="0"/>
        <w:spacing w:after="0" w:line="240" w:lineRule="auto"/>
        <w:jc w:val="center"/>
        <w:textAlignment w:val="baseline"/>
        <w:rPr>
          <w:rFonts w:ascii="Times New Roman" w:eastAsia="Calibri" w:hAnsi="Times New Roman" w:cs="Times New Roman"/>
          <w:b/>
          <w:bCs/>
          <w:kern w:val="3"/>
          <w:sz w:val="36"/>
          <w:szCs w:val="36"/>
        </w:rPr>
      </w:pPr>
      <w:r>
        <w:rPr>
          <w:rFonts w:ascii="Times New Roman" w:eastAsia="Calibri" w:hAnsi="Times New Roman" w:cs="Times New Roman"/>
          <w:b/>
          <w:bCs/>
          <w:kern w:val="3"/>
          <w:sz w:val="36"/>
          <w:szCs w:val="36"/>
        </w:rPr>
        <w:t>ОБГРУНТУВАННЯ кількісні та якісні характеристики закупівлі</w:t>
      </w:r>
    </w:p>
    <w:p w14:paraId="7D284173" w14:textId="77777777" w:rsidR="006D31B9" w:rsidRPr="006D31B9" w:rsidRDefault="006D31B9" w:rsidP="006D31B9">
      <w:pPr>
        <w:jc w:val="center"/>
        <w:outlineLvl w:val="0"/>
        <w:rPr>
          <w:rFonts w:ascii="Times New Roman" w:hAnsi="Times New Roman" w:cs="Times New Roman"/>
          <w:b/>
          <w:sz w:val="28"/>
          <w:szCs w:val="28"/>
        </w:rPr>
      </w:pPr>
    </w:p>
    <w:p w14:paraId="0C63E1D3" w14:textId="77777777" w:rsidR="006D31B9" w:rsidRPr="006D31B9" w:rsidRDefault="006D31B9" w:rsidP="006D31B9">
      <w:pPr>
        <w:jc w:val="center"/>
        <w:outlineLvl w:val="0"/>
        <w:rPr>
          <w:rFonts w:ascii="Times New Roman" w:hAnsi="Times New Roman" w:cs="Times New Roman"/>
          <w:b/>
          <w:lang w:val="ru-RU"/>
        </w:rPr>
      </w:pPr>
      <w:r w:rsidRPr="006D31B9">
        <w:rPr>
          <w:rFonts w:ascii="Times New Roman" w:hAnsi="Times New Roman" w:cs="Times New Roman"/>
          <w:b/>
          <w:lang w:val="ru-RU"/>
        </w:rPr>
        <w:t xml:space="preserve">ТЕХНІЧНІ ВИМОГИ </w:t>
      </w:r>
    </w:p>
    <w:p w14:paraId="6EDB17AB" w14:textId="77777777" w:rsidR="006D31B9" w:rsidRPr="006D31B9" w:rsidRDefault="006D31B9" w:rsidP="006D31B9">
      <w:pPr>
        <w:jc w:val="center"/>
        <w:outlineLvl w:val="0"/>
        <w:rPr>
          <w:rFonts w:ascii="Times New Roman" w:hAnsi="Times New Roman" w:cs="Times New Roman"/>
          <w:b/>
          <w:lang w:val="ru-RU"/>
        </w:rPr>
      </w:pPr>
      <w:r w:rsidRPr="006D31B9">
        <w:rPr>
          <w:rFonts w:ascii="Times New Roman" w:hAnsi="Times New Roman" w:cs="Times New Roman"/>
          <w:b/>
          <w:lang w:val="ru-RU"/>
        </w:rPr>
        <w:t>на закупівлю по предмету</w:t>
      </w:r>
    </w:p>
    <w:p w14:paraId="6627E7EA" w14:textId="77777777" w:rsidR="006D31B9" w:rsidRPr="006D31B9" w:rsidRDefault="006D31B9" w:rsidP="006D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olor w:val="000000"/>
          <w:lang w:val="x-none" w:eastAsia="ar-SA"/>
        </w:rPr>
      </w:pPr>
      <w:r w:rsidRPr="006D31B9">
        <w:rPr>
          <w:rStyle w:val="ae"/>
          <w:rFonts w:ascii="Times New Roman" w:hAnsi="Times New Roman"/>
          <w:b/>
          <w:sz w:val="24"/>
          <w:szCs w:val="32"/>
        </w:rPr>
        <w:t>код ДК 021:2015 – 50420000-5 – Послуги з ремонту і технічного обслуговування медичного та хірургічного обладнання</w:t>
      </w:r>
      <w:r w:rsidRPr="006D31B9">
        <w:rPr>
          <w:rFonts w:ascii="Times New Roman" w:hAnsi="Times New Roman" w:cs="Times New Roman"/>
          <w:b/>
          <w:color w:val="000000"/>
          <w:lang w:val="x-none" w:eastAsia="ar-SA"/>
        </w:rPr>
        <w:t xml:space="preserve"> (</w:t>
      </w:r>
      <w:r w:rsidRPr="006D31B9">
        <w:rPr>
          <w:rFonts w:ascii="Times New Roman" w:hAnsi="Times New Roman" w:cs="Times New Roman"/>
          <w:b/>
          <w:bCs/>
          <w:color w:val="000000"/>
          <w:lang w:val="x-none" w:eastAsia="ar-SA"/>
        </w:rPr>
        <w:t>послуги з ремонту та технічного обслуговування</w:t>
      </w:r>
      <w:r w:rsidRPr="006D31B9">
        <w:rPr>
          <w:rFonts w:ascii="Times New Roman" w:hAnsi="Times New Roman" w:cs="Times New Roman"/>
          <w:b/>
          <w:color w:val="000000"/>
          <w:lang w:val="ru-RU" w:eastAsia="ar-SA"/>
        </w:rPr>
        <w:t xml:space="preserve"> лабораторних вентиляційних шкафів </w:t>
      </w:r>
      <w:r w:rsidRPr="006D31B9">
        <w:rPr>
          <w:rFonts w:ascii="Times New Roman" w:hAnsi="Times New Roman" w:cs="Times New Roman"/>
          <w:b/>
          <w:color w:val="000000"/>
          <w:lang w:val="en-US" w:eastAsia="ar-SA"/>
        </w:rPr>
        <w:t>TELSTAR</w:t>
      </w:r>
      <w:r w:rsidRPr="006D31B9">
        <w:rPr>
          <w:rFonts w:ascii="Times New Roman" w:hAnsi="Times New Roman" w:cs="Times New Roman"/>
          <w:b/>
          <w:color w:val="000000"/>
          <w:lang w:val="ru-RU" w:eastAsia="ar-SA"/>
        </w:rPr>
        <w:t xml:space="preserve"> </w:t>
      </w:r>
      <w:r w:rsidRPr="006D31B9">
        <w:rPr>
          <w:rFonts w:ascii="Times New Roman" w:hAnsi="Times New Roman" w:cs="Times New Roman"/>
          <w:b/>
          <w:color w:val="000000"/>
          <w:lang w:val="en-US" w:eastAsia="ar-SA"/>
        </w:rPr>
        <w:t>BIOPTIMA</w:t>
      </w:r>
      <w:r w:rsidRPr="006D31B9">
        <w:rPr>
          <w:rFonts w:ascii="Times New Roman" w:hAnsi="Times New Roman" w:cs="Times New Roman"/>
          <w:b/>
          <w:color w:val="000000"/>
          <w:lang w:val="ru-RU" w:eastAsia="ar-SA"/>
        </w:rPr>
        <w:t xml:space="preserve"> </w:t>
      </w:r>
      <w:r w:rsidRPr="006D31B9">
        <w:rPr>
          <w:rFonts w:ascii="Times New Roman" w:hAnsi="Times New Roman" w:cs="Times New Roman"/>
          <w:b/>
          <w:color w:val="000000"/>
          <w:lang w:val="en-US" w:eastAsia="ar-SA"/>
        </w:rPr>
        <w:t>CYTO</w:t>
      </w:r>
      <w:r w:rsidRPr="006D31B9">
        <w:rPr>
          <w:rFonts w:ascii="Times New Roman" w:hAnsi="Times New Roman" w:cs="Times New Roman"/>
          <w:b/>
          <w:color w:val="000000"/>
          <w:lang w:val="ru-RU" w:eastAsia="ar-SA"/>
        </w:rPr>
        <w:t xml:space="preserve"> із заміною фільтрів</w:t>
      </w:r>
      <w:r w:rsidRPr="006D31B9">
        <w:rPr>
          <w:rFonts w:ascii="Times New Roman" w:hAnsi="Times New Roman" w:cs="Times New Roman"/>
          <w:b/>
          <w:color w:val="000000"/>
          <w:lang w:val="x-none" w:eastAsia="ar-SA"/>
        </w:rPr>
        <w:t>)</w:t>
      </w:r>
    </w:p>
    <w:p w14:paraId="23F8F252" w14:textId="77777777" w:rsidR="006D31B9" w:rsidRPr="006D31B9" w:rsidRDefault="006D31B9" w:rsidP="006D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olor w:val="000000"/>
          <w:lang w:val="x-none" w:eastAsia="ar-SA"/>
        </w:rPr>
      </w:pPr>
    </w:p>
    <w:p w14:paraId="2075065D" w14:textId="77777777" w:rsidR="006D31B9" w:rsidRPr="006D31B9" w:rsidRDefault="006D31B9" w:rsidP="006D31B9">
      <w:pPr>
        <w:widowControl w:val="0"/>
        <w:ind w:firstLine="709"/>
        <w:jc w:val="both"/>
        <w:rPr>
          <w:rFonts w:ascii="Times New Roman" w:hAnsi="Times New Roman" w:cs="Times New Roman"/>
          <w:b/>
          <w:bCs/>
          <w:lang w:val="ru-RU"/>
        </w:rPr>
      </w:pPr>
      <w:r w:rsidRPr="006D31B9">
        <w:rPr>
          <w:rFonts w:ascii="Times New Roman" w:hAnsi="Times New Roman" w:cs="Times New Roman"/>
        </w:rPr>
        <w:t>Виконавець зобов'язується виконати</w:t>
      </w:r>
      <w:r w:rsidRPr="006D31B9">
        <w:rPr>
          <w:rFonts w:ascii="Times New Roman" w:hAnsi="Times New Roman" w:cs="Times New Roman"/>
          <w:b/>
          <w:bCs/>
          <w:color w:val="000000"/>
          <w:lang w:val="x-none" w:eastAsia="ar-SA"/>
        </w:rPr>
        <w:t xml:space="preserve"> </w:t>
      </w:r>
      <w:r w:rsidRPr="006D31B9">
        <w:rPr>
          <w:rFonts w:ascii="Times New Roman" w:hAnsi="Times New Roman" w:cs="Times New Roman"/>
          <w:bCs/>
          <w:color w:val="000000"/>
          <w:lang w:val="x-none" w:eastAsia="ar-SA"/>
        </w:rPr>
        <w:t>послуги з ремонту та технічного обслуговування</w:t>
      </w:r>
      <w:r w:rsidRPr="006D31B9">
        <w:rPr>
          <w:rFonts w:ascii="Times New Roman" w:hAnsi="Times New Roman" w:cs="Times New Roman"/>
          <w:color w:val="000000"/>
          <w:lang w:eastAsia="ar-SA"/>
        </w:rPr>
        <w:t xml:space="preserve"> лабораторних вентиляційних шкафів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r w:rsidRPr="006D31B9">
        <w:rPr>
          <w:rFonts w:ascii="Times New Roman" w:hAnsi="Times New Roman" w:cs="Times New Roman"/>
          <w:color w:val="000000"/>
          <w:lang w:eastAsia="ar-SA"/>
        </w:rPr>
        <w:t xml:space="preserve"> із заміною фільтрів</w:t>
      </w:r>
      <w:r w:rsidRPr="006D31B9">
        <w:rPr>
          <w:rFonts w:ascii="Times New Roman" w:hAnsi="Times New Roman" w:cs="Times New Roman"/>
        </w:rPr>
        <w:t xml:space="preserve"> за адресою: </w:t>
      </w:r>
      <w:r w:rsidRPr="006D31B9">
        <w:rPr>
          <w:rFonts w:ascii="Times New Roman" w:hAnsi="Times New Roman" w:cs="Times New Roman"/>
          <w:b/>
        </w:rPr>
        <w:t xml:space="preserve">м. Київ, вул. </w:t>
      </w:r>
      <w:r w:rsidRPr="006D31B9">
        <w:rPr>
          <w:rFonts w:ascii="Times New Roman" w:hAnsi="Times New Roman" w:cs="Times New Roman"/>
          <w:b/>
          <w:lang w:val="ru-RU"/>
        </w:rPr>
        <w:t>В.Чорновола, 28/1</w:t>
      </w:r>
      <w:r w:rsidRPr="006D31B9">
        <w:rPr>
          <w:rFonts w:ascii="Times New Roman" w:hAnsi="Times New Roman" w:cs="Times New Roman"/>
          <w:lang w:val="ru-RU"/>
        </w:rPr>
        <w:t>, згідно наведеного переліку.</w:t>
      </w:r>
    </w:p>
    <w:p w14:paraId="4481D7B4" w14:textId="77777777" w:rsidR="006D31B9" w:rsidRPr="006D31B9" w:rsidRDefault="006D31B9" w:rsidP="006D31B9">
      <w:pPr>
        <w:ind w:firstLine="708"/>
        <w:jc w:val="both"/>
        <w:rPr>
          <w:rFonts w:ascii="Times New Roman" w:hAnsi="Times New Roman" w:cs="Times New Roman"/>
          <w:bCs/>
          <w:iCs/>
        </w:rPr>
      </w:pPr>
      <w:r w:rsidRPr="006D31B9">
        <w:rPr>
          <w:rFonts w:ascii="Times New Roman" w:hAnsi="Times New Roman" w:cs="Times New Roman"/>
          <w:b/>
          <w:bCs/>
          <w:iCs/>
          <w:lang w:val="ru-RU"/>
        </w:rPr>
        <w:t xml:space="preserve">Огляд об'єктів учасником перед подачею пропозиції є обов'язковим. Огляд проводиться на підставі </w:t>
      </w:r>
      <w:r w:rsidRPr="006D31B9">
        <w:rPr>
          <w:rFonts w:ascii="Times New Roman" w:hAnsi="Times New Roman" w:cs="Times New Roman"/>
          <w:b/>
          <w:bCs/>
          <w:iCs/>
          <w:u w:val="single"/>
          <w:lang w:val="ru-RU"/>
        </w:rPr>
        <w:t>офіційного листа-звернення</w:t>
      </w:r>
      <w:r w:rsidRPr="006D31B9">
        <w:rPr>
          <w:rFonts w:ascii="Times New Roman" w:hAnsi="Times New Roman" w:cs="Times New Roman"/>
          <w:b/>
          <w:bCs/>
          <w:iCs/>
          <w:lang w:val="ru-RU"/>
        </w:rPr>
        <w:t xml:space="preserve"> на ім’я замовника (щодня з 08 год. 00 хв. до 17 год. 00 хв., крім суботи та неділі). Учасник у складі тендерної документації повинен </w:t>
      </w:r>
      <w:r w:rsidRPr="006D31B9">
        <w:rPr>
          <w:rFonts w:ascii="Times New Roman" w:hAnsi="Times New Roman" w:cs="Times New Roman"/>
          <w:b/>
          <w:bCs/>
          <w:iCs/>
          <w:u w:val="single"/>
          <w:lang w:val="ru-RU"/>
        </w:rPr>
        <w:t xml:space="preserve">надати </w:t>
      </w:r>
      <w:r w:rsidRPr="006D31B9">
        <w:rPr>
          <w:rFonts w:ascii="Times New Roman" w:hAnsi="Times New Roman" w:cs="Times New Roman"/>
          <w:b/>
          <w:lang w:val="ru-RU" w:eastAsia="ar-SA"/>
        </w:rPr>
        <w:t>Акт огляду об’єктів (</w:t>
      </w:r>
      <w:r w:rsidRPr="006D31B9">
        <w:rPr>
          <w:rFonts w:ascii="Times New Roman" w:hAnsi="Times New Roman" w:cs="Times New Roman"/>
          <w:b/>
          <w:bCs/>
          <w:iCs/>
          <w:lang w:val="ru-RU"/>
        </w:rPr>
        <w:t xml:space="preserve">Додаток № 1 до технічних вимог), </w:t>
      </w:r>
      <w:r w:rsidRPr="006D31B9">
        <w:rPr>
          <w:rFonts w:ascii="Times New Roman" w:hAnsi="Times New Roman" w:cs="Times New Roman"/>
          <w:b/>
          <w:bCs/>
          <w:iCs/>
          <w:u w:val="single"/>
          <w:lang w:val="ru-RU"/>
        </w:rPr>
        <w:t>засвідчений замовником</w:t>
      </w:r>
      <w:r w:rsidRPr="006D31B9">
        <w:rPr>
          <w:rFonts w:ascii="Times New Roman" w:hAnsi="Times New Roman" w:cs="Times New Roman"/>
          <w:b/>
          <w:bCs/>
          <w:iCs/>
          <w:lang w:val="ru-RU"/>
        </w:rPr>
        <w:t xml:space="preserve">. </w:t>
      </w:r>
      <w:r w:rsidRPr="006D31B9">
        <w:rPr>
          <w:rFonts w:ascii="Times New Roman" w:hAnsi="Times New Roman" w:cs="Times New Roman"/>
          <w:b/>
          <w:bCs/>
          <w:iCs/>
        </w:rPr>
        <w:t>Витрати на відвідування об’єкту Учасник несе за власні кошти</w:t>
      </w:r>
      <w:r w:rsidRPr="006D31B9">
        <w:rPr>
          <w:rFonts w:ascii="Times New Roman" w:hAnsi="Times New Roman" w:cs="Times New Roman"/>
          <w:bCs/>
          <w:iCs/>
        </w:rPr>
        <w:t xml:space="preserve">.  </w:t>
      </w:r>
    </w:p>
    <w:p w14:paraId="443CFDE4" w14:textId="77777777" w:rsidR="006D31B9" w:rsidRPr="006D31B9" w:rsidRDefault="006D31B9" w:rsidP="006D31B9">
      <w:pPr>
        <w:pStyle w:val="rvps2"/>
        <w:shd w:val="clear" w:color="auto" w:fill="FFFFFF"/>
        <w:spacing w:before="0" w:beforeAutospacing="0" w:after="0" w:afterAutospacing="0"/>
        <w:jc w:val="both"/>
        <w:rPr>
          <w:color w:val="000000"/>
          <w:sz w:val="28"/>
        </w:rPr>
      </w:pPr>
    </w:p>
    <w:p w14:paraId="72E4E413" w14:textId="77777777" w:rsidR="006D31B9" w:rsidRPr="006D31B9" w:rsidRDefault="006D31B9" w:rsidP="006D31B9">
      <w:pPr>
        <w:pStyle w:val="a4"/>
        <w:widowControl w:val="0"/>
        <w:numPr>
          <w:ilvl w:val="0"/>
          <w:numId w:val="21"/>
        </w:numPr>
        <w:autoSpaceDE w:val="0"/>
        <w:autoSpaceDN w:val="0"/>
        <w:spacing w:after="200" w:line="276" w:lineRule="auto"/>
        <w:jc w:val="center"/>
        <w:rPr>
          <w:rFonts w:ascii="Times New Roman" w:hAnsi="Times New Roman" w:cs="Times New Roman"/>
          <w:b/>
          <w:sz w:val="24"/>
          <w:szCs w:val="32"/>
        </w:rPr>
      </w:pPr>
      <w:r w:rsidRPr="006D31B9">
        <w:rPr>
          <w:rFonts w:ascii="Times New Roman" w:hAnsi="Times New Roman" w:cs="Times New Roman"/>
          <w:b/>
          <w:sz w:val="24"/>
          <w:szCs w:val="32"/>
        </w:rPr>
        <w:t>Перелік обладнання за адресою: м. Київ, вул. В. Чорновола, 28/1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444"/>
        <w:gridCol w:w="2835"/>
        <w:gridCol w:w="1559"/>
      </w:tblGrid>
      <w:tr w:rsidR="006D31B9" w:rsidRPr="006D31B9" w14:paraId="2286BCB2" w14:textId="77777777" w:rsidTr="009173BA">
        <w:trPr>
          <w:jc w:val="center"/>
        </w:trPr>
        <w:tc>
          <w:tcPr>
            <w:tcW w:w="796" w:type="dxa"/>
            <w:shd w:val="clear" w:color="auto" w:fill="auto"/>
            <w:vAlign w:val="center"/>
          </w:tcPr>
          <w:p w14:paraId="520E9B59"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bCs/>
              </w:rPr>
              <w:t>№</w:t>
            </w:r>
          </w:p>
        </w:tc>
        <w:tc>
          <w:tcPr>
            <w:tcW w:w="4444" w:type="dxa"/>
            <w:shd w:val="clear" w:color="auto" w:fill="auto"/>
            <w:vAlign w:val="center"/>
          </w:tcPr>
          <w:p w14:paraId="156A7549"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b/>
                <w:bCs/>
              </w:rPr>
              <w:t>Найменування обладнання</w:t>
            </w:r>
          </w:p>
        </w:tc>
        <w:tc>
          <w:tcPr>
            <w:tcW w:w="2835" w:type="dxa"/>
            <w:shd w:val="clear" w:color="auto" w:fill="auto"/>
            <w:vAlign w:val="center"/>
          </w:tcPr>
          <w:p w14:paraId="30221DBB" w14:textId="77777777" w:rsidR="006D31B9" w:rsidRPr="006D31B9" w:rsidRDefault="006D31B9" w:rsidP="009173BA">
            <w:pPr>
              <w:widowControl w:val="0"/>
              <w:autoSpaceDE w:val="0"/>
              <w:autoSpaceDN w:val="0"/>
              <w:jc w:val="center"/>
              <w:rPr>
                <w:rFonts w:ascii="Times New Roman" w:hAnsi="Times New Roman" w:cs="Times New Roman"/>
                <w:b/>
                <w:bCs/>
              </w:rPr>
            </w:pPr>
            <w:r w:rsidRPr="006D31B9">
              <w:rPr>
                <w:rFonts w:ascii="Times New Roman" w:hAnsi="Times New Roman" w:cs="Times New Roman"/>
                <w:b/>
                <w:bCs/>
              </w:rPr>
              <w:t>Серійний номер</w:t>
            </w:r>
          </w:p>
        </w:tc>
        <w:tc>
          <w:tcPr>
            <w:tcW w:w="1559" w:type="dxa"/>
            <w:shd w:val="clear" w:color="auto" w:fill="auto"/>
            <w:vAlign w:val="center"/>
          </w:tcPr>
          <w:p w14:paraId="27DB48DB" w14:textId="77777777" w:rsidR="006D31B9" w:rsidRPr="006D31B9" w:rsidRDefault="006D31B9" w:rsidP="009173BA">
            <w:pPr>
              <w:widowControl w:val="0"/>
              <w:autoSpaceDE w:val="0"/>
              <w:autoSpaceDN w:val="0"/>
              <w:jc w:val="center"/>
              <w:rPr>
                <w:rFonts w:ascii="Times New Roman" w:hAnsi="Times New Roman" w:cs="Times New Roman"/>
                <w:b/>
                <w:bCs/>
              </w:rPr>
            </w:pPr>
            <w:r w:rsidRPr="006D31B9">
              <w:rPr>
                <w:rFonts w:ascii="Times New Roman" w:hAnsi="Times New Roman" w:cs="Times New Roman"/>
                <w:b/>
                <w:bCs/>
              </w:rPr>
              <w:t>Кількість, шт.</w:t>
            </w:r>
          </w:p>
        </w:tc>
      </w:tr>
      <w:tr w:rsidR="006D31B9" w:rsidRPr="006D31B9" w14:paraId="3BB761C9" w14:textId="77777777" w:rsidTr="009173BA">
        <w:trPr>
          <w:jc w:val="center"/>
        </w:trPr>
        <w:tc>
          <w:tcPr>
            <w:tcW w:w="796" w:type="dxa"/>
            <w:shd w:val="clear" w:color="auto" w:fill="auto"/>
          </w:tcPr>
          <w:p w14:paraId="2601C8EA"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c>
          <w:tcPr>
            <w:tcW w:w="4444" w:type="dxa"/>
            <w:shd w:val="clear" w:color="auto" w:fill="auto"/>
          </w:tcPr>
          <w:p w14:paraId="2D858117" w14:textId="77777777" w:rsidR="006D31B9" w:rsidRPr="006D31B9" w:rsidRDefault="006D31B9" w:rsidP="009173BA">
            <w:pPr>
              <w:widowControl w:val="0"/>
              <w:autoSpaceDE w:val="0"/>
              <w:autoSpaceDN w:val="0"/>
              <w:rPr>
                <w:rFonts w:ascii="Times New Roman" w:hAnsi="Times New Roman" w:cs="Times New Roman"/>
                <w:bCs/>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75B61F27"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527847</w:t>
            </w:r>
          </w:p>
        </w:tc>
        <w:tc>
          <w:tcPr>
            <w:tcW w:w="1559" w:type="dxa"/>
            <w:shd w:val="clear" w:color="auto" w:fill="auto"/>
            <w:vAlign w:val="center"/>
          </w:tcPr>
          <w:p w14:paraId="66D6062A"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096378D1" w14:textId="77777777" w:rsidTr="009173BA">
        <w:trPr>
          <w:jc w:val="center"/>
        </w:trPr>
        <w:tc>
          <w:tcPr>
            <w:tcW w:w="796" w:type="dxa"/>
            <w:shd w:val="clear" w:color="auto" w:fill="auto"/>
          </w:tcPr>
          <w:p w14:paraId="052F1E69"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2</w:t>
            </w:r>
          </w:p>
        </w:tc>
        <w:tc>
          <w:tcPr>
            <w:tcW w:w="4444" w:type="dxa"/>
            <w:shd w:val="clear" w:color="auto" w:fill="auto"/>
          </w:tcPr>
          <w:p w14:paraId="7BAE5312"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69B5CAD4"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526106</w:t>
            </w:r>
          </w:p>
        </w:tc>
        <w:tc>
          <w:tcPr>
            <w:tcW w:w="1559" w:type="dxa"/>
            <w:shd w:val="clear" w:color="auto" w:fill="auto"/>
            <w:vAlign w:val="center"/>
          </w:tcPr>
          <w:p w14:paraId="7E33196D"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251EEF09" w14:textId="77777777" w:rsidTr="009173BA">
        <w:trPr>
          <w:jc w:val="center"/>
        </w:trPr>
        <w:tc>
          <w:tcPr>
            <w:tcW w:w="796" w:type="dxa"/>
            <w:shd w:val="clear" w:color="auto" w:fill="auto"/>
          </w:tcPr>
          <w:p w14:paraId="481E941C"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3</w:t>
            </w:r>
          </w:p>
        </w:tc>
        <w:tc>
          <w:tcPr>
            <w:tcW w:w="4444" w:type="dxa"/>
            <w:shd w:val="clear" w:color="auto" w:fill="auto"/>
          </w:tcPr>
          <w:p w14:paraId="5824DA20"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18D0E34E"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526107</w:t>
            </w:r>
          </w:p>
        </w:tc>
        <w:tc>
          <w:tcPr>
            <w:tcW w:w="1559" w:type="dxa"/>
            <w:shd w:val="clear" w:color="auto" w:fill="auto"/>
            <w:vAlign w:val="center"/>
          </w:tcPr>
          <w:p w14:paraId="20ACED79"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73BC4D04" w14:textId="77777777" w:rsidTr="009173BA">
        <w:trPr>
          <w:jc w:val="center"/>
        </w:trPr>
        <w:tc>
          <w:tcPr>
            <w:tcW w:w="796" w:type="dxa"/>
            <w:shd w:val="clear" w:color="auto" w:fill="auto"/>
          </w:tcPr>
          <w:p w14:paraId="2EC4E8F6"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4</w:t>
            </w:r>
          </w:p>
        </w:tc>
        <w:tc>
          <w:tcPr>
            <w:tcW w:w="4444" w:type="dxa"/>
            <w:shd w:val="clear" w:color="auto" w:fill="auto"/>
          </w:tcPr>
          <w:p w14:paraId="532A0427"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0DEE1D65"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526108</w:t>
            </w:r>
          </w:p>
        </w:tc>
        <w:tc>
          <w:tcPr>
            <w:tcW w:w="1559" w:type="dxa"/>
            <w:shd w:val="clear" w:color="auto" w:fill="auto"/>
            <w:vAlign w:val="center"/>
          </w:tcPr>
          <w:p w14:paraId="02EA5B46"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0BAD69BE" w14:textId="77777777" w:rsidTr="009173BA">
        <w:trPr>
          <w:jc w:val="center"/>
        </w:trPr>
        <w:tc>
          <w:tcPr>
            <w:tcW w:w="796" w:type="dxa"/>
            <w:shd w:val="clear" w:color="auto" w:fill="auto"/>
          </w:tcPr>
          <w:p w14:paraId="19E38253"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w:t>
            </w:r>
          </w:p>
        </w:tc>
        <w:tc>
          <w:tcPr>
            <w:tcW w:w="4444" w:type="dxa"/>
            <w:shd w:val="clear" w:color="auto" w:fill="auto"/>
          </w:tcPr>
          <w:p w14:paraId="480B7BE6"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7B9D06E9"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526109</w:t>
            </w:r>
          </w:p>
        </w:tc>
        <w:tc>
          <w:tcPr>
            <w:tcW w:w="1559" w:type="dxa"/>
            <w:shd w:val="clear" w:color="auto" w:fill="auto"/>
            <w:vAlign w:val="center"/>
          </w:tcPr>
          <w:p w14:paraId="521F091C"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1B2A67E9" w14:textId="77777777" w:rsidTr="009173BA">
        <w:trPr>
          <w:jc w:val="center"/>
        </w:trPr>
        <w:tc>
          <w:tcPr>
            <w:tcW w:w="796" w:type="dxa"/>
            <w:shd w:val="clear" w:color="auto" w:fill="auto"/>
          </w:tcPr>
          <w:p w14:paraId="16BE4716"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6</w:t>
            </w:r>
          </w:p>
        </w:tc>
        <w:tc>
          <w:tcPr>
            <w:tcW w:w="4444" w:type="dxa"/>
            <w:shd w:val="clear" w:color="auto" w:fill="auto"/>
          </w:tcPr>
          <w:p w14:paraId="1CB9DF27"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21B28B93"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526130</w:t>
            </w:r>
          </w:p>
        </w:tc>
        <w:tc>
          <w:tcPr>
            <w:tcW w:w="1559" w:type="dxa"/>
            <w:shd w:val="clear" w:color="auto" w:fill="auto"/>
            <w:vAlign w:val="center"/>
          </w:tcPr>
          <w:p w14:paraId="59A146EA"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71981A17" w14:textId="77777777" w:rsidTr="009173BA">
        <w:trPr>
          <w:jc w:val="center"/>
        </w:trPr>
        <w:tc>
          <w:tcPr>
            <w:tcW w:w="796" w:type="dxa"/>
            <w:shd w:val="clear" w:color="auto" w:fill="auto"/>
          </w:tcPr>
          <w:p w14:paraId="44E11482"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7</w:t>
            </w:r>
          </w:p>
        </w:tc>
        <w:tc>
          <w:tcPr>
            <w:tcW w:w="4444" w:type="dxa"/>
            <w:shd w:val="clear" w:color="auto" w:fill="auto"/>
          </w:tcPr>
          <w:p w14:paraId="09DCA848"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71307897"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526131</w:t>
            </w:r>
          </w:p>
        </w:tc>
        <w:tc>
          <w:tcPr>
            <w:tcW w:w="1559" w:type="dxa"/>
            <w:shd w:val="clear" w:color="auto" w:fill="auto"/>
            <w:vAlign w:val="center"/>
          </w:tcPr>
          <w:p w14:paraId="6B8F4006"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52B42AB0" w14:textId="77777777" w:rsidTr="009173BA">
        <w:trPr>
          <w:jc w:val="center"/>
        </w:trPr>
        <w:tc>
          <w:tcPr>
            <w:tcW w:w="796" w:type="dxa"/>
            <w:shd w:val="clear" w:color="auto" w:fill="auto"/>
          </w:tcPr>
          <w:p w14:paraId="732DE48E"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8</w:t>
            </w:r>
          </w:p>
        </w:tc>
        <w:tc>
          <w:tcPr>
            <w:tcW w:w="4444" w:type="dxa"/>
            <w:shd w:val="clear" w:color="auto" w:fill="auto"/>
          </w:tcPr>
          <w:p w14:paraId="42A613B2"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784E7418"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526132</w:t>
            </w:r>
          </w:p>
        </w:tc>
        <w:tc>
          <w:tcPr>
            <w:tcW w:w="1559" w:type="dxa"/>
            <w:shd w:val="clear" w:color="auto" w:fill="auto"/>
            <w:vAlign w:val="center"/>
          </w:tcPr>
          <w:p w14:paraId="74C8B427"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3A7AC667" w14:textId="77777777" w:rsidTr="009173BA">
        <w:trPr>
          <w:jc w:val="center"/>
        </w:trPr>
        <w:tc>
          <w:tcPr>
            <w:tcW w:w="796" w:type="dxa"/>
            <w:shd w:val="clear" w:color="auto" w:fill="auto"/>
          </w:tcPr>
          <w:p w14:paraId="64D678C7"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9</w:t>
            </w:r>
          </w:p>
        </w:tc>
        <w:tc>
          <w:tcPr>
            <w:tcW w:w="4444" w:type="dxa"/>
            <w:shd w:val="clear" w:color="auto" w:fill="auto"/>
          </w:tcPr>
          <w:p w14:paraId="12E45824"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5D161B7E"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526133</w:t>
            </w:r>
          </w:p>
        </w:tc>
        <w:tc>
          <w:tcPr>
            <w:tcW w:w="1559" w:type="dxa"/>
            <w:shd w:val="clear" w:color="auto" w:fill="auto"/>
            <w:vAlign w:val="center"/>
          </w:tcPr>
          <w:p w14:paraId="34299661"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1FCBF9D4" w14:textId="77777777" w:rsidTr="009173BA">
        <w:trPr>
          <w:jc w:val="center"/>
        </w:trPr>
        <w:tc>
          <w:tcPr>
            <w:tcW w:w="796" w:type="dxa"/>
            <w:shd w:val="clear" w:color="auto" w:fill="auto"/>
          </w:tcPr>
          <w:p w14:paraId="131A3BFB"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10</w:t>
            </w:r>
          </w:p>
        </w:tc>
        <w:tc>
          <w:tcPr>
            <w:tcW w:w="4444" w:type="dxa"/>
            <w:shd w:val="clear" w:color="auto" w:fill="auto"/>
          </w:tcPr>
          <w:p w14:paraId="707BC880"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57C7B8CE"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526134</w:t>
            </w:r>
          </w:p>
        </w:tc>
        <w:tc>
          <w:tcPr>
            <w:tcW w:w="1559" w:type="dxa"/>
            <w:shd w:val="clear" w:color="auto" w:fill="auto"/>
            <w:vAlign w:val="center"/>
          </w:tcPr>
          <w:p w14:paraId="24099CAA"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692AB1B9" w14:textId="77777777" w:rsidTr="009173BA">
        <w:trPr>
          <w:jc w:val="center"/>
        </w:trPr>
        <w:tc>
          <w:tcPr>
            <w:tcW w:w="796" w:type="dxa"/>
            <w:shd w:val="clear" w:color="auto" w:fill="auto"/>
          </w:tcPr>
          <w:p w14:paraId="6F3C0C36"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11</w:t>
            </w:r>
          </w:p>
        </w:tc>
        <w:tc>
          <w:tcPr>
            <w:tcW w:w="4444" w:type="dxa"/>
            <w:shd w:val="clear" w:color="auto" w:fill="auto"/>
          </w:tcPr>
          <w:p w14:paraId="6DAD576B"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lastRenderedPageBreak/>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2DFFA1FA"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lastRenderedPageBreak/>
              <w:t>526359</w:t>
            </w:r>
          </w:p>
        </w:tc>
        <w:tc>
          <w:tcPr>
            <w:tcW w:w="1559" w:type="dxa"/>
            <w:shd w:val="clear" w:color="auto" w:fill="auto"/>
            <w:vAlign w:val="center"/>
          </w:tcPr>
          <w:p w14:paraId="42F5C245"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r w:rsidR="006D31B9" w:rsidRPr="006D31B9" w14:paraId="5D685645" w14:textId="77777777" w:rsidTr="009173BA">
        <w:trPr>
          <w:jc w:val="center"/>
        </w:trPr>
        <w:tc>
          <w:tcPr>
            <w:tcW w:w="796" w:type="dxa"/>
            <w:shd w:val="clear" w:color="auto" w:fill="auto"/>
          </w:tcPr>
          <w:p w14:paraId="25F0EC30"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12</w:t>
            </w:r>
          </w:p>
        </w:tc>
        <w:tc>
          <w:tcPr>
            <w:tcW w:w="4444" w:type="dxa"/>
            <w:shd w:val="clear" w:color="auto" w:fill="auto"/>
          </w:tcPr>
          <w:p w14:paraId="26A1A915" w14:textId="77777777" w:rsidR="006D31B9" w:rsidRPr="006D31B9" w:rsidRDefault="006D31B9" w:rsidP="009173BA">
            <w:pPr>
              <w:widowControl w:val="0"/>
              <w:autoSpaceDE w:val="0"/>
              <w:autoSpaceDN w:val="0"/>
              <w:rPr>
                <w:rFonts w:ascii="Times New Roman" w:hAnsi="Times New Roman" w:cs="Times New Roman"/>
                <w:lang w:bidi="ru-RU"/>
              </w:rPr>
            </w:pPr>
            <w:r w:rsidRPr="006D31B9">
              <w:rPr>
                <w:rFonts w:ascii="Times New Roman" w:hAnsi="Times New Roman" w:cs="Times New Roman"/>
                <w:bCs/>
                <w:lang w:bidi="ru-RU"/>
              </w:rPr>
              <w:t xml:space="preserve">Лабораторна вентиляційна шафа </w:t>
            </w:r>
            <w:r w:rsidRPr="006D31B9">
              <w:rPr>
                <w:rFonts w:ascii="Times New Roman" w:hAnsi="Times New Roman" w:cs="Times New Roman"/>
                <w:color w:val="000000"/>
                <w:lang w:val="en-US" w:eastAsia="ar-SA"/>
              </w:rPr>
              <w:t>TELSTAR</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BIOPTIMA</w:t>
            </w:r>
            <w:r w:rsidRPr="006D31B9">
              <w:rPr>
                <w:rFonts w:ascii="Times New Roman" w:hAnsi="Times New Roman" w:cs="Times New Roman"/>
                <w:color w:val="000000"/>
                <w:lang w:eastAsia="ar-SA"/>
              </w:rPr>
              <w:t xml:space="preserve"> </w:t>
            </w:r>
            <w:r w:rsidRPr="006D31B9">
              <w:rPr>
                <w:rFonts w:ascii="Times New Roman" w:hAnsi="Times New Roman" w:cs="Times New Roman"/>
                <w:color w:val="000000"/>
                <w:lang w:val="en-US" w:eastAsia="ar-SA"/>
              </w:rPr>
              <w:t>CYTO</w:t>
            </w:r>
          </w:p>
        </w:tc>
        <w:tc>
          <w:tcPr>
            <w:tcW w:w="2835" w:type="dxa"/>
            <w:shd w:val="clear" w:color="auto" w:fill="auto"/>
            <w:vAlign w:val="center"/>
          </w:tcPr>
          <w:p w14:paraId="22E05496"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526360</w:t>
            </w:r>
          </w:p>
        </w:tc>
        <w:tc>
          <w:tcPr>
            <w:tcW w:w="1559" w:type="dxa"/>
            <w:shd w:val="clear" w:color="auto" w:fill="auto"/>
            <w:vAlign w:val="center"/>
          </w:tcPr>
          <w:p w14:paraId="1319BCB0" w14:textId="77777777" w:rsidR="006D31B9" w:rsidRPr="006D31B9" w:rsidRDefault="006D31B9" w:rsidP="009173BA">
            <w:pPr>
              <w:widowControl w:val="0"/>
              <w:autoSpaceDE w:val="0"/>
              <w:autoSpaceDN w:val="0"/>
              <w:jc w:val="center"/>
              <w:rPr>
                <w:rFonts w:ascii="Times New Roman" w:hAnsi="Times New Roman" w:cs="Times New Roman"/>
                <w:lang w:bidi="ru-RU"/>
              </w:rPr>
            </w:pPr>
            <w:r w:rsidRPr="006D31B9">
              <w:rPr>
                <w:rFonts w:ascii="Times New Roman" w:hAnsi="Times New Roman" w:cs="Times New Roman"/>
                <w:lang w:bidi="ru-RU"/>
              </w:rPr>
              <w:t>1</w:t>
            </w:r>
          </w:p>
        </w:tc>
      </w:tr>
    </w:tbl>
    <w:p w14:paraId="06C286F6" w14:textId="77777777" w:rsidR="006D31B9" w:rsidRPr="006D31B9" w:rsidRDefault="006D31B9" w:rsidP="006D31B9">
      <w:pPr>
        <w:shd w:val="clear" w:color="auto" w:fill="FFFFFF"/>
        <w:spacing w:line="293" w:lineRule="atLeast"/>
        <w:jc w:val="both"/>
        <w:rPr>
          <w:rFonts w:ascii="Times New Roman" w:hAnsi="Times New Roman" w:cs="Times New Roman"/>
          <w:b/>
          <w:color w:val="000000"/>
          <w:u w:val="single"/>
        </w:rPr>
      </w:pPr>
    </w:p>
    <w:p w14:paraId="6FC04270" w14:textId="77777777" w:rsidR="006D31B9" w:rsidRPr="006D31B9" w:rsidRDefault="006D31B9" w:rsidP="006D31B9">
      <w:pPr>
        <w:jc w:val="center"/>
        <w:rPr>
          <w:rFonts w:ascii="Times New Roman" w:hAnsi="Times New Roman" w:cs="Times New Roman"/>
          <w:lang w:val="ru-RU"/>
        </w:rPr>
      </w:pPr>
      <w:r w:rsidRPr="006D31B9">
        <w:rPr>
          <w:rFonts w:ascii="Times New Roman" w:hAnsi="Times New Roman" w:cs="Times New Roman"/>
          <w:b/>
          <w:lang w:val="ru-RU"/>
        </w:rPr>
        <w:t>2. Вимоги щодо надання послуг до учасників:</w:t>
      </w:r>
    </w:p>
    <w:p w14:paraId="3DC1AFEF" w14:textId="77777777" w:rsidR="006D31B9" w:rsidRPr="006D31B9" w:rsidRDefault="006D31B9" w:rsidP="006D31B9">
      <w:pPr>
        <w:contextualSpacing/>
        <w:jc w:val="both"/>
        <w:rPr>
          <w:rFonts w:ascii="Times New Roman" w:eastAsia="Calibri" w:hAnsi="Times New Roman" w:cs="Times New Roman"/>
          <w:lang w:val="ru-RU"/>
        </w:rPr>
      </w:pPr>
      <w:r w:rsidRPr="006D31B9">
        <w:rPr>
          <w:rFonts w:ascii="Times New Roman" w:eastAsia="Calibri" w:hAnsi="Times New Roman" w:cs="Times New Roman"/>
          <w:lang w:val="ru-RU"/>
        </w:rPr>
        <w:t xml:space="preserve">2.1. Технічне обслуговування проводиться незалежно від технічного стану устаткування на момент початку обслуговування. </w:t>
      </w:r>
    </w:p>
    <w:p w14:paraId="4A87375E" w14:textId="77777777" w:rsidR="006D31B9" w:rsidRPr="006D31B9" w:rsidRDefault="006D31B9" w:rsidP="006D31B9">
      <w:pPr>
        <w:contextualSpacing/>
        <w:jc w:val="both"/>
        <w:rPr>
          <w:rFonts w:ascii="Times New Roman" w:eastAsia="Calibri" w:hAnsi="Times New Roman" w:cs="Times New Roman"/>
          <w:lang w:val="ru-RU"/>
        </w:rPr>
      </w:pPr>
      <w:r w:rsidRPr="006D31B9">
        <w:rPr>
          <w:rFonts w:ascii="Times New Roman" w:eastAsia="Calibri" w:hAnsi="Times New Roman" w:cs="Times New Roman"/>
          <w:lang w:val="ru-RU"/>
        </w:rPr>
        <w:t xml:space="preserve">2.2. Для надання послуг з ТО та ремонту </w:t>
      </w:r>
      <w:r w:rsidRPr="006D31B9">
        <w:rPr>
          <w:rFonts w:ascii="Times New Roman" w:eastAsia="Calibri" w:hAnsi="Times New Roman" w:cs="Times New Roman"/>
          <w:lang w:val="ru-RU" w:eastAsia="uk-UA"/>
        </w:rPr>
        <w:t>обладнання</w:t>
      </w:r>
      <w:r w:rsidRPr="006D31B9">
        <w:rPr>
          <w:rFonts w:ascii="Times New Roman" w:eastAsia="Calibri" w:hAnsi="Times New Roman" w:cs="Times New Roman"/>
          <w:lang w:val="ru-RU"/>
        </w:rPr>
        <w:t xml:space="preserve"> повинні застосовуватися запчастини та інструменти, які мають дозвіл для використання згідно вимог виробника обладнання;</w:t>
      </w:r>
    </w:p>
    <w:p w14:paraId="4063FF4B" w14:textId="77777777" w:rsidR="006D31B9" w:rsidRPr="006D31B9" w:rsidRDefault="006D31B9" w:rsidP="006D31B9">
      <w:pPr>
        <w:contextualSpacing/>
        <w:jc w:val="both"/>
        <w:rPr>
          <w:rFonts w:ascii="Times New Roman" w:eastAsia="Calibri" w:hAnsi="Times New Roman" w:cs="Times New Roman"/>
          <w:lang w:val="ru-RU"/>
        </w:rPr>
      </w:pPr>
      <w:r w:rsidRPr="006D31B9">
        <w:rPr>
          <w:rFonts w:ascii="Times New Roman" w:eastAsia="Calibri" w:hAnsi="Times New Roman" w:cs="Times New Roman"/>
          <w:lang w:val="ru-RU"/>
        </w:rPr>
        <w:t xml:space="preserve">2.3. </w:t>
      </w:r>
      <w:r w:rsidRPr="006D31B9">
        <w:rPr>
          <w:rFonts w:ascii="Times New Roman" w:eastAsia="Calibri" w:hAnsi="Times New Roman" w:cs="Times New Roman"/>
          <w:lang w:val="ru-RU" w:eastAsia="uk-UA"/>
        </w:rPr>
        <w:t>У разі виникнення у Замовника претензій до якості наданих послуг, Виконавець повинен протягом 3-х робочих днів здійснити повторне ТО за власний рахунок;</w:t>
      </w:r>
    </w:p>
    <w:p w14:paraId="5745BA89" w14:textId="77777777" w:rsidR="006D31B9" w:rsidRPr="006D31B9" w:rsidRDefault="006D31B9" w:rsidP="006D31B9">
      <w:pPr>
        <w:spacing w:line="40" w:lineRule="atLeast"/>
        <w:jc w:val="both"/>
        <w:rPr>
          <w:rFonts w:ascii="Times New Roman" w:hAnsi="Times New Roman" w:cs="Times New Roman"/>
          <w:lang w:val="ru-RU"/>
        </w:rPr>
      </w:pPr>
      <w:r w:rsidRPr="006D31B9">
        <w:rPr>
          <w:rFonts w:ascii="Times New Roman" w:hAnsi="Times New Roman" w:cs="Times New Roman"/>
          <w:lang w:val="ru-RU"/>
        </w:rPr>
        <w:t>2.4. У разі виявлення несправностей за результатом проведеної діагностики складається дефектний акт за підписами сторін.</w:t>
      </w:r>
    </w:p>
    <w:p w14:paraId="2911EEE4" w14:textId="77777777" w:rsidR="006D31B9" w:rsidRPr="006D31B9" w:rsidRDefault="006D31B9" w:rsidP="006D31B9">
      <w:pPr>
        <w:spacing w:line="40" w:lineRule="atLeast"/>
        <w:jc w:val="both"/>
        <w:rPr>
          <w:rFonts w:ascii="Times New Roman" w:hAnsi="Times New Roman" w:cs="Times New Roman"/>
          <w:lang w:val="ru-RU"/>
        </w:rPr>
      </w:pPr>
      <w:r w:rsidRPr="006D31B9">
        <w:rPr>
          <w:rFonts w:ascii="Times New Roman" w:hAnsi="Times New Roman" w:cs="Times New Roman"/>
          <w:lang w:val="ru-RU"/>
        </w:rPr>
        <w:t xml:space="preserve">2.5. Фільтри </w:t>
      </w:r>
      <w:r w:rsidRPr="006D31B9">
        <w:rPr>
          <w:rFonts w:ascii="Times New Roman" w:hAnsi="Times New Roman" w:cs="Times New Roman"/>
          <w:lang w:val="en-US"/>
        </w:rPr>
        <w:t>HEPA</w:t>
      </w:r>
      <w:r w:rsidRPr="006D31B9">
        <w:rPr>
          <w:rFonts w:ascii="Times New Roman" w:hAnsi="Times New Roman" w:cs="Times New Roman"/>
          <w:lang w:val="ru-RU"/>
        </w:rPr>
        <w:t xml:space="preserve"> входять у вартість технічного обслуговування, запчастини та інші розхідні матеріали не входять у вартість технічного обслуговування чи ремонту та оплачуються замовником окремо.</w:t>
      </w:r>
    </w:p>
    <w:p w14:paraId="3006617E" w14:textId="77777777" w:rsidR="006D31B9" w:rsidRPr="006D31B9" w:rsidRDefault="006D31B9" w:rsidP="006D31B9">
      <w:pPr>
        <w:spacing w:line="40" w:lineRule="atLeast"/>
        <w:ind w:left="360"/>
        <w:jc w:val="center"/>
        <w:rPr>
          <w:rFonts w:ascii="Times New Roman" w:hAnsi="Times New Roman" w:cs="Times New Roman"/>
          <w:b/>
          <w:lang w:val="ru-RU"/>
        </w:rPr>
      </w:pPr>
      <w:r w:rsidRPr="006D31B9">
        <w:rPr>
          <w:rFonts w:ascii="Times New Roman" w:hAnsi="Times New Roman" w:cs="Times New Roman"/>
          <w:b/>
          <w:lang w:val="ru-RU"/>
        </w:rPr>
        <w:t>3. Перелік робіт:</w:t>
      </w:r>
    </w:p>
    <w:p w14:paraId="7FD6EF3E" w14:textId="77777777" w:rsidR="006D31B9" w:rsidRPr="006D31B9" w:rsidRDefault="006D31B9" w:rsidP="006D31B9">
      <w:pPr>
        <w:spacing w:line="40" w:lineRule="atLeast"/>
        <w:jc w:val="both"/>
        <w:rPr>
          <w:rFonts w:ascii="Times New Roman" w:hAnsi="Times New Roman" w:cs="Times New Roman"/>
          <w:lang w:val="ru-RU"/>
        </w:rPr>
      </w:pPr>
      <w:r w:rsidRPr="006D31B9">
        <w:rPr>
          <w:rFonts w:ascii="Times New Roman" w:hAnsi="Times New Roman" w:cs="Times New Roman"/>
          <w:lang w:val="ru-RU"/>
        </w:rPr>
        <w:t>3.1. Діагностика технічного стану.</w:t>
      </w:r>
    </w:p>
    <w:p w14:paraId="73A520DF" w14:textId="77777777" w:rsidR="006D31B9" w:rsidRPr="006D31B9" w:rsidRDefault="006D31B9" w:rsidP="006D31B9">
      <w:pPr>
        <w:spacing w:line="40" w:lineRule="atLeast"/>
        <w:jc w:val="both"/>
        <w:rPr>
          <w:rFonts w:ascii="Times New Roman" w:hAnsi="Times New Roman" w:cs="Times New Roman"/>
          <w:lang w:val="ru-RU"/>
        </w:rPr>
      </w:pPr>
      <w:r w:rsidRPr="006D31B9">
        <w:rPr>
          <w:rFonts w:ascii="Times New Roman" w:hAnsi="Times New Roman" w:cs="Times New Roman"/>
          <w:lang w:val="ru-RU"/>
        </w:rPr>
        <w:t>3.2. Контроль функціональності органів управління та індикації робочих режимів електричних двигунів вентиляторів, диференціального тиску на НЕРА фільтрах.</w:t>
      </w:r>
    </w:p>
    <w:p w14:paraId="20EAF4E3" w14:textId="77777777" w:rsidR="006D31B9" w:rsidRPr="006D31B9" w:rsidRDefault="006D31B9" w:rsidP="006D31B9">
      <w:pPr>
        <w:spacing w:line="40" w:lineRule="atLeast"/>
        <w:jc w:val="both"/>
        <w:rPr>
          <w:rFonts w:ascii="Times New Roman" w:hAnsi="Times New Roman" w:cs="Times New Roman"/>
          <w:lang w:val="ru-RU"/>
        </w:rPr>
      </w:pPr>
      <w:r w:rsidRPr="006D31B9">
        <w:rPr>
          <w:rFonts w:ascii="Times New Roman" w:hAnsi="Times New Roman" w:cs="Times New Roman"/>
          <w:lang w:val="ru-RU"/>
        </w:rPr>
        <w:t>3.3. Кваліфікація функціонування за критично важливими параметрами: лінійною швидкістю повітряних потоків в робочій зоні та на вході в робочу зону (вимірювання і регулювання із забезпеченням критеріїв прийнятності) з визначенням порогових значень швидкості для активування аварійних сигналів низького та високого рівнів.</w:t>
      </w:r>
    </w:p>
    <w:p w14:paraId="70C17544" w14:textId="77777777" w:rsidR="006D31B9" w:rsidRPr="006D31B9" w:rsidRDefault="006D31B9" w:rsidP="006D31B9">
      <w:pPr>
        <w:spacing w:line="40" w:lineRule="atLeast"/>
        <w:jc w:val="both"/>
        <w:rPr>
          <w:rFonts w:ascii="Times New Roman" w:hAnsi="Times New Roman" w:cs="Times New Roman"/>
          <w:lang w:val="ru-RU"/>
        </w:rPr>
      </w:pPr>
      <w:r w:rsidRPr="006D31B9">
        <w:rPr>
          <w:rFonts w:ascii="Times New Roman" w:hAnsi="Times New Roman" w:cs="Times New Roman"/>
          <w:lang w:val="ru-RU"/>
        </w:rPr>
        <w:t>3.4. Складання технічних протоколів з наданням копій метрологічних сертифікатів на використані засоби вимірювальної техніки.</w:t>
      </w:r>
    </w:p>
    <w:p w14:paraId="48BC9283" w14:textId="77777777" w:rsidR="006D31B9" w:rsidRPr="006D31B9" w:rsidRDefault="006D31B9" w:rsidP="006D31B9">
      <w:pPr>
        <w:spacing w:line="40" w:lineRule="atLeast"/>
        <w:jc w:val="both"/>
        <w:rPr>
          <w:rFonts w:ascii="Times New Roman" w:hAnsi="Times New Roman" w:cs="Times New Roman"/>
          <w:lang w:val="ru-RU"/>
        </w:rPr>
      </w:pPr>
      <w:r w:rsidRPr="006D31B9">
        <w:rPr>
          <w:rFonts w:ascii="Times New Roman" w:hAnsi="Times New Roman" w:cs="Times New Roman"/>
          <w:lang w:val="ru-RU"/>
        </w:rPr>
        <w:t>3.5. Заміна комплекту фільтрів НЕРА включаючи фільтри.</w:t>
      </w:r>
    </w:p>
    <w:p w14:paraId="054D7925" w14:textId="77777777" w:rsidR="006D31B9" w:rsidRPr="006D31B9" w:rsidRDefault="006D31B9" w:rsidP="006D31B9">
      <w:pPr>
        <w:spacing w:line="40" w:lineRule="atLeast"/>
        <w:jc w:val="both"/>
        <w:rPr>
          <w:rFonts w:ascii="Times New Roman" w:hAnsi="Times New Roman" w:cs="Times New Roman"/>
          <w:lang w:val="ru-RU"/>
        </w:rPr>
      </w:pPr>
    </w:p>
    <w:p w14:paraId="082D33D9" w14:textId="77777777" w:rsidR="006D31B9" w:rsidRPr="006D31B9" w:rsidRDefault="006D31B9" w:rsidP="006D31B9">
      <w:pPr>
        <w:spacing w:line="40" w:lineRule="atLeast"/>
        <w:jc w:val="both"/>
        <w:rPr>
          <w:rFonts w:ascii="Times New Roman" w:hAnsi="Times New Roman" w:cs="Times New Roman"/>
          <w:b/>
          <w:i/>
          <w:lang w:val="ru-RU"/>
        </w:rPr>
      </w:pPr>
      <w:r w:rsidRPr="006D31B9">
        <w:rPr>
          <w:rFonts w:ascii="Times New Roman" w:hAnsi="Times New Roman" w:cs="Times New Roman"/>
          <w:b/>
          <w:bCs/>
          <w:i/>
          <w:iCs/>
          <w:color w:val="000000"/>
          <w:lang w:val="ru-RU" w:eastAsia="uk-UA"/>
        </w:rPr>
        <w:t>Операції з технічного обслуговування, вказані у наступній таблиці, повинні виконуватися на регулярній основі відповідним кваліфікованим спеціалістом з обслуговування.</w:t>
      </w:r>
    </w:p>
    <w:p w14:paraId="492AB02C" w14:textId="77777777" w:rsidR="006D31B9" w:rsidRPr="006D31B9" w:rsidRDefault="006D31B9" w:rsidP="006D31B9">
      <w:pPr>
        <w:shd w:val="clear" w:color="auto" w:fill="FFFFFF"/>
        <w:spacing w:line="293" w:lineRule="atLeast"/>
        <w:jc w:val="both"/>
        <w:rPr>
          <w:rFonts w:ascii="Times New Roman" w:hAnsi="Times New Roman" w:cs="Times New Roman"/>
          <w:b/>
          <w:color w:val="000000"/>
          <w:u w:val="single"/>
          <w:lang w:val="ru-RU"/>
        </w:rPr>
      </w:pPr>
    </w:p>
    <w:tbl>
      <w:tblPr>
        <w:tblW w:w="9580" w:type="dxa"/>
        <w:jc w:val="center"/>
        <w:tblLook w:val="04A0" w:firstRow="1" w:lastRow="0" w:firstColumn="1" w:lastColumn="0" w:noHBand="0" w:noVBand="1"/>
      </w:tblPr>
      <w:tblGrid>
        <w:gridCol w:w="3397"/>
        <w:gridCol w:w="1985"/>
        <w:gridCol w:w="4198"/>
      </w:tblGrid>
      <w:tr w:rsidR="006D31B9" w:rsidRPr="006D31B9" w14:paraId="4DA956A8" w14:textId="77777777" w:rsidTr="009173BA">
        <w:trPr>
          <w:trHeight w:val="315"/>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B56580" w14:textId="77777777" w:rsidR="006D31B9" w:rsidRPr="006D31B9" w:rsidRDefault="006D31B9" w:rsidP="009173BA">
            <w:pPr>
              <w:jc w:val="center"/>
              <w:rPr>
                <w:rFonts w:ascii="Times New Roman" w:hAnsi="Times New Roman" w:cs="Times New Roman"/>
                <w:b/>
                <w:bCs/>
              </w:rPr>
            </w:pPr>
            <w:r w:rsidRPr="006D31B9">
              <w:rPr>
                <w:rFonts w:ascii="Times New Roman" w:hAnsi="Times New Roman" w:cs="Times New Roman"/>
                <w:b/>
                <w:bCs/>
              </w:rPr>
              <w:t>Тип обслуговування</w:t>
            </w:r>
          </w:p>
        </w:tc>
        <w:tc>
          <w:tcPr>
            <w:tcW w:w="1985" w:type="dxa"/>
            <w:tcBorders>
              <w:top w:val="single" w:sz="4" w:space="0" w:color="000000"/>
              <w:left w:val="nil"/>
              <w:bottom w:val="single" w:sz="4" w:space="0" w:color="000000"/>
              <w:right w:val="single" w:sz="4" w:space="0" w:color="000000"/>
            </w:tcBorders>
            <w:shd w:val="clear" w:color="auto" w:fill="auto"/>
            <w:noWrap/>
            <w:vAlign w:val="center"/>
            <w:hideMark/>
          </w:tcPr>
          <w:p w14:paraId="1B0386FD" w14:textId="77777777" w:rsidR="006D31B9" w:rsidRPr="006D31B9" w:rsidRDefault="006D31B9" w:rsidP="009173BA">
            <w:pPr>
              <w:jc w:val="center"/>
              <w:rPr>
                <w:rFonts w:ascii="Times New Roman" w:hAnsi="Times New Roman" w:cs="Times New Roman"/>
                <w:b/>
                <w:bCs/>
              </w:rPr>
            </w:pPr>
            <w:r w:rsidRPr="006D31B9">
              <w:rPr>
                <w:rFonts w:ascii="Times New Roman" w:hAnsi="Times New Roman" w:cs="Times New Roman"/>
                <w:b/>
                <w:bCs/>
              </w:rPr>
              <w:t>Періодичність</w:t>
            </w:r>
          </w:p>
        </w:tc>
        <w:tc>
          <w:tcPr>
            <w:tcW w:w="4198" w:type="dxa"/>
            <w:tcBorders>
              <w:top w:val="single" w:sz="4" w:space="0" w:color="000000"/>
              <w:left w:val="nil"/>
              <w:bottom w:val="single" w:sz="4" w:space="0" w:color="000000"/>
              <w:right w:val="single" w:sz="4" w:space="0" w:color="000000"/>
            </w:tcBorders>
            <w:shd w:val="clear" w:color="auto" w:fill="auto"/>
            <w:vAlign w:val="center"/>
            <w:hideMark/>
          </w:tcPr>
          <w:p w14:paraId="715E672E" w14:textId="77777777" w:rsidR="006D31B9" w:rsidRPr="006D31B9" w:rsidRDefault="006D31B9" w:rsidP="009173BA">
            <w:pPr>
              <w:jc w:val="center"/>
              <w:rPr>
                <w:rFonts w:ascii="Times New Roman" w:hAnsi="Times New Roman" w:cs="Times New Roman"/>
                <w:b/>
                <w:bCs/>
              </w:rPr>
            </w:pPr>
            <w:r w:rsidRPr="006D31B9">
              <w:rPr>
                <w:rFonts w:ascii="Times New Roman" w:hAnsi="Times New Roman" w:cs="Times New Roman"/>
                <w:b/>
                <w:bCs/>
              </w:rPr>
              <w:t>Опис</w:t>
            </w:r>
          </w:p>
        </w:tc>
      </w:tr>
      <w:tr w:rsidR="006D31B9" w:rsidRPr="006D31B9" w14:paraId="60CDBA26" w14:textId="77777777" w:rsidTr="009173BA">
        <w:trPr>
          <w:trHeight w:val="543"/>
          <w:jc w:val="center"/>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746E4A1D" w14:textId="77777777" w:rsidR="006D31B9" w:rsidRPr="006D31B9" w:rsidRDefault="006D31B9" w:rsidP="009173BA">
            <w:pPr>
              <w:rPr>
                <w:rFonts w:ascii="Times New Roman" w:hAnsi="Times New Roman" w:cs="Times New Roman"/>
              </w:rPr>
            </w:pPr>
            <w:r w:rsidRPr="006D31B9">
              <w:rPr>
                <w:rFonts w:ascii="Times New Roman" w:hAnsi="Times New Roman" w:cs="Times New Roman"/>
              </w:rPr>
              <w:t>Перевірка фільтрів</w:t>
            </w:r>
          </w:p>
        </w:tc>
        <w:tc>
          <w:tcPr>
            <w:tcW w:w="1985" w:type="dxa"/>
            <w:tcBorders>
              <w:top w:val="nil"/>
              <w:left w:val="nil"/>
              <w:bottom w:val="single" w:sz="4" w:space="0" w:color="000000"/>
              <w:right w:val="single" w:sz="4" w:space="0" w:color="000000"/>
            </w:tcBorders>
            <w:shd w:val="clear" w:color="auto" w:fill="auto"/>
            <w:noWrap/>
            <w:vAlign w:val="center"/>
            <w:hideMark/>
          </w:tcPr>
          <w:p w14:paraId="461E27A1"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nil"/>
              <w:left w:val="nil"/>
              <w:bottom w:val="single" w:sz="4" w:space="0" w:color="000000"/>
              <w:right w:val="single" w:sz="4" w:space="0" w:color="000000"/>
            </w:tcBorders>
            <w:shd w:val="clear" w:color="auto" w:fill="auto"/>
            <w:vAlign w:val="center"/>
            <w:hideMark/>
          </w:tcPr>
          <w:p w14:paraId="0DE33750"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Перевірити стан HEPA-фільтрів і замінити їх при необхідності</w:t>
            </w:r>
          </w:p>
        </w:tc>
      </w:tr>
      <w:tr w:rsidR="006D31B9" w:rsidRPr="006D31B9" w14:paraId="1B05ED52" w14:textId="77777777" w:rsidTr="009173BA">
        <w:trPr>
          <w:trHeight w:val="834"/>
          <w:jc w:val="center"/>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F6B2596" w14:textId="77777777" w:rsidR="006D31B9" w:rsidRPr="006D31B9" w:rsidRDefault="006D31B9" w:rsidP="009173BA">
            <w:pPr>
              <w:rPr>
                <w:rFonts w:ascii="Times New Roman" w:hAnsi="Times New Roman" w:cs="Times New Roman"/>
              </w:rPr>
            </w:pPr>
            <w:r w:rsidRPr="006D31B9">
              <w:rPr>
                <w:rFonts w:ascii="Times New Roman" w:hAnsi="Times New Roman" w:cs="Times New Roman"/>
              </w:rPr>
              <w:t>Перевірка вентилятора</w:t>
            </w:r>
          </w:p>
        </w:tc>
        <w:tc>
          <w:tcPr>
            <w:tcW w:w="1985" w:type="dxa"/>
            <w:tcBorders>
              <w:top w:val="nil"/>
              <w:left w:val="nil"/>
              <w:bottom w:val="single" w:sz="4" w:space="0" w:color="000000"/>
              <w:right w:val="single" w:sz="4" w:space="0" w:color="000000"/>
            </w:tcBorders>
            <w:shd w:val="clear" w:color="auto" w:fill="auto"/>
            <w:noWrap/>
            <w:vAlign w:val="center"/>
            <w:hideMark/>
          </w:tcPr>
          <w:p w14:paraId="5C8DC6E7"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nil"/>
              <w:left w:val="nil"/>
              <w:bottom w:val="single" w:sz="4" w:space="0" w:color="000000"/>
              <w:right w:val="single" w:sz="4" w:space="0" w:color="000000"/>
            </w:tcBorders>
            <w:shd w:val="clear" w:color="auto" w:fill="auto"/>
            <w:vAlign w:val="center"/>
            <w:hideMark/>
          </w:tcPr>
          <w:p w14:paraId="46147CD6" w14:textId="77777777" w:rsidR="006D31B9" w:rsidRPr="006D31B9" w:rsidRDefault="006D31B9" w:rsidP="009173BA">
            <w:pPr>
              <w:jc w:val="center"/>
              <w:rPr>
                <w:rFonts w:ascii="Times New Roman" w:hAnsi="Times New Roman" w:cs="Times New Roman"/>
                <w:lang w:val="ru-RU"/>
              </w:rPr>
            </w:pPr>
            <w:r w:rsidRPr="006D31B9">
              <w:rPr>
                <w:rFonts w:ascii="Times New Roman" w:hAnsi="Times New Roman" w:cs="Times New Roman"/>
                <w:lang w:val="ru-RU"/>
              </w:rPr>
              <w:t>Перевірити роботу двигуна/вентилятора і очистити його від пилу</w:t>
            </w:r>
          </w:p>
        </w:tc>
      </w:tr>
      <w:tr w:rsidR="006D31B9" w:rsidRPr="006D31B9" w14:paraId="3FDD20CA" w14:textId="77777777" w:rsidTr="009173BA">
        <w:trPr>
          <w:trHeight w:val="988"/>
          <w:jc w:val="center"/>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4D6E1285" w14:textId="77777777" w:rsidR="006D31B9" w:rsidRPr="006D31B9" w:rsidRDefault="006D31B9" w:rsidP="009173BA">
            <w:pPr>
              <w:rPr>
                <w:rFonts w:ascii="Times New Roman" w:hAnsi="Times New Roman" w:cs="Times New Roman"/>
              </w:rPr>
            </w:pPr>
            <w:r w:rsidRPr="006D31B9">
              <w:rPr>
                <w:rFonts w:ascii="Times New Roman" w:hAnsi="Times New Roman" w:cs="Times New Roman"/>
              </w:rPr>
              <w:t>Перевірка потоку повітря</w:t>
            </w:r>
          </w:p>
        </w:tc>
        <w:tc>
          <w:tcPr>
            <w:tcW w:w="1985" w:type="dxa"/>
            <w:tcBorders>
              <w:top w:val="nil"/>
              <w:left w:val="nil"/>
              <w:bottom w:val="single" w:sz="4" w:space="0" w:color="000000"/>
              <w:right w:val="single" w:sz="4" w:space="0" w:color="000000"/>
            </w:tcBorders>
            <w:shd w:val="clear" w:color="auto" w:fill="auto"/>
            <w:noWrap/>
            <w:vAlign w:val="center"/>
            <w:hideMark/>
          </w:tcPr>
          <w:p w14:paraId="12C946D8"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nil"/>
              <w:left w:val="nil"/>
              <w:bottom w:val="single" w:sz="4" w:space="0" w:color="000000"/>
              <w:right w:val="single" w:sz="4" w:space="0" w:color="000000"/>
            </w:tcBorders>
            <w:shd w:val="clear" w:color="auto" w:fill="auto"/>
            <w:vAlign w:val="center"/>
            <w:hideMark/>
          </w:tcPr>
          <w:p w14:paraId="4EAF8DBB" w14:textId="77777777" w:rsidR="006D31B9" w:rsidRPr="006D31B9" w:rsidRDefault="006D31B9" w:rsidP="009173BA">
            <w:pPr>
              <w:jc w:val="center"/>
              <w:rPr>
                <w:rFonts w:ascii="Times New Roman" w:hAnsi="Times New Roman" w:cs="Times New Roman"/>
                <w:lang w:val="ru-RU"/>
              </w:rPr>
            </w:pPr>
            <w:r w:rsidRPr="006D31B9">
              <w:rPr>
                <w:rFonts w:ascii="Times New Roman" w:hAnsi="Times New Roman" w:cs="Times New Roman"/>
                <w:lang w:val="ru-RU"/>
              </w:rPr>
              <w:t>Перевірити швидкість і напрямок потоку повітря за допомогою анемометра і регулювальних клапанів</w:t>
            </w:r>
          </w:p>
        </w:tc>
      </w:tr>
      <w:tr w:rsidR="006D31B9" w:rsidRPr="006D31B9" w14:paraId="09C736D5" w14:textId="77777777" w:rsidTr="009173BA">
        <w:trPr>
          <w:trHeight w:val="690"/>
          <w:jc w:val="center"/>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213FC7C4" w14:textId="77777777" w:rsidR="006D31B9" w:rsidRPr="006D31B9" w:rsidRDefault="006D31B9" w:rsidP="009173BA">
            <w:pPr>
              <w:rPr>
                <w:rFonts w:ascii="Times New Roman" w:hAnsi="Times New Roman" w:cs="Times New Roman"/>
              </w:rPr>
            </w:pPr>
            <w:r w:rsidRPr="006D31B9">
              <w:rPr>
                <w:rFonts w:ascii="Times New Roman" w:hAnsi="Times New Roman" w:cs="Times New Roman"/>
              </w:rPr>
              <w:t>Перевірка УФ-лампи</w:t>
            </w:r>
          </w:p>
        </w:tc>
        <w:tc>
          <w:tcPr>
            <w:tcW w:w="1985" w:type="dxa"/>
            <w:tcBorders>
              <w:top w:val="nil"/>
              <w:left w:val="nil"/>
              <w:bottom w:val="single" w:sz="4" w:space="0" w:color="000000"/>
              <w:right w:val="single" w:sz="4" w:space="0" w:color="000000"/>
            </w:tcBorders>
            <w:shd w:val="clear" w:color="auto" w:fill="auto"/>
            <w:noWrap/>
            <w:vAlign w:val="center"/>
            <w:hideMark/>
          </w:tcPr>
          <w:p w14:paraId="26DF70A3"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nil"/>
              <w:left w:val="nil"/>
              <w:bottom w:val="single" w:sz="4" w:space="0" w:color="000000"/>
              <w:right w:val="single" w:sz="4" w:space="0" w:color="000000"/>
            </w:tcBorders>
            <w:shd w:val="clear" w:color="auto" w:fill="auto"/>
            <w:vAlign w:val="center"/>
            <w:hideMark/>
          </w:tcPr>
          <w:p w14:paraId="64F0ED29" w14:textId="77777777" w:rsidR="006D31B9" w:rsidRPr="006D31B9" w:rsidRDefault="006D31B9" w:rsidP="009173BA">
            <w:pPr>
              <w:jc w:val="center"/>
              <w:rPr>
                <w:rFonts w:ascii="Times New Roman" w:hAnsi="Times New Roman" w:cs="Times New Roman"/>
                <w:lang w:val="ru-RU"/>
              </w:rPr>
            </w:pPr>
            <w:r w:rsidRPr="006D31B9">
              <w:rPr>
                <w:rFonts w:ascii="Times New Roman" w:hAnsi="Times New Roman" w:cs="Times New Roman"/>
                <w:lang w:val="ru-RU"/>
              </w:rPr>
              <w:t>Перевірити роботу ультрафіолетової лампи і замінити її при необхідності</w:t>
            </w:r>
          </w:p>
        </w:tc>
      </w:tr>
      <w:tr w:rsidR="006D31B9" w:rsidRPr="006D31B9" w14:paraId="6AA87550" w14:textId="77777777" w:rsidTr="009173BA">
        <w:trPr>
          <w:trHeight w:val="842"/>
          <w:jc w:val="center"/>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3A8F434D" w14:textId="77777777" w:rsidR="006D31B9" w:rsidRPr="006D31B9" w:rsidRDefault="006D31B9" w:rsidP="009173BA">
            <w:pPr>
              <w:rPr>
                <w:rFonts w:ascii="Times New Roman" w:hAnsi="Times New Roman" w:cs="Times New Roman"/>
              </w:rPr>
            </w:pPr>
            <w:r w:rsidRPr="006D31B9">
              <w:rPr>
                <w:rFonts w:ascii="Times New Roman" w:hAnsi="Times New Roman" w:cs="Times New Roman"/>
              </w:rPr>
              <w:t>Перевірка електричних параметрів</w:t>
            </w:r>
          </w:p>
        </w:tc>
        <w:tc>
          <w:tcPr>
            <w:tcW w:w="1985" w:type="dxa"/>
            <w:tcBorders>
              <w:top w:val="nil"/>
              <w:left w:val="nil"/>
              <w:bottom w:val="single" w:sz="4" w:space="0" w:color="000000"/>
              <w:right w:val="single" w:sz="4" w:space="0" w:color="000000"/>
            </w:tcBorders>
            <w:shd w:val="clear" w:color="auto" w:fill="auto"/>
            <w:noWrap/>
            <w:vAlign w:val="center"/>
            <w:hideMark/>
          </w:tcPr>
          <w:p w14:paraId="2515A41C"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nil"/>
              <w:left w:val="nil"/>
              <w:bottom w:val="single" w:sz="4" w:space="0" w:color="000000"/>
              <w:right w:val="single" w:sz="4" w:space="0" w:color="000000"/>
            </w:tcBorders>
            <w:shd w:val="clear" w:color="auto" w:fill="auto"/>
            <w:vAlign w:val="center"/>
            <w:hideMark/>
          </w:tcPr>
          <w:p w14:paraId="4A45966B" w14:textId="77777777" w:rsidR="006D31B9" w:rsidRPr="006D31B9" w:rsidRDefault="006D31B9" w:rsidP="009173BA">
            <w:pPr>
              <w:jc w:val="center"/>
              <w:rPr>
                <w:rFonts w:ascii="Times New Roman" w:hAnsi="Times New Roman" w:cs="Times New Roman"/>
                <w:lang w:val="ru-RU"/>
              </w:rPr>
            </w:pPr>
            <w:r w:rsidRPr="006D31B9">
              <w:rPr>
                <w:rFonts w:ascii="Times New Roman" w:hAnsi="Times New Roman" w:cs="Times New Roman"/>
                <w:lang w:val="ru-RU"/>
              </w:rPr>
              <w:t>Перевірити напругу, струм, опір і заземлення за допомогою мультиметра</w:t>
            </w:r>
          </w:p>
        </w:tc>
      </w:tr>
      <w:tr w:rsidR="006D31B9" w:rsidRPr="006D31B9" w14:paraId="133BD7C3" w14:textId="77777777" w:rsidTr="009173BA">
        <w:trPr>
          <w:trHeight w:val="713"/>
          <w:jc w:val="center"/>
        </w:trPr>
        <w:tc>
          <w:tcPr>
            <w:tcW w:w="3397" w:type="dxa"/>
            <w:tcBorders>
              <w:top w:val="nil"/>
              <w:left w:val="single" w:sz="4" w:space="0" w:color="000000"/>
              <w:bottom w:val="single" w:sz="4" w:space="0" w:color="000000"/>
              <w:right w:val="single" w:sz="4" w:space="0" w:color="000000"/>
            </w:tcBorders>
            <w:shd w:val="clear" w:color="auto" w:fill="auto"/>
            <w:noWrap/>
            <w:vAlign w:val="center"/>
            <w:hideMark/>
          </w:tcPr>
          <w:p w14:paraId="5BA97439" w14:textId="77777777" w:rsidR="006D31B9" w:rsidRPr="006D31B9" w:rsidRDefault="006D31B9" w:rsidP="009173BA">
            <w:pPr>
              <w:rPr>
                <w:rFonts w:ascii="Times New Roman" w:hAnsi="Times New Roman" w:cs="Times New Roman"/>
              </w:rPr>
            </w:pPr>
            <w:r w:rsidRPr="006D31B9">
              <w:rPr>
                <w:rFonts w:ascii="Times New Roman" w:hAnsi="Times New Roman" w:cs="Times New Roman"/>
              </w:rPr>
              <w:lastRenderedPageBreak/>
              <w:t>Перевірка герметичності</w:t>
            </w:r>
          </w:p>
        </w:tc>
        <w:tc>
          <w:tcPr>
            <w:tcW w:w="1985" w:type="dxa"/>
            <w:tcBorders>
              <w:top w:val="nil"/>
              <w:left w:val="nil"/>
              <w:bottom w:val="single" w:sz="4" w:space="0" w:color="000000"/>
              <w:right w:val="single" w:sz="4" w:space="0" w:color="000000"/>
            </w:tcBorders>
            <w:shd w:val="clear" w:color="auto" w:fill="auto"/>
            <w:noWrap/>
            <w:vAlign w:val="center"/>
            <w:hideMark/>
          </w:tcPr>
          <w:p w14:paraId="0EDC99B5"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nil"/>
              <w:left w:val="nil"/>
              <w:bottom w:val="single" w:sz="4" w:space="0" w:color="000000"/>
              <w:right w:val="single" w:sz="4" w:space="0" w:color="000000"/>
            </w:tcBorders>
            <w:shd w:val="clear" w:color="auto" w:fill="auto"/>
            <w:vAlign w:val="center"/>
            <w:hideMark/>
          </w:tcPr>
          <w:p w14:paraId="400176EA" w14:textId="77777777" w:rsidR="006D31B9" w:rsidRPr="006D31B9" w:rsidRDefault="006D31B9" w:rsidP="009173BA">
            <w:pPr>
              <w:jc w:val="center"/>
              <w:rPr>
                <w:rFonts w:ascii="Times New Roman" w:hAnsi="Times New Roman" w:cs="Times New Roman"/>
                <w:lang w:val="ru-RU"/>
              </w:rPr>
            </w:pPr>
            <w:r w:rsidRPr="006D31B9">
              <w:rPr>
                <w:rFonts w:ascii="Times New Roman" w:hAnsi="Times New Roman" w:cs="Times New Roman"/>
                <w:lang w:val="ru-RU"/>
              </w:rPr>
              <w:t>Перевірити герметичність корпусу, дверці і лицьового екрану за допомогою димової трубки</w:t>
            </w:r>
          </w:p>
        </w:tc>
      </w:tr>
      <w:tr w:rsidR="006D31B9" w:rsidRPr="006D31B9" w14:paraId="689A0149" w14:textId="77777777" w:rsidTr="009173BA">
        <w:trPr>
          <w:trHeight w:val="852"/>
          <w:jc w:val="center"/>
        </w:trPr>
        <w:tc>
          <w:tcPr>
            <w:tcW w:w="3397" w:type="dxa"/>
            <w:tcBorders>
              <w:top w:val="nil"/>
              <w:left w:val="single" w:sz="4" w:space="0" w:color="000000"/>
              <w:bottom w:val="single" w:sz="4" w:space="0" w:color="auto"/>
              <w:right w:val="single" w:sz="4" w:space="0" w:color="000000"/>
            </w:tcBorders>
            <w:shd w:val="clear" w:color="auto" w:fill="auto"/>
            <w:noWrap/>
            <w:vAlign w:val="center"/>
            <w:hideMark/>
          </w:tcPr>
          <w:p w14:paraId="79D104C4" w14:textId="77777777" w:rsidR="006D31B9" w:rsidRPr="006D31B9" w:rsidRDefault="006D31B9" w:rsidP="009173BA">
            <w:pPr>
              <w:rPr>
                <w:rFonts w:ascii="Times New Roman" w:hAnsi="Times New Roman" w:cs="Times New Roman"/>
              </w:rPr>
            </w:pPr>
            <w:r w:rsidRPr="006D31B9">
              <w:rPr>
                <w:rFonts w:ascii="Times New Roman" w:hAnsi="Times New Roman" w:cs="Times New Roman"/>
              </w:rPr>
              <w:t>Калібрування дисплея</w:t>
            </w:r>
          </w:p>
        </w:tc>
        <w:tc>
          <w:tcPr>
            <w:tcW w:w="1985" w:type="dxa"/>
            <w:tcBorders>
              <w:top w:val="nil"/>
              <w:left w:val="nil"/>
              <w:bottom w:val="single" w:sz="4" w:space="0" w:color="auto"/>
              <w:right w:val="single" w:sz="4" w:space="0" w:color="000000"/>
            </w:tcBorders>
            <w:shd w:val="clear" w:color="auto" w:fill="auto"/>
            <w:noWrap/>
            <w:vAlign w:val="center"/>
            <w:hideMark/>
          </w:tcPr>
          <w:p w14:paraId="62B0C47E"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nil"/>
              <w:left w:val="nil"/>
              <w:bottom w:val="single" w:sz="4" w:space="0" w:color="auto"/>
              <w:right w:val="single" w:sz="4" w:space="0" w:color="000000"/>
            </w:tcBorders>
            <w:shd w:val="clear" w:color="auto" w:fill="auto"/>
            <w:vAlign w:val="center"/>
            <w:hideMark/>
          </w:tcPr>
          <w:p w14:paraId="326F0831" w14:textId="77777777" w:rsidR="006D31B9" w:rsidRPr="006D31B9" w:rsidRDefault="006D31B9" w:rsidP="009173BA">
            <w:pPr>
              <w:jc w:val="center"/>
              <w:rPr>
                <w:rFonts w:ascii="Times New Roman" w:hAnsi="Times New Roman" w:cs="Times New Roman"/>
                <w:lang w:val="ru-RU"/>
              </w:rPr>
            </w:pPr>
            <w:r w:rsidRPr="006D31B9">
              <w:rPr>
                <w:rFonts w:ascii="Times New Roman" w:hAnsi="Times New Roman" w:cs="Times New Roman"/>
                <w:lang w:val="ru-RU"/>
              </w:rPr>
              <w:t>Перевірити точність показань дисплея і скинути налаштування при необхідності</w:t>
            </w:r>
          </w:p>
        </w:tc>
      </w:tr>
      <w:tr w:rsidR="006D31B9" w:rsidRPr="006D31B9" w14:paraId="02C2CEAB" w14:textId="77777777" w:rsidTr="009173BA">
        <w:trPr>
          <w:trHeight w:val="852"/>
          <w:jc w:val="center"/>
        </w:trPr>
        <w:tc>
          <w:tcPr>
            <w:tcW w:w="3397"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77304447" w14:textId="77777777" w:rsidR="006D31B9" w:rsidRPr="006D31B9" w:rsidRDefault="006D31B9" w:rsidP="009173BA">
            <w:pPr>
              <w:rPr>
                <w:rFonts w:ascii="Times New Roman" w:hAnsi="Times New Roman" w:cs="Times New Roman"/>
              </w:rPr>
            </w:pPr>
            <w:r w:rsidRPr="006D31B9">
              <w:rPr>
                <w:rFonts w:ascii="Times New Roman" w:hAnsi="Times New Roman" w:cs="Times New Roman"/>
              </w:rPr>
              <w:t>Перевірка запобіжних пристроїв</w:t>
            </w: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11B8542D"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single" w:sz="4" w:space="0" w:color="auto"/>
              <w:left w:val="nil"/>
              <w:bottom w:val="single" w:sz="4" w:space="0" w:color="auto"/>
              <w:right w:val="single" w:sz="4" w:space="0" w:color="000000"/>
            </w:tcBorders>
            <w:shd w:val="clear" w:color="auto" w:fill="auto"/>
            <w:vAlign w:val="center"/>
          </w:tcPr>
          <w:p w14:paraId="678209E7" w14:textId="77777777" w:rsidR="006D31B9" w:rsidRPr="006D31B9" w:rsidRDefault="006D31B9" w:rsidP="009173BA">
            <w:pPr>
              <w:jc w:val="center"/>
              <w:rPr>
                <w:rFonts w:ascii="Times New Roman" w:hAnsi="Times New Roman" w:cs="Times New Roman"/>
                <w:lang w:val="ru-RU"/>
              </w:rPr>
            </w:pPr>
            <w:r w:rsidRPr="006D31B9">
              <w:rPr>
                <w:rFonts w:ascii="Times New Roman" w:hAnsi="Times New Roman" w:cs="Times New Roman"/>
                <w:lang w:val="ru-RU"/>
              </w:rPr>
              <w:t>Перевірити запобіжні пристрої і замінити при необхідності</w:t>
            </w:r>
          </w:p>
        </w:tc>
      </w:tr>
      <w:tr w:rsidR="006D31B9" w:rsidRPr="006D31B9" w14:paraId="181DA48F" w14:textId="77777777" w:rsidTr="009173BA">
        <w:trPr>
          <w:trHeight w:val="852"/>
          <w:jc w:val="center"/>
        </w:trPr>
        <w:tc>
          <w:tcPr>
            <w:tcW w:w="3397"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67F313E" w14:textId="77777777" w:rsidR="006D31B9" w:rsidRPr="006D31B9" w:rsidRDefault="006D31B9" w:rsidP="009173BA">
            <w:pPr>
              <w:rPr>
                <w:rFonts w:ascii="Times New Roman" w:hAnsi="Times New Roman" w:cs="Times New Roman"/>
                <w:lang w:val="ru-RU"/>
              </w:rPr>
            </w:pPr>
            <w:r w:rsidRPr="006D31B9">
              <w:rPr>
                <w:rFonts w:ascii="Times New Roman" w:hAnsi="Times New Roman" w:cs="Times New Roman"/>
                <w:lang w:val="ru-RU"/>
              </w:rPr>
              <w:t>Перевірка контрольно-вимірювальної апаратури та захисних пристроїв</w:t>
            </w: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5890D710"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single" w:sz="4" w:space="0" w:color="auto"/>
              <w:left w:val="nil"/>
              <w:bottom w:val="single" w:sz="4" w:space="0" w:color="auto"/>
              <w:right w:val="single" w:sz="4" w:space="0" w:color="000000"/>
            </w:tcBorders>
            <w:shd w:val="clear" w:color="auto" w:fill="auto"/>
            <w:vAlign w:val="center"/>
          </w:tcPr>
          <w:p w14:paraId="479772D8" w14:textId="77777777" w:rsidR="006D31B9" w:rsidRPr="006D31B9" w:rsidRDefault="006D31B9" w:rsidP="009173BA">
            <w:pPr>
              <w:jc w:val="center"/>
              <w:rPr>
                <w:rFonts w:ascii="Times New Roman" w:hAnsi="Times New Roman" w:cs="Times New Roman"/>
                <w:lang w:val="ru-RU"/>
              </w:rPr>
            </w:pPr>
            <w:r w:rsidRPr="006D31B9">
              <w:rPr>
                <w:rFonts w:ascii="Times New Roman" w:hAnsi="Times New Roman" w:cs="Times New Roman"/>
                <w:lang w:val="ru-RU"/>
              </w:rPr>
              <w:t>Перевірка на забруднення, пошкодження та корозію, перевірка функціонування, влаштування на розрахункові параметри, перевірка герметичності</w:t>
            </w:r>
          </w:p>
        </w:tc>
      </w:tr>
      <w:tr w:rsidR="006D31B9" w:rsidRPr="006D31B9" w14:paraId="5D0CD743" w14:textId="77777777" w:rsidTr="009173BA">
        <w:trPr>
          <w:trHeight w:val="852"/>
          <w:jc w:val="center"/>
        </w:trPr>
        <w:tc>
          <w:tcPr>
            <w:tcW w:w="3397"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443EBE7E" w14:textId="77777777" w:rsidR="006D31B9" w:rsidRPr="006D31B9" w:rsidRDefault="006D31B9" w:rsidP="009173BA">
            <w:pPr>
              <w:rPr>
                <w:rFonts w:ascii="Times New Roman" w:hAnsi="Times New Roman" w:cs="Times New Roman"/>
                <w:lang w:val="ru-RU"/>
              </w:rPr>
            </w:pPr>
            <w:r w:rsidRPr="006D31B9">
              <w:rPr>
                <w:rFonts w:ascii="Times New Roman" w:hAnsi="Times New Roman" w:cs="Times New Roman"/>
                <w:lang w:val="ru-RU"/>
              </w:rPr>
              <w:t>Перевірка вимірювальних пристроїв та індикаторів</w:t>
            </w: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361EB89F"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single" w:sz="4" w:space="0" w:color="auto"/>
              <w:left w:val="nil"/>
              <w:bottom w:val="single" w:sz="4" w:space="0" w:color="auto"/>
              <w:right w:val="single" w:sz="4" w:space="0" w:color="000000"/>
            </w:tcBorders>
            <w:shd w:val="clear" w:color="auto" w:fill="auto"/>
            <w:vAlign w:val="center"/>
          </w:tcPr>
          <w:p w14:paraId="539D853A" w14:textId="77777777" w:rsidR="006D31B9" w:rsidRPr="006D31B9" w:rsidRDefault="006D31B9" w:rsidP="009173BA">
            <w:pPr>
              <w:jc w:val="center"/>
              <w:rPr>
                <w:rFonts w:ascii="Times New Roman" w:hAnsi="Times New Roman" w:cs="Times New Roman"/>
                <w:lang w:val="ru-RU"/>
              </w:rPr>
            </w:pPr>
            <w:r w:rsidRPr="006D31B9">
              <w:rPr>
                <w:rFonts w:ascii="Times New Roman" w:hAnsi="Times New Roman" w:cs="Times New Roman"/>
                <w:lang w:val="ru-RU"/>
              </w:rPr>
              <w:t>Перевірка на забруднення, пошкодження та корозію, перевірка манометра на точність показників, перевірка термометра на точність показників, перевірка герметичності</w:t>
            </w:r>
          </w:p>
        </w:tc>
      </w:tr>
      <w:tr w:rsidR="006D31B9" w:rsidRPr="006D31B9" w14:paraId="72FA6E0A" w14:textId="77777777" w:rsidTr="009173BA">
        <w:trPr>
          <w:trHeight w:val="852"/>
          <w:jc w:val="center"/>
        </w:trPr>
        <w:tc>
          <w:tcPr>
            <w:tcW w:w="3397"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50AB1355" w14:textId="77777777" w:rsidR="006D31B9" w:rsidRPr="006D31B9" w:rsidRDefault="006D31B9" w:rsidP="009173BA">
            <w:pPr>
              <w:rPr>
                <w:rFonts w:ascii="Times New Roman" w:hAnsi="Times New Roman" w:cs="Times New Roman"/>
              </w:rPr>
            </w:pPr>
            <w:r w:rsidRPr="006D31B9">
              <w:rPr>
                <w:rFonts w:ascii="Times New Roman" w:hAnsi="Times New Roman" w:cs="Times New Roman"/>
              </w:rPr>
              <w:t>Перевірка системи подачі повітря</w:t>
            </w: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4E119698"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single" w:sz="4" w:space="0" w:color="auto"/>
              <w:left w:val="nil"/>
              <w:bottom w:val="single" w:sz="4" w:space="0" w:color="auto"/>
              <w:right w:val="single" w:sz="4" w:space="0" w:color="000000"/>
            </w:tcBorders>
            <w:shd w:val="clear" w:color="auto" w:fill="auto"/>
            <w:vAlign w:val="center"/>
          </w:tcPr>
          <w:p w14:paraId="13CB2295" w14:textId="77777777" w:rsidR="006D31B9" w:rsidRPr="006D31B9" w:rsidRDefault="006D31B9" w:rsidP="009173BA">
            <w:pPr>
              <w:jc w:val="center"/>
              <w:rPr>
                <w:rFonts w:ascii="Times New Roman" w:hAnsi="Times New Roman" w:cs="Times New Roman"/>
                <w:lang w:val="ru-RU"/>
              </w:rPr>
            </w:pPr>
            <w:r w:rsidRPr="006D31B9">
              <w:rPr>
                <w:rFonts w:ascii="Times New Roman" w:hAnsi="Times New Roman" w:cs="Times New Roman"/>
                <w:lang w:val="ru-RU"/>
              </w:rPr>
              <w:t>Перевірка вентилятора, перевірка на забруднення, пошкодження та корозію, перевірка підшипників на шум, перевірка функціонування захисних пристроїв</w:t>
            </w:r>
          </w:p>
        </w:tc>
      </w:tr>
      <w:tr w:rsidR="006D31B9" w:rsidRPr="006D31B9" w14:paraId="112F027F" w14:textId="77777777" w:rsidTr="009173BA">
        <w:trPr>
          <w:trHeight w:val="852"/>
          <w:jc w:val="center"/>
        </w:trPr>
        <w:tc>
          <w:tcPr>
            <w:tcW w:w="3397"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C5C7384" w14:textId="77777777" w:rsidR="006D31B9" w:rsidRPr="006D31B9" w:rsidRDefault="006D31B9" w:rsidP="009173BA">
            <w:pPr>
              <w:rPr>
                <w:rFonts w:ascii="Times New Roman" w:hAnsi="Times New Roman" w:cs="Times New Roman"/>
                <w:lang w:val="ru-RU"/>
              </w:rPr>
            </w:pPr>
            <w:r w:rsidRPr="006D31B9">
              <w:rPr>
                <w:rFonts w:ascii="Times New Roman" w:hAnsi="Times New Roman" w:cs="Times New Roman"/>
                <w:lang w:val="ru-RU"/>
              </w:rPr>
              <w:t>Перевірка електричних пристроїв (управління та регулювання)</w:t>
            </w:r>
          </w:p>
        </w:tc>
        <w:tc>
          <w:tcPr>
            <w:tcW w:w="1985" w:type="dxa"/>
            <w:tcBorders>
              <w:top w:val="single" w:sz="4" w:space="0" w:color="auto"/>
              <w:left w:val="nil"/>
              <w:bottom w:val="single" w:sz="4" w:space="0" w:color="000000"/>
              <w:right w:val="single" w:sz="4" w:space="0" w:color="000000"/>
            </w:tcBorders>
            <w:shd w:val="clear" w:color="auto" w:fill="auto"/>
            <w:noWrap/>
            <w:vAlign w:val="center"/>
          </w:tcPr>
          <w:p w14:paraId="51C8486C"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Щомісячно</w:t>
            </w:r>
          </w:p>
        </w:tc>
        <w:tc>
          <w:tcPr>
            <w:tcW w:w="4198" w:type="dxa"/>
            <w:tcBorders>
              <w:top w:val="single" w:sz="4" w:space="0" w:color="auto"/>
              <w:left w:val="nil"/>
              <w:bottom w:val="single" w:sz="4" w:space="0" w:color="000000"/>
              <w:right w:val="single" w:sz="4" w:space="0" w:color="000000"/>
            </w:tcBorders>
            <w:shd w:val="clear" w:color="auto" w:fill="auto"/>
            <w:vAlign w:val="center"/>
          </w:tcPr>
          <w:p w14:paraId="0B8F3D4A" w14:textId="77777777" w:rsidR="006D31B9" w:rsidRPr="006D31B9" w:rsidRDefault="006D31B9" w:rsidP="009173BA">
            <w:pPr>
              <w:jc w:val="center"/>
              <w:rPr>
                <w:rFonts w:ascii="Times New Roman" w:hAnsi="Times New Roman" w:cs="Times New Roman"/>
              </w:rPr>
            </w:pPr>
            <w:r w:rsidRPr="006D31B9">
              <w:rPr>
                <w:rFonts w:ascii="Times New Roman" w:hAnsi="Times New Roman" w:cs="Times New Roman"/>
              </w:rPr>
              <w:t>Перевірка на забруднення, пошкодження та корозію, перевірка функціонування вимикачів та кнопок, перевірка працездатності електричних контакторів та переривачів, перевірка та налаштування приладів автоматичного захисту від небезпечних режимів роботи, перевірка з’єднувальних зажимів на міцність посадки, затяжка з’єднувальних зажимів, перевірка запрограмованого процесу приладів регулювання та управління.</w:t>
            </w:r>
          </w:p>
        </w:tc>
      </w:tr>
    </w:tbl>
    <w:p w14:paraId="537F87F8" w14:textId="77777777" w:rsidR="006D31B9" w:rsidRPr="006D31B9" w:rsidRDefault="006D31B9" w:rsidP="006D31B9">
      <w:pPr>
        <w:shd w:val="clear" w:color="auto" w:fill="FFFFFF"/>
        <w:spacing w:line="293" w:lineRule="atLeast"/>
        <w:jc w:val="both"/>
        <w:rPr>
          <w:rFonts w:ascii="Times New Roman" w:hAnsi="Times New Roman" w:cs="Times New Roman"/>
          <w:b/>
          <w:color w:val="000000"/>
          <w:u w:val="single"/>
        </w:rPr>
      </w:pPr>
    </w:p>
    <w:p w14:paraId="5E901A05" w14:textId="77777777" w:rsidR="006D31B9" w:rsidRPr="006D31B9" w:rsidRDefault="006D31B9" w:rsidP="006D31B9">
      <w:pPr>
        <w:shd w:val="clear" w:color="auto" w:fill="FFFFFF"/>
        <w:spacing w:line="293" w:lineRule="atLeast"/>
        <w:jc w:val="both"/>
        <w:rPr>
          <w:rFonts w:ascii="Times New Roman" w:hAnsi="Times New Roman" w:cs="Times New Roman"/>
          <w:b/>
          <w:color w:val="000000"/>
          <w:u w:val="single"/>
          <w:lang w:val="ru-RU"/>
        </w:rPr>
      </w:pPr>
      <w:r w:rsidRPr="006D31B9">
        <w:rPr>
          <w:rFonts w:ascii="Times New Roman" w:hAnsi="Times New Roman" w:cs="Times New Roman"/>
          <w:b/>
          <w:kern w:val="1"/>
          <w:u w:val="single"/>
          <w:lang w:val="ru-RU" w:eastAsia="ar-SA"/>
        </w:rPr>
        <w:t>Обов’язкова вимога</w:t>
      </w:r>
      <w:proofErr w:type="gramStart"/>
      <w:r w:rsidRPr="006D31B9">
        <w:rPr>
          <w:rFonts w:ascii="Times New Roman" w:hAnsi="Times New Roman" w:cs="Times New Roman"/>
          <w:b/>
          <w:kern w:val="1"/>
          <w:u w:val="single"/>
          <w:lang w:val="ru-RU" w:eastAsia="ar-SA"/>
        </w:rPr>
        <w:t>: У</w:t>
      </w:r>
      <w:proofErr w:type="gramEnd"/>
      <w:r w:rsidRPr="006D31B9">
        <w:rPr>
          <w:rFonts w:ascii="Times New Roman" w:hAnsi="Times New Roman" w:cs="Times New Roman"/>
          <w:b/>
          <w:kern w:val="1"/>
          <w:u w:val="single"/>
          <w:lang w:val="ru-RU" w:eastAsia="ar-SA"/>
        </w:rPr>
        <w:t xml:space="preserve"> будь-який час дня чи ночі направити для усунення несправностей компетентного працівника в строк, не більше 3-х годин з моменту повідомлення. Н</w:t>
      </w:r>
      <w:r w:rsidRPr="006D31B9">
        <w:rPr>
          <w:rFonts w:ascii="Times New Roman" w:hAnsi="Times New Roman" w:cs="Times New Roman"/>
          <w:b/>
          <w:color w:val="000000"/>
          <w:u w:val="single"/>
          <w:lang w:val="ru-RU"/>
        </w:rPr>
        <w:t>адати гарантійний лист.</w:t>
      </w:r>
    </w:p>
    <w:p w14:paraId="5943255B" w14:textId="77777777" w:rsidR="006D31B9" w:rsidRPr="006D31B9" w:rsidRDefault="006D31B9" w:rsidP="006D31B9">
      <w:pPr>
        <w:shd w:val="clear" w:color="auto" w:fill="FFFFFF"/>
        <w:spacing w:line="293" w:lineRule="atLeast"/>
        <w:jc w:val="both"/>
        <w:rPr>
          <w:rFonts w:ascii="Times New Roman" w:hAnsi="Times New Roman" w:cs="Times New Roman"/>
          <w:b/>
          <w:color w:val="000000"/>
          <w:u w:val="single"/>
          <w:lang w:val="ru-RU"/>
        </w:rPr>
      </w:pPr>
    </w:p>
    <w:p w14:paraId="7FFCF157" w14:textId="77777777" w:rsidR="006D31B9" w:rsidRPr="006D31B9" w:rsidRDefault="006D31B9" w:rsidP="006D31B9">
      <w:pPr>
        <w:widowControl w:val="0"/>
        <w:spacing w:after="120"/>
        <w:ind w:firstLine="709"/>
        <w:jc w:val="both"/>
        <w:outlineLvl w:val="4"/>
        <w:rPr>
          <w:rFonts w:ascii="Times New Roman" w:hAnsi="Times New Roman" w:cs="Times New Roman"/>
          <w:kern w:val="1"/>
          <w:lang w:val="ru-RU" w:eastAsia="ar-SA"/>
        </w:rPr>
      </w:pPr>
      <w:r w:rsidRPr="006D31B9">
        <w:rPr>
          <w:rFonts w:ascii="Times New Roman" w:hAnsi="Times New Roman" w:cs="Times New Roman"/>
          <w:kern w:val="1"/>
          <w:lang w:val="ru-RU" w:eastAsia="ar-SA"/>
        </w:rPr>
        <w:t>Інформувати Замовника про несправності і дефекти устаткування і найменування запасних частин, необхідних для проведення ремонтних робіт, і терміни їх придбання.</w:t>
      </w:r>
    </w:p>
    <w:p w14:paraId="25C39C48" w14:textId="77777777" w:rsidR="006D31B9" w:rsidRPr="006D31B9" w:rsidRDefault="006D31B9" w:rsidP="006D31B9">
      <w:pPr>
        <w:widowControl w:val="0"/>
        <w:spacing w:after="120"/>
        <w:ind w:firstLine="709"/>
        <w:jc w:val="both"/>
        <w:outlineLvl w:val="4"/>
        <w:rPr>
          <w:rFonts w:ascii="Times New Roman" w:hAnsi="Times New Roman" w:cs="Times New Roman"/>
          <w:kern w:val="1"/>
          <w:lang w:val="ru-RU" w:eastAsia="ar-SA"/>
        </w:rPr>
      </w:pPr>
      <w:r w:rsidRPr="006D31B9">
        <w:rPr>
          <w:rFonts w:ascii="Times New Roman" w:hAnsi="Times New Roman" w:cs="Times New Roman"/>
          <w:kern w:val="1"/>
          <w:lang w:val="ru-RU" w:eastAsia="ar-SA"/>
        </w:rPr>
        <w:t>До підписання Договору і специфікації до нього на конкретний вид робіт або послуг, «Виконавець» зобов'язаний надати «Замовнику» на узгодження кошторис (калькуляцію) вартості робіт або послуг. Узгоджений «ЗАМОВНИКОМ» кошторис є підставою для внесення суми вартості роботи або послуги до Договору (специфікацію). Після підписання Договору (специфікації до нього) будь-які зміни вартості послуг або робіт в обов'язковому порядку узгоджуються з «ЗАМОВНИКОМ» в письмовому вигляді. В іншому випадку всі зміни вартості робіт або послуг відбуваються за рахунок «ВИКОНАВЦЯ».</w:t>
      </w:r>
    </w:p>
    <w:p w14:paraId="5C4F2B6E" w14:textId="77777777" w:rsidR="006D31B9" w:rsidRPr="006D31B9" w:rsidRDefault="006D31B9" w:rsidP="006D31B9">
      <w:pPr>
        <w:shd w:val="clear" w:color="auto" w:fill="FFFFFF"/>
        <w:spacing w:line="293" w:lineRule="atLeast"/>
        <w:jc w:val="both"/>
        <w:rPr>
          <w:rFonts w:ascii="Times New Roman" w:hAnsi="Times New Roman" w:cs="Times New Roman"/>
          <w:b/>
          <w:color w:val="000000"/>
          <w:u w:val="single"/>
          <w:lang w:val="ru-RU"/>
        </w:rPr>
      </w:pPr>
    </w:p>
    <w:p w14:paraId="6441FA6B" w14:textId="77777777" w:rsidR="006D31B9" w:rsidRPr="006D31B9" w:rsidRDefault="006D31B9" w:rsidP="006D31B9">
      <w:pPr>
        <w:tabs>
          <w:tab w:val="left" w:pos="2241"/>
        </w:tabs>
        <w:rPr>
          <w:rFonts w:ascii="Times New Roman" w:hAnsi="Times New Roman" w:cs="Times New Roman"/>
          <w:b/>
          <w:u w:val="single"/>
          <w:lang w:val="ru-RU" w:eastAsia="zh-CN"/>
        </w:rPr>
      </w:pPr>
      <w:r w:rsidRPr="006D31B9">
        <w:rPr>
          <w:rFonts w:ascii="Times New Roman" w:hAnsi="Times New Roman" w:cs="Times New Roman"/>
          <w:b/>
          <w:u w:val="single"/>
          <w:lang w:val="ru-RU" w:eastAsia="zh-CN"/>
        </w:rPr>
        <w:t xml:space="preserve">Виконавець повинен забезпечити: </w:t>
      </w:r>
    </w:p>
    <w:p w14:paraId="5230C472" w14:textId="77777777" w:rsidR="006D31B9" w:rsidRPr="006D31B9" w:rsidRDefault="006D31B9" w:rsidP="006D31B9">
      <w:pPr>
        <w:tabs>
          <w:tab w:val="left" w:pos="0"/>
        </w:tabs>
        <w:suppressAutoHyphens/>
        <w:ind w:firstLine="567"/>
        <w:jc w:val="both"/>
        <w:rPr>
          <w:rFonts w:ascii="Times New Roman" w:hAnsi="Times New Roman" w:cs="Times New Roman"/>
          <w:b/>
          <w:u w:val="single"/>
          <w:lang w:val="ru-RU" w:eastAsia="zh-CN"/>
        </w:rPr>
      </w:pPr>
    </w:p>
    <w:p w14:paraId="33ED20A2" w14:textId="77777777" w:rsidR="006D31B9" w:rsidRPr="006D31B9" w:rsidRDefault="006D31B9" w:rsidP="006D31B9">
      <w:pPr>
        <w:tabs>
          <w:tab w:val="left" w:pos="0"/>
        </w:tabs>
        <w:suppressAutoHyphens/>
        <w:ind w:firstLine="567"/>
        <w:jc w:val="both"/>
        <w:rPr>
          <w:rFonts w:ascii="Times New Roman" w:hAnsi="Times New Roman" w:cs="Times New Roman"/>
          <w:lang w:val="ru-RU" w:eastAsia="zh-CN"/>
        </w:rPr>
      </w:pPr>
      <w:r w:rsidRPr="006D31B9">
        <w:rPr>
          <w:rFonts w:ascii="Times New Roman" w:hAnsi="Times New Roman" w:cs="Times New Roman"/>
          <w:lang w:val="ru-RU" w:eastAsia="zh-CN"/>
        </w:rPr>
        <w:t>- строк надання послуг: до 31.12.2024;</w:t>
      </w:r>
    </w:p>
    <w:p w14:paraId="2B09AAD0" w14:textId="77777777" w:rsidR="006D31B9" w:rsidRPr="006D31B9" w:rsidRDefault="006D31B9" w:rsidP="006D31B9">
      <w:pPr>
        <w:suppressAutoHyphens/>
        <w:ind w:firstLine="567"/>
        <w:jc w:val="both"/>
        <w:rPr>
          <w:rFonts w:ascii="Times New Roman" w:hAnsi="Times New Roman" w:cs="Times New Roman"/>
          <w:lang w:val="ru-RU" w:eastAsia="zh-CN"/>
        </w:rPr>
      </w:pPr>
      <w:r w:rsidRPr="006D31B9">
        <w:rPr>
          <w:rFonts w:ascii="Times New Roman" w:hAnsi="Times New Roman" w:cs="Times New Roman"/>
          <w:lang w:val="ru-RU" w:eastAsia="zh-CN"/>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14:paraId="2CEABDBD" w14:textId="77777777" w:rsidR="006D31B9" w:rsidRPr="006D31B9" w:rsidRDefault="006D31B9" w:rsidP="006D31B9">
      <w:pPr>
        <w:suppressAutoHyphens/>
        <w:ind w:firstLine="567"/>
        <w:jc w:val="both"/>
        <w:rPr>
          <w:rFonts w:ascii="Times New Roman" w:hAnsi="Times New Roman" w:cs="Times New Roman"/>
          <w:lang w:val="ru-RU" w:eastAsia="zh-CN"/>
        </w:rPr>
      </w:pPr>
    </w:p>
    <w:p w14:paraId="447DBCC6" w14:textId="77777777" w:rsidR="006D31B9" w:rsidRPr="006D31B9" w:rsidRDefault="006D31B9" w:rsidP="006D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rFonts w:ascii="Times New Roman" w:hAnsi="Times New Roman" w:cs="Times New Roman"/>
          <w:color w:val="000000"/>
          <w:lang w:val="ru-RU" w:eastAsia="ar-SA"/>
        </w:rPr>
      </w:pPr>
      <w:bookmarkStart w:id="0" w:name="_Hlk129021341"/>
      <w:r w:rsidRPr="006D31B9">
        <w:rPr>
          <w:rFonts w:ascii="Times New Roman" w:hAnsi="Times New Roman" w:cs="Times New Roman"/>
          <w:color w:val="000000"/>
          <w:lang w:val="ru-RU" w:eastAsia="ar-SA"/>
        </w:rPr>
        <w:t xml:space="preserve">Подаючи цінову пропозицію Учасник автоматично погоджується з усіма умовами та вимогами Замовника, </w:t>
      </w:r>
      <w:proofErr w:type="gramStart"/>
      <w:r w:rsidRPr="006D31B9">
        <w:rPr>
          <w:rFonts w:ascii="Times New Roman" w:hAnsi="Times New Roman" w:cs="Times New Roman"/>
          <w:color w:val="000000"/>
          <w:lang w:val="ru-RU" w:eastAsia="ar-SA"/>
        </w:rPr>
        <w:t>викладеними  даному</w:t>
      </w:r>
      <w:proofErr w:type="gramEnd"/>
      <w:r w:rsidRPr="006D31B9">
        <w:rPr>
          <w:rFonts w:ascii="Times New Roman" w:hAnsi="Times New Roman" w:cs="Times New Roman"/>
          <w:color w:val="000000"/>
          <w:lang w:val="ru-RU" w:eastAsia="ar-SA"/>
        </w:rPr>
        <w:t xml:space="preserve"> технічному завданні (надати лист-погодження).</w:t>
      </w:r>
    </w:p>
    <w:bookmarkEnd w:id="0"/>
    <w:p w14:paraId="338F0430" w14:textId="278AA6A2" w:rsidR="006D31B9" w:rsidRPr="006D31B9" w:rsidRDefault="006D31B9" w:rsidP="006D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color w:val="000000"/>
          <w:lang w:val="ru-RU" w:eastAsia="ar-SA"/>
        </w:rPr>
      </w:pPr>
      <w:r w:rsidRPr="006D31B9">
        <w:rPr>
          <w:rFonts w:ascii="Times New Roman" w:hAnsi="Times New Roman" w:cs="Times New Roman"/>
          <w:color w:val="000000"/>
          <w:lang w:val="ru-RU" w:eastAsia="ar-SA"/>
        </w:rPr>
        <w:tab/>
      </w:r>
      <w:r w:rsidRPr="006D31B9">
        <w:rPr>
          <w:rFonts w:ascii="Times New Roman" w:hAnsi="Times New Roman" w:cs="Times New Roman"/>
          <w:b/>
          <w:color w:val="000000"/>
          <w:lang w:val="ru-RU" w:eastAsia="ar-SA"/>
        </w:rPr>
        <w:t>За заявкою замовника послуги можуть надаватися у вихідні та святкові дні (надати про це гарантійний лист).</w:t>
      </w:r>
    </w:p>
    <w:p w14:paraId="10A07C6F" w14:textId="77777777" w:rsidR="006D31B9" w:rsidRPr="006D31B9" w:rsidRDefault="006D31B9" w:rsidP="006D31B9">
      <w:pPr>
        <w:outlineLvl w:val="0"/>
        <w:rPr>
          <w:rFonts w:ascii="Times New Roman" w:hAnsi="Times New Roman" w:cs="Times New Roman"/>
          <w:b/>
          <w:lang w:val="ru-RU"/>
        </w:rPr>
      </w:pPr>
    </w:p>
    <w:p w14:paraId="77D25D60" w14:textId="77777777" w:rsidR="006D31B9" w:rsidRPr="006D31B9" w:rsidRDefault="006D31B9" w:rsidP="006D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hAnsi="Times New Roman" w:cs="Times New Roman"/>
          <w:i/>
          <w:lang w:eastAsia="ar-SA"/>
        </w:rPr>
      </w:pPr>
      <w:r w:rsidRPr="006D31B9">
        <w:rPr>
          <w:rFonts w:ascii="Times New Roman" w:hAnsi="Times New Roman" w:cs="Times New Roman"/>
          <w:i/>
          <w:lang w:eastAsia="ar-SA"/>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14:paraId="5C552EC6" w14:textId="77777777" w:rsidR="006D31B9" w:rsidRPr="006D31B9" w:rsidRDefault="006D31B9" w:rsidP="006D31B9">
      <w:pPr>
        <w:spacing w:after="0" w:line="276" w:lineRule="auto"/>
        <w:rPr>
          <w:rFonts w:ascii="Times New Roman" w:hAnsi="Times New Roman" w:cs="Times New Roman"/>
          <w:b/>
        </w:rPr>
      </w:pPr>
    </w:p>
    <w:p w14:paraId="4AF0485B" w14:textId="77777777" w:rsidR="006D31B9" w:rsidRPr="006D31B9" w:rsidRDefault="006D31B9" w:rsidP="006D31B9">
      <w:pPr>
        <w:spacing w:after="0" w:line="276" w:lineRule="auto"/>
        <w:jc w:val="right"/>
        <w:rPr>
          <w:rFonts w:ascii="Times New Roman" w:hAnsi="Times New Roman" w:cs="Times New Roman"/>
          <w:b/>
        </w:rPr>
      </w:pPr>
      <w:r w:rsidRPr="006D31B9">
        <w:rPr>
          <w:rFonts w:ascii="Times New Roman" w:hAnsi="Times New Roman" w:cs="Times New Roman"/>
          <w:b/>
        </w:rPr>
        <w:t xml:space="preserve">  Очікувана вартість закупівлі складає 960 000, 00 коп. (Дев’ятсот шістдесят тисяч гривень 00 копійок) з ПДВ.</w:t>
      </w:r>
    </w:p>
    <w:p w14:paraId="13C5F43D" w14:textId="77777777" w:rsidR="003B2C13" w:rsidRPr="003B2C13" w:rsidRDefault="003B2C13" w:rsidP="003B2C13">
      <w:pPr>
        <w:spacing w:after="13" w:line="249" w:lineRule="auto"/>
        <w:jc w:val="center"/>
        <w:rPr>
          <w:rFonts w:ascii="Times New Roman" w:eastAsia="Times New Roman" w:hAnsi="Times New Roman" w:cs="Times New Roman"/>
          <w:b/>
          <w:color w:val="000000"/>
          <w:kern w:val="2"/>
          <w:sz w:val="24"/>
          <w14:ligatures w14:val="standardContextual"/>
        </w:rPr>
      </w:pPr>
    </w:p>
    <w:sectPr w:rsidR="003B2C13" w:rsidRPr="003B2C13" w:rsidSect="00050889">
      <w:pgSz w:w="11906" w:h="16838"/>
      <w:pgMar w:top="28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ntiqua">
    <w:altName w:val="Arial"/>
    <w:charset w:val="00"/>
    <w:family w:val="swiss"/>
    <w:pitch w:val="variable"/>
    <w:sig w:usb0="000002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1080" w:hanging="360"/>
      </w:pPr>
      <w:rPr>
        <w:rFonts w:ascii="Times New Roman" w:hAnsi="Times New Roman" w:cs="Times New Roman" w:hint="default"/>
        <w:color w:val="auto"/>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5" w15:restartNumberingAfterBreak="0">
    <w:nsid w:val="00000007"/>
    <w:multiLevelType w:val="singleLevel"/>
    <w:tmpl w:val="00000007"/>
    <w:name w:val="WW8Num18"/>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07F3B68"/>
    <w:multiLevelType w:val="multilevel"/>
    <w:tmpl w:val="2D64D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824C0D"/>
    <w:multiLevelType w:val="hybridMultilevel"/>
    <w:tmpl w:val="8E6680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A812080"/>
    <w:multiLevelType w:val="multilevel"/>
    <w:tmpl w:val="70500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654CFE"/>
    <w:multiLevelType w:val="hybridMultilevel"/>
    <w:tmpl w:val="0DE20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F7457"/>
    <w:multiLevelType w:val="hybridMultilevel"/>
    <w:tmpl w:val="F230A2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F4A3E50"/>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ADF189B"/>
    <w:multiLevelType w:val="multilevel"/>
    <w:tmpl w:val="100E5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62500C"/>
    <w:multiLevelType w:val="hybridMultilevel"/>
    <w:tmpl w:val="9B78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1606E6"/>
    <w:multiLevelType w:val="hybridMultilevel"/>
    <w:tmpl w:val="F708A5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4D17B2"/>
    <w:multiLevelType w:val="multilevel"/>
    <w:tmpl w:val="197062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C016E8"/>
    <w:multiLevelType w:val="multilevel"/>
    <w:tmpl w:val="09A0BB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CF5C65"/>
    <w:multiLevelType w:val="hybridMultilevel"/>
    <w:tmpl w:val="C9BE36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E43325"/>
    <w:multiLevelType w:val="hybridMultilevel"/>
    <w:tmpl w:val="7CD21D36"/>
    <w:lvl w:ilvl="0" w:tplc="34AAC7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30C2857"/>
    <w:multiLevelType w:val="multilevel"/>
    <w:tmpl w:val="E326A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3A0F01"/>
    <w:multiLevelType w:val="hybridMultilevel"/>
    <w:tmpl w:val="615EC4D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B8D0C1F"/>
    <w:multiLevelType w:val="hybridMultilevel"/>
    <w:tmpl w:val="23CC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AA1DBC"/>
    <w:multiLevelType w:val="multilevel"/>
    <w:tmpl w:val="26448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1D1864"/>
    <w:multiLevelType w:val="hybridMultilevel"/>
    <w:tmpl w:val="B8A63C6C"/>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72B37BFE"/>
    <w:multiLevelType w:val="hybridMultilevel"/>
    <w:tmpl w:val="4BB02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6805CE3"/>
    <w:multiLevelType w:val="multilevel"/>
    <w:tmpl w:val="74C04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801B25"/>
    <w:multiLevelType w:val="multilevel"/>
    <w:tmpl w:val="55C84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6620376">
    <w:abstractNumId w:val="9"/>
  </w:num>
  <w:num w:numId="2" w16cid:durableId="140972917">
    <w:abstractNumId w:val="13"/>
  </w:num>
  <w:num w:numId="3" w16cid:durableId="28994672">
    <w:abstractNumId w:val="14"/>
  </w:num>
  <w:num w:numId="4" w16cid:durableId="1740975997">
    <w:abstractNumId w:val="20"/>
  </w:num>
  <w:num w:numId="5" w16cid:durableId="1955555729">
    <w:abstractNumId w:val="23"/>
  </w:num>
  <w:num w:numId="6" w16cid:durableId="1273437055">
    <w:abstractNumId w:val="10"/>
  </w:num>
  <w:num w:numId="7" w16cid:durableId="1924953805">
    <w:abstractNumId w:val="18"/>
  </w:num>
  <w:num w:numId="8" w16cid:durableId="381372593">
    <w:abstractNumId w:val="7"/>
  </w:num>
  <w:num w:numId="9" w16cid:durableId="1759866788">
    <w:abstractNumId w:val="24"/>
  </w:num>
  <w:num w:numId="10" w16cid:durableId="1121924913">
    <w:abstractNumId w:val="17"/>
  </w:num>
  <w:num w:numId="11" w16cid:durableId="767386384">
    <w:abstractNumId w:val="6"/>
  </w:num>
  <w:num w:numId="12" w16cid:durableId="53355592">
    <w:abstractNumId w:val="22"/>
  </w:num>
  <w:num w:numId="13" w16cid:durableId="1367372920">
    <w:abstractNumId w:val="15"/>
  </w:num>
  <w:num w:numId="14" w16cid:durableId="277221923">
    <w:abstractNumId w:val="25"/>
  </w:num>
  <w:num w:numId="15" w16cid:durableId="461726543">
    <w:abstractNumId w:val="8"/>
  </w:num>
  <w:num w:numId="16" w16cid:durableId="1877280488">
    <w:abstractNumId w:val="26"/>
  </w:num>
  <w:num w:numId="17" w16cid:durableId="1399860305">
    <w:abstractNumId w:val="12"/>
  </w:num>
  <w:num w:numId="18" w16cid:durableId="521554031">
    <w:abstractNumId w:val="16"/>
  </w:num>
  <w:num w:numId="19" w16cid:durableId="812600759">
    <w:abstractNumId w:val="19"/>
  </w:num>
  <w:num w:numId="20" w16cid:durableId="1326013317">
    <w:abstractNumId w:val="11"/>
  </w:num>
  <w:num w:numId="21" w16cid:durableId="44403520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8B"/>
    <w:rsid w:val="00007323"/>
    <w:rsid w:val="00050889"/>
    <w:rsid w:val="000D6031"/>
    <w:rsid w:val="000F76D9"/>
    <w:rsid w:val="00166458"/>
    <w:rsid w:val="00277063"/>
    <w:rsid w:val="002A6E69"/>
    <w:rsid w:val="002D6299"/>
    <w:rsid w:val="0030215D"/>
    <w:rsid w:val="00323869"/>
    <w:rsid w:val="00326E39"/>
    <w:rsid w:val="003B2C13"/>
    <w:rsid w:val="003C2F8B"/>
    <w:rsid w:val="00411694"/>
    <w:rsid w:val="004644D7"/>
    <w:rsid w:val="004D209D"/>
    <w:rsid w:val="004F43B8"/>
    <w:rsid w:val="00510A41"/>
    <w:rsid w:val="00537657"/>
    <w:rsid w:val="0058082F"/>
    <w:rsid w:val="00654518"/>
    <w:rsid w:val="006C0E49"/>
    <w:rsid w:val="006D31B9"/>
    <w:rsid w:val="006F6B0A"/>
    <w:rsid w:val="00707239"/>
    <w:rsid w:val="00801C34"/>
    <w:rsid w:val="008A4E54"/>
    <w:rsid w:val="0093286F"/>
    <w:rsid w:val="00955BBA"/>
    <w:rsid w:val="009C11D0"/>
    <w:rsid w:val="009E7A4B"/>
    <w:rsid w:val="009F5884"/>
    <w:rsid w:val="00A943F7"/>
    <w:rsid w:val="00AB05BA"/>
    <w:rsid w:val="00AE6F87"/>
    <w:rsid w:val="00AF4AD9"/>
    <w:rsid w:val="00AF610E"/>
    <w:rsid w:val="00BB2249"/>
    <w:rsid w:val="00D105A4"/>
    <w:rsid w:val="00E433A0"/>
    <w:rsid w:val="00E7256C"/>
    <w:rsid w:val="00F307FD"/>
    <w:rsid w:val="00F328AC"/>
    <w:rsid w:val="00F35C48"/>
    <w:rsid w:val="00F54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A5C6"/>
  <w15:chartTrackingRefBased/>
  <w15:docId w15:val="{13E77008-CB0C-472A-8941-CE1E87C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F328AC"/>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8A4E54"/>
    <w:pPr>
      <w:keepNext/>
      <w:keepLines/>
      <w:spacing w:before="40" w:after="0" w:line="242" w:lineRule="auto"/>
      <w:ind w:left="76" w:firstLine="699"/>
      <w:jc w:val="both"/>
      <w:outlineLvl w:val="1"/>
    </w:pPr>
    <w:rPr>
      <w:rFonts w:asciiTheme="majorHAnsi" w:eastAsiaTheme="majorEastAsia" w:hAnsiTheme="majorHAnsi" w:cstheme="majorBidi"/>
      <w:color w:val="2F5496" w:themeColor="accent1" w:themeShade="BF"/>
      <w:kern w:val="2"/>
      <w:sz w:val="26"/>
      <w:szCs w:val="26"/>
      <w:lang w:val="en-US"/>
      <w14:ligatures w14:val="standardContextual"/>
    </w:rPr>
  </w:style>
  <w:style w:type="paragraph" w:styleId="3">
    <w:name w:val="heading 3"/>
    <w:basedOn w:val="a"/>
    <w:next w:val="a"/>
    <w:link w:val="30"/>
    <w:qFormat/>
    <w:rsid w:val="00F328AC"/>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F328AC"/>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F328A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F328AC"/>
    <w:pPr>
      <w:keepNext/>
      <w:keepLines/>
      <w:spacing w:before="200" w:after="40" w:line="240" w:lineRule="auto"/>
      <w:outlineLvl w:val="5"/>
    </w:pPr>
    <w:rPr>
      <w:rFonts w:ascii="Times New Roman" w:eastAsia="Times New Roman" w:hAnsi="Times New Roman" w:cs="Times New Roman"/>
      <w:b/>
      <w:sz w:val="20"/>
      <w:szCs w:val="20"/>
      <w:lang w:eastAsia="uk-UA"/>
    </w:rPr>
  </w:style>
  <w:style w:type="paragraph" w:styleId="7">
    <w:name w:val="heading 7"/>
    <w:basedOn w:val="a"/>
    <w:next w:val="a"/>
    <w:link w:val="70"/>
    <w:qFormat/>
    <w:rsid w:val="00F328AC"/>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7FD"/>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3"/>
    <w:uiPriority w:val="59"/>
    <w:rsid w:val="00F307F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3"/>
    <w:uiPriority w:val="59"/>
    <w:rsid w:val="003021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5"/>
    <w:uiPriority w:val="34"/>
    <w:qFormat/>
    <w:rsid w:val="00326E39"/>
    <w:pPr>
      <w:ind w:left="720"/>
      <w:contextualSpacing/>
    </w:p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326E39"/>
  </w:style>
  <w:style w:type="character" w:customStyle="1" w:styleId="20">
    <w:name w:val="Заголовок 2 Знак"/>
    <w:basedOn w:val="a0"/>
    <w:link w:val="2"/>
    <w:uiPriority w:val="9"/>
    <w:rsid w:val="008A4E54"/>
    <w:rPr>
      <w:rFonts w:asciiTheme="majorHAnsi" w:eastAsiaTheme="majorEastAsia" w:hAnsiTheme="majorHAnsi" w:cstheme="majorBidi"/>
      <w:color w:val="2F5496" w:themeColor="accent1" w:themeShade="BF"/>
      <w:kern w:val="2"/>
      <w:sz w:val="26"/>
      <w:szCs w:val="26"/>
      <w:lang w:val="en-US"/>
      <w14:ligatures w14:val="standardContextual"/>
    </w:rPr>
  </w:style>
  <w:style w:type="table" w:customStyle="1" w:styleId="TableGrid">
    <w:name w:val="TableGrid"/>
    <w:rsid w:val="008A4E54"/>
    <w:pPr>
      <w:spacing w:after="0" w:line="240" w:lineRule="auto"/>
    </w:pPr>
    <w:rPr>
      <w:rFonts w:eastAsiaTheme="minorEastAsia"/>
      <w:kern w:val="2"/>
      <w:lang w:val="en-US"/>
      <w14:ligatures w14:val="standardContextual"/>
    </w:rPr>
    <w:tblPr>
      <w:tblCellMar>
        <w:top w:w="0" w:type="dxa"/>
        <w:left w:w="0" w:type="dxa"/>
        <w:bottom w:w="0" w:type="dxa"/>
        <w:right w:w="0" w:type="dxa"/>
      </w:tblCellMar>
    </w:tblPr>
  </w:style>
  <w:style w:type="paragraph" w:styleId="a6">
    <w:name w:val="Balloon Text"/>
    <w:basedOn w:val="a"/>
    <w:link w:val="a7"/>
    <w:uiPriority w:val="99"/>
    <w:unhideWhenUsed/>
    <w:rsid w:val="008A4E54"/>
    <w:pPr>
      <w:spacing w:after="0" w:line="240" w:lineRule="auto"/>
      <w:ind w:left="76" w:firstLine="699"/>
      <w:jc w:val="both"/>
    </w:pPr>
    <w:rPr>
      <w:rFonts w:ascii="Segoe UI" w:eastAsia="Times New Roman" w:hAnsi="Segoe UI" w:cs="Segoe UI"/>
      <w:color w:val="000000"/>
      <w:kern w:val="2"/>
      <w:sz w:val="18"/>
      <w:szCs w:val="18"/>
      <w:lang w:val="en-US"/>
      <w14:ligatures w14:val="standardContextual"/>
    </w:rPr>
  </w:style>
  <w:style w:type="character" w:customStyle="1" w:styleId="a7">
    <w:name w:val="Текст у виносці Знак"/>
    <w:basedOn w:val="a0"/>
    <w:link w:val="a6"/>
    <w:uiPriority w:val="99"/>
    <w:rsid w:val="008A4E54"/>
    <w:rPr>
      <w:rFonts w:ascii="Segoe UI" w:eastAsia="Times New Roman" w:hAnsi="Segoe UI" w:cs="Segoe UI"/>
      <w:color w:val="000000"/>
      <w:kern w:val="2"/>
      <w:sz w:val="18"/>
      <w:szCs w:val="18"/>
      <w:lang w:val="en-US"/>
      <w14:ligatures w14:val="standardContextual"/>
    </w:rPr>
  </w:style>
  <w:style w:type="character" w:customStyle="1" w:styleId="10">
    <w:name w:val="Заголовок 1 Знак"/>
    <w:basedOn w:val="a0"/>
    <w:link w:val="1"/>
    <w:uiPriority w:val="99"/>
    <w:rsid w:val="00F328AC"/>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F328AC"/>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F328AC"/>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F328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328AC"/>
    <w:rPr>
      <w:rFonts w:ascii="Times New Roman" w:eastAsia="Times New Roman" w:hAnsi="Times New Roman" w:cs="Times New Roman"/>
      <w:b/>
      <w:sz w:val="20"/>
      <w:szCs w:val="20"/>
      <w:lang w:eastAsia="uk-UA"/>
    </w:rPr>
  </w:style>
  <w:style w:type="character" w:customStyle="1" w:styleId="70">
    <w:name w:val="Заголовок 7 Знак"/>
    <w:basedOn w:val="a0"/>
    <w:link w:val="7"/>
    <w:rsid w:val="00F328AC"/>
    <w:rPr>
      <w:rFonts w:ascii="Calibri" w:eastAsia="Times New Roman" w:hAnsi="Calibri" w:cs="Times New Roman"/>
      <w:sz w:val="24"/>
      <w:szCs w:val="24"/>
      <w:lang w:val="ru-RU" w:eastAsia="ru-RU"/>
    </w:rPr>
  </w:style>
  <w:style w:type="numbering" w:customStyle="1" w:styleId="12">
    <w:name w:val="Немає списку1"/>
    <w:next w:val="a2"/>
    <w:uiPriority w:val="99"/>
    <w:semiHidden/>
    <w:unhideWhenUsed/>
    <w:rsid w:val="00F328AC"/>
  </w:style>
  <w:style w:type="table" w:customStyle="1" w:styleId="21">
    <w:name w:val="Сітка таблиці2"/>
    <w:basedOn w:val="a1"/>
    <w:next w:val="a3"/>
    <w:uiPriority w:val="39"/>
    <w:rsid w:val="00F328AC"/>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28AC"/>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CharChar">
    <w:name w:val="Char Знак Знак Char Знак"/>
    <w:basedOn w:val="a"/>
    <w:rsid w:val="00F328AC"/>
    <w:pPr>
      <w:spacing w:after="0" w:line="240" w:lineRule="auto"/>
    </w:pPr>
    <w:rPr>
      <w:rFonts w:ascii="Verdana" w:eastAsia="Times New Roman" w:hAnsi="Verdana" w:cs="Verdana"/>
      <w:sz w:val="20"/>
      <w:szCs w:val="20"/>
      <w:lang w:val="en-US"/>
    </w:rPr>
  </w:style>
  <w:style w:type="character" w:styleId="a8">
    <w:name w:val="page number"/>
    <w:basedOn w:val="a0"/>
    <w:rsid w:val="00F328AC"/>
  </w:style>
  <w:style w:type="paragraph" w:styleId="a9">
    <w:name w:val="header"/>
    <w:basedOn w:val="a"/>
    <w:link w:val="aa"/>
    <w:rsid w:val="00F328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ій колонтитул Знак"/>
    <w:basedOn w:val="a0"/>
    <w:link w:val="a9"/>
    <w:rsid w:val="00F328AC"/>
    <w:rPr>
      <w:rFonts w:ascii="Times New Roman" w:eastAsia="Times New Roman" w:hAnsi="Times New Roman" w:cs="Times New Roman"/>
      <w:sz w:val="24"/>
      <w:szCs w:val="24"/>
      <w:lang w:eastAsia="ru-RU"/>
    </w:rPr>
  </w:style>
  <w:style w:type="paragraph" w:styleId="ab">
    <w:name w:val="footer"/>
    <w:basedOn w:val="a"/>
    <w:link w:val="ac"/>
    <w:rsid w:val="00F328AC"/>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c">
    <w:name w:val="Нижній колонтитул Знак"/>
    <w:basedOn w:val="a0"/>
    <w:link w:val="ab"/>
    <w:rsid w:val="00F328AC"/>
    <w:rPr>
      <w:rFonts w:ascii="Times New Roman" w:eastAsia="Times New Roman" w:hAnsi="Times New Roman" w:cs="Times New Roman"/>
      <w:sz w:val="24"/>
      <w:szCs w:val="24"/>
      <w:lang w:val="x-none" w:eastAsia="ru-RU"/>
    </w:rPr>
  </w:style>
  <w:style w:type="paragraph" w:styleId="ad">
    <w:name w:val="No Spacing"/>
    <w:link w:val="ae"/>
    <w:qFormat/>
    <w:rsid w:val="00F328AC"/>
    <w:pPr>
      <w:spacing w:after="0" w:line="240" w:lineRule="auto"/>
    </w:pPr>
    <w:rPr>
      <w:rFonts w:ascii="Calibri" w:eastAsia="Calibri" w:hAnsi="Calibri" w:cs="Times New Roman"/>
    </w:rPr>
  </w:style>
  <w:style w:type="character" w:customStyle="1" w:styleId="rvts0">
    <w:name w:val="rvts0"/>
    <w:qFormat/>
    <w:rsid w:val="00F328AC"/>
    <w:rPr>
      <w:rFonts w:cs="Times New Roman"/>
    </w:rPr>
  </w:style>
  <w:style w:type="paragraph" w:customStyle="1" w:styleId="rvps2">
    <w:name w:val="rvps2"/>
    <w:basedOn w:val="a"/>
    <w:qFormat/>
    <w:rsid w:val="00F328AC"/>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1 Знак"/>
    <w:basedOn w:val="a"/>
    <w:link w:val="af0"/>
    <w:uiPriority w:val="99"/>
    <w:qFormat/>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F328AC"/>
    <w:pPr>
      <w:spacing w:after="0" w:line="240" w:lineRule="auto"/>
    </w:pPr>
    <w:rPr>
      <w:rFonts w:ascii="Verdana" w:eastAsia="Times New Roman" w:hAnsi="Verdana" w:cs="Verdana"/>
      <w:sz w:val="20"/>
      <w:szCs w:val="20"/>
      <w:lang w:val="en-US"/>
    </w:rPr>
  </w:style>
  <w:style w:type="paragraph" w:styleId="22">
    <w:name w:val="Body Text Indent 2"/>
    <w:basedOn w:val="a"/>
    <w:link w:val="23"/>
    <w:rsid w:val="00F328AC"/>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2"/>
    <w:rsid w:val="00F328AC"/>
    <w:rPr>
      <w:rFonts w:ascii="Times New Roman" w:eastAsia="Times New Roman" w:hAnsi="Times New Roman" w:cs="Times New Roman"/>
      <w:sz w:val="24"/>
      <w:szCs w:val="24"/>
      <w:lang w:eastAsia="ru-RU"/>
    </w:rPr>
  </w:style>
  <w:style w:type="character" w:styleId="af1">
    <w:name w:val="Hyperlink"/>
    <w:uiPriority w:val="99"/>
    <w:qFormat/>
    <w:rsid w:val="00F328AC"/>
    <w:rPr>
      <w:color w:val="0000FF"/>
      <w:u w:val="single"/>
    </w:rPr>
  </w:style>
  <w:style w:type="paragraph" w:customStyle="1" w:styleId="210">
    <w:name w:val="Знак Знак2 Знак1"/>
    <w:basedOn w:val="a"/>
    <w:rsid w:val="00F328AC"/>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F328AC"/>
  </w:style>
  <w:style w:type="paragraph" w:styleId="af2">
    <w:name w:val="Body Text"/>
    <w:basedOn w:val="a"/>
    <w:link w:val="af3"/>
    <w:uiPriority w:val="99"/>
    <w:unhideWhenUsed/>
    <w:qFormat/>
    <w:rsid w:val="00F328AC"/>
    <w:pPr>
      <w:spacing w:after="120" w:line="240" w:lineRule="auto"/>
    </w:pPr>
    <w:rPr>
      <w:rFonts w:ascii="Times New Roman" w:eastAsia="Times New Roman" w:hAnsi="Times New Roman" w:cs="Times New Roman"/>
      <w:sz w:val="24"/>
      <w:szCs w:val="24"/>
      <w:lang w:val="ru-RU" w:eastAsia="ru-RU"/>
    </w:rPr>
  </w:style>
  <w:style w:type="character" w:customStyle="1" w:styleId="af3">
    <w:name w:val="Основний текст Знак"/>
    <w:basedOn w:val="a0"/>
    <w:link w:val="af2"/>
    <w:uiPriority w:val="99"/>
    <w:rsid w:val="00F328AC"/>
    <w:rPr>
      <w:rFonts w:ascii="Times New Roman" w:eastAsia="Times New Roman" w:hAnsi="Times New Roman" w:cs="Times New Roman"/>
      <w:sz w:val="24"/>
      <w:szCs w:val="24"/>
      <w:lang w:val="ru-RU" w:eastAsia="ru-RU"/>
    </w:rPr>
  </w:style>
  <w:style w:type="paragraph" w:styleId="24">
    <w:name w:val="Body Text 2"/>
    <w:basedOn w:val="a"/>
    <w:link w:val="25"/>
    <w:uiPriority w:val="99"/>
    <w:unhideWhenUsed/>
    <w:rsid w:val="00F328AC"/>
    <w:pPr>
      <w:spacing w:after="120" w:line="480" w:lineRule="auto"/>
    </w:pPr>
    <w:rPr>
      <w:rFonts w:ascii="Times New Roman" w:eastAsia="Times New Roman" w:hAnsi="Times New Roman" w:cs="Times New Roman"/>
      <w:sz w:val="24"/>
      <w:szCs w:val="24"/>
      <w:lang w:val="ru-RU" w:eastAsia="ru-RU"/>
    </w:rPr>
  </w:style>
  <w:style w:type="character" w:customStyle="1" w:styleId="25">
    <w:name w:val="Основний текст 2 Знак"/>
    <w:basedOn w:val="a0"/>
    <w:link w:val="24"/>
    <w:uiPriority w:val="99"/>
    <w:rsid w:val="00F328AC"/>
    <w:rPr>
      <w:rFonts w:ascii="Times New Roman" w:eastAsia="Times New Roman" w:hAnsi="Times New Roman" w:cs="Times New Roman"/>
      <w:sz w:val="24"/>
      <w:szCs w:val="24"/>
      <w:lang w:val="ru-RU" w:eastAsia="ru-RU"/>
    </w:rPr>
  </w:style>
  <w:style w:type="paragraph" w:customStyle="1" w:styleId="Style6">
    <w:name w:val="Style6"/>
    <w:basedOn w:val="a"/>
    <w:rsid w:val="00F328AC"/>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uk-UA"/>
    </w:rPr>
  </w:style>
  <w:style w:type="paragraph" w:customStyle="1" w:styleId="af4">
    <w:name w:val="Содержимое таблицы"/>
    <w:basedOn w:val="a"/>
    <w:qFormat/>
    <w:rsid w:val="00F328AC"/>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qFormat/>
    <w:rsid w:val="00F328AC"/>
    <w:rPr>
      <w:rFonts w:ascii="Times New Roman" w:eastAsia="Times New Roman" w:hAnsi="Times New Roman" w:cs="Times New Roman"/>
      <w:sz w:val="24"/>
      <w:szCs w:val="24"/>
      <w:lang w:val="ru-RU" w:eastAsia="ru-RU"/>
    </w:rPr>
  </w:style>
  <w:style w:type="character" w:styleId="af5">
    <w:name w:val="Strong"/>
    <w:uiPriority w:val="22"/>
    <w:qFormat/>
    <w:rsid w:val="00F328AC"/>
    <w:rPr>
      <w:b/>
      <w:bCs/>
    </w:rPr>
  </w:style>
  <w:style w:type="paragraph" w:styleId="af6">
    <w:name w:val="Body Text Indent"/>
    <w:basedOn w:val="a"/>
    <w:link w:val="af7"/>
    <w:rsid w:val="00F328AC"/>
    <w:pPr>
      <w:spacing w:after="120" w:line="240" w:lineRule="auto"/>
      <w:ind w:left="283"/>
    </w:pPr>
    <w:rPr>
      <w:rFonts w:ascii="Times New Roman" w:eastAsia="Times New Roman" w:hAnsi="Times New Roman" w:cs="Times New Roman"/>
      <w:sz w:val="24"/>
      <w:szCs w:val="24"/>
      <w:lang w:eastAsia="x-none"/>
    </w:rPr>
  </w:style>
  <w:style w:type="character" w:customStyle="1" w:styleId="af7">
    <w:name w:val="Основний текст з відступом Знак"/>
    <w:basedOn w:val="a0"/>
    <w:link w:val="af6"/>
    <w:rsid w:val="00F328AC"/>
    <w:rPr>
      <w:rFonts w:ascii="Times New Roman" w:eastAsia="Times New Roman" w:hAnsi="Times New Roman" w:cs="Times New Roman"/>
      <w:sz w:val="24"/>
      <w:szCs w:val="24"/>
      <w:lang w:eastAsia="x-none"/>
    </w:rPr>
  </w:style>
  <w:style w:type="paragraph" w:styleId="31">
    <w:name w:val="Body Text 3"/>
    <w:basedOn w:val="a"/>
    <w:link w:val="32"/>
    <w:rsid w:val="00F328AC"/>
    <w:pPr>
      <w:spacing w:after="120" w:line="240" w:lineRule="auto"/>
    </w:pPr>
    <w:rPr>
      <w:rFonts w:ascii="Times New Roman" w:eastAsia="Times New Roman" w:hAnsi="Times New Roman" w:cs="Times New Roman"/>
      <w:sz w:val="16"/>
      <w:szCs w:val="16"/>
      <w:lang w:eastAsia="x-none"/>
    </w:rPr>
  </w:style>
  <w:style w:type="character" w:customStyle="1" w:styleId="32">
    <w:name w:val="Основний текст 3 Знак"/>
    <w:basedOn w:val="a0"/>
    <w:link w:val="31"/>
    <w:rsid w:val="00F328AC"/>
    <w:rPr>
      <w:rFonts w:ascii="Times New Roman" w:eastAsia="Times New Roman" w:hAnsi="Times New Roman" w:cs="Times New Roman"/>
      <w:sz w:val="16"/>
      <w:szCs w:val="16"/>
      <w:lang w:eastAsia="x-none"/>
    </w:rPr>
  </w:style>
  <w:style w:type="paragraph" w:customStyle="1" w:styleId="26">
    <w:name w:val="Абзац списка2"/>
    <w:basedOn w:val="a"/>
    <w:rsid w:val="00F328AC"/>
    <w:pPr>
      <w:suppressAutoHyphens/>
      <w:spacing w:after="200" w:line="276" w:lineRule="auto"/>
      <w:ind w:left="720"/>
      <w:contextualSpacing/>
    </w:pPr>
    <w:rPr>
      <w:rFonts w:ascii="Calibri" w:eastAsia="Lucida Sans Unicode" w:hAnsi="Calibri" w:cs="Calibri"/>
      <w:kern w:val="1"/>
      <w:lang w:val="ru-RU" w:eastAsia="zh-CN" w:bidi="hi-IN"/>
    </w:rPr>
  </w:style>
  <w:style w:type="paragraph" w:styleId="HTML">
    <w:name w:val="HTML Preformatted"/>
    <w:aliases w:val="Знак9"/>
    <w:basedOn w:val="a"/>
    <w:link w:val="HTML0"/>
    <w:uiPriority w:val="99"/>
    <w:rsid w:val="00F3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F328AC"/>
    <w:rPr>
      <w:rFonts w:ascii="Courier New" w:eastAsia="Times New Roman" w:hAnsi="Courier New" w:cs="Times New Roman"/>
      <w:color w:val="000000"/>
      <w:sz w:val="17"/>
      <w:szCs w:val="17"/>
      <w:lang w:val="x-none" w:eastAsia="ar-SA"/>
    </w:rPr>
  </w:style>
  <w:style w:type="paragraph" w:customStyle="1" w:styleId="13">
    <w:name w:val="Звичайний1"/>
    <w:rsid w:val="00F328AC"/>
    <w:pPr>
      <w:spacing w:after="0" w:line="276" w:lineRule="auto"/>
    </w:pPr>
    <w:rPr>
      <w:rFonts w:ascii="Arial" w:eastAsia="Arial" w:hAnsi="Arial" w:cs="Arial"/>
      <w:color w:val="000000"/>
      <w:lang w:val="ru-RU" w:eastAsia="ru-RU"/>
    </w:rPr>
  </w:style>
  <w:style w:type="character" w:customStyle="1" w:styleId="14">
    <w:name w:val="Основной шрифт абзаца1"/>
    <w:link w:val="af8"/>
    <w:rsid w:val="00F328AC"/>
    <w:rPr>
      <w:rFonts w:ascii="Verdana" w:eastAsia="Verdana" w:hAnsi="Verdana"/>
    </w:rPr>
  </w:style>
  <w:style w:type="paragraph" w:customStyle="1" w:styleId="310">
    <w:name w:val="Заголовок 31"/>
    <w:basedOn w:val="a"/>
    <w:uiPriority w:val="99"/>
    <w:rsid w:val="00F328AC"/>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af8">
    <w:name w:val="Знак"/>
    <w:basedOn w:val="a"/>
    <w:link w:val="14"/>
    <w:rsid w:val="00F328AC"/>
    <w:pPr>
      <w:spacing w:after="0" w:line="240" w:lineRule="auto"/>
    </w:pPr>
    <w:rPr>
      <w:rFonts w:ascii="Verdana" w:eastAsia="Verdana" w:hAnsi="Verdana"/>
    </w:rPr>
  </w:style>
  <w:style w:type="paragraph" w:customStyle="1" w:styleId="Default">
    <w:name w:val="Default"/>
    <w:rsid w:val="00F328A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f9">
    <w:name w:val="Заголовок таблицы"/>
    <w:basedOn w:val="a"/>
    <w:rsid w:val="00F328AC"/>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a">
    <w:name w:val="Title"/>
    <w:basedOn w:val="a"/>
    <w:link w:val="afb"/>
    <w:qFormat/>
    <w:rsid w:val="00F328AC"/>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b">
    <w:name w:val="Назва Знак"/>
    <w:basedOn w:val="a0"/>
    <w:link w:val="afa"/>
    <w:rsid w:val="00F328AC"/>
    <w:rPr>
      <w:rFonts w:ascii="Times New Roman" w:eastAsia="Times New Roman" w:hAnsi="Times New Roman" w:cs="Times New Roman"/>
      <w:b/>
      <w:sz w:val="28"/>
      <w:szCs w:val="20"/>
      <w:lang w:val="x-none" w:eastAsia="ru-RU"/>
    </w:rPr>
  </w:style>
  <w:style w:type="paragraph" w:styleId="afc">
    <w:name w:val="Subtitle"/>
    <w:basedOn w:val="a"/>
    <w:link w:val="afd"/>
    <w:qFormat/>
    <w:rsid w:val="00F328AC"/>
    <w:pPr>
      <w:spacing w:after="0" w:line="240" w:lineRule="auto"/>
    </w:pPr>
    <w:rPr>
      <w:rFonts w:ascii="Times New Roman" w:eastAsia="Times New Roman" w:hAnsi="Times New Roman" w:cs="Times New Roman"/>
      <w:sz w:val="26"/>
      <w:szCs w:val="20"/>
      <w:lang w:val="ru-RU" w:eastAsia="ru-RU"/>
    </w:rPr>
  </w:style>
  <w:style w:type="character" w:customStyle="1" w:styleId="afd">
    <w:name w:val="Підзаголовок Знак"/>
    <w:basedOn w:val="a0"/>
    <w:link w:val="afc"/>
    <w:rsid w:val="00F328AC"/>
    <w:rPr>
      <w:rFonts w:ascii="Times New Roman" w:eastAsia="Times New Roman" w:hAnsi="Times New Roman" w:cs="Times New Roman"/>
      <w:sz w:val="26"/>
      <w:szCs w:val="20"/>
      <w:lang w:val="ru-RU" w:eastAsia="ru-RU"/>
    </w:rPr>
  </w:style>
  <w:style w:type="character" w:styleId="afe">
    <w:name w:val="Emphasis"/>
    <w:uiPriority w:val="20"/>
    <w:qFormat/>
    <w:rsid w:val="00F328AC"/>
    <w:rPr>
      <w:i/>
      <w:iCs/>
    </w:rPr>
  </w:style>
  <w:style w:type="character" w:styleId="aff">
    <w:name w:val="FollowedHyperlink"/>
    <w:uiPriority w:val="99"/>
    <w:unhideWhenUsed/>
    <w:rsid w:val="00F328AC"/>
    <w:rPr>
      <w:color w:val="800080"/>
      <w:u w:val="single"/>
    </w:rPr>
  </w:style>
  <w:style w:type="paragraph" w:customStyle="1" w:styleId="font5">
    <w:name w:val="font5"/>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6">
    <w:name w:val="font6"/>
    <w:basedOn w:val="a"/>
    <w:rsid w:val="00F328AC"/>
    <w:pPr>
      <w:spacing w:before="100" w:beforeAutospacing="1" w:after="100" w:afterAutospacing="1" w:line="240" w:lineRule="auto"/>
    </w:pPr>
    <w:rPr>
      <w:rFonts w:ascii="Calibri" w:eastAsia="Times New Roman" w:hAnsi="Calibri" w:cs="Calibri"/>
      <w:lang w:val="ru-RU" w:eastAsia="ru-RU"/>
    </w:rPr>
  </w:style>
  <w:style w:type="paragraph" w:customStyle="1" w:styleId="font7">
    <w:name w:val="font7"/>
    <w:basedOn w:val="a"/>
    <w:rsid w:val="00F328AC"/>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3">
    <w:name w:val="xl7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74">
    <w:name w:val="xl7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5">
    <w:name w:val="xl75"/>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7">
    <w:name w:val="xl7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8">
    <w:name w:val="xl7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0">
    <w:name w:val="xl8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1">
    <w:name w:val="xl81"/>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82">
    <w:name w:val="xl82"/>
    <w:basedOn w:val="a"/>
    <w:rsid w:val="00F328AC"/>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val="ru-RU" w:eastAsia="ru-RU"/>
    </w:rPr>
  </w:style>
  <w:style w:type="paragraph" w:customStyle="1" w:styleId="xl83">
    <w:name w:val="xl83"/>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4">
    <w:name w:val="xl84"/>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5">
    <w:name w:val="xl85"/>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6">
    <w:name w:val="xl86"/>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88">
    <w:name w:val="xl88"/>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90">
    <w:name w:val="xl90"/>
    <w:basedOn w:val="a"/>
    <w:rsid w:val="00F328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15">
    <w:name w:val="Абзац списка1"/>
    <w:aliases w:val="AC List 01,EBRD List,Список уровня 2,List Paragraph,CA bullets,Bullet Number,Bullet 1,Use Case List Paragraph,lp1,lp11,List Paragraph11,Number Bullets,Литература"/>
    <w:basedOn w:val="a"/>
    <w:link w:val="ListParagraphChar"/>
    <w:qFormat/>
    <w:rsid w:val="00F328AC"/>
    <w:pPr>
      <w:suppressAutoHyphens/>
      <w:spacing w:after="0" w:line="240" w:lineRule="auto"/>
      <w:ind w:left="720"/>
    </w:pPr>
    <w:rPr>
      <w:rFonts w:ascii="Cambria" w:eastAsia="Arial Unicode MS" w:hAnsi="Cambria" w:cs="Times New Roman"/>
      <w:kern w:val="2"/>
      <w:sz w:val="24"/>
      <w:szCs w:val="24"/>
      <w:lang w:val="ru-RU" w:eastAsia="zh-CN"/>
    </w:rPr>
  </w:style>
  <w:style w:type="character" w:styleId="aff0">
    <w:name w:val="annotation reference"/>
    <w:qFormat/>
    <w:rsid w:val="00F328AC"/>
    <w:rPr>
      <w:sz w:val="16"/>
      <w:szCs w:val="16"/>
    </w:rPr>
  </w:style>
  <w:style w:type="paragraph" w:styleId="aff1">
    <w:name w:val="annotation text"/>
    <w:basedOn w:val="a"/>
    <w:link w:val="aff2"/>
    <w:uiPriority w:val="99"/>
    <w:rsid w:val="00F328AC"/>
    <w:pPr>
      <w:spacing w:after="0" w:line="240" w:lineRule="auto"/>
    </w:pPr>
    <w:rPr>
      <w:rFonts w:ascii="Times New Roman" w:eastAsia="Times New Roman" w:hAnsi="Times New Roman" w:cs="Times New Roman"/>
      <w:sz w:val="20"/>
      <w:szCs w:val="20"/>
      <w:lang w:eastAsia="x-none"/>
    </w:rPr>
  </w:style>
  <w:style w:type="character" w:customStyle="1" w:styleId="aff2">
    <w:name w:val="Текст примітки Знак"/>
    <w:basedOn w:val="a0"/>
    <w:link w:val="aff1"/>
    <w:uiPriority w:val="99"/>
    <w:rsid w:val="00F328AC"/>
    <w:rPr>
      <w:rFonts w:ascii="Times New Roman" w:eastAsia="Times New Roman" w:hAnsi="Times New Roman" w:cs="Times New Roman"/>
      <w:sz w:val="20"/>
      <w:szCs w:val="20"/>
      <w:lang w:eastAsia="x-none"/>
    </w:rPr>
  </w:style>
  <w:style w:type="paragraph" w:styleId="aff3">
    <w:name w:val="annotation subject"/>
    <w:basedOn w:val="aff1"/>
    <w:next w:val="aff1"/>
    <w:link w:val="aff4"/>
    <w:uiPriority w:val="99"/>
    <w:rsid w:val="00F328AC"/>
    <w:rPr>
      <w:b/>
      <w:bCs/>
    </w:rPr>
  </w:style>
  <w:style w:type="character" w:customStyle="1" w:styleId="aff4">
    <w:name w:val="Тема примітки Знак"/>
    <w:basedOn w:val="aff2"/>
    <w:link w:val="aff3"/>
    <w:uiPriority w:val="99"/>
    <w:rsid w:val="00F328AC"/>
    <w:rPr>
      <w:rFonts w:ascii="Times New Roman" w:eastAsia="Times New Roman" w:hAnsi="Times New Roman" w:cs="Times New Roman"/>
      <w:b/>
      <w:bCs/>
      <w:sz w:val="20"/>
      <w:szCs w:val="20"/>
      <w:lang w:eastAsia="x-none"/>
    </w:rPr>
  </w:style>
  <w:style w:type="paragraph" w:customStyle="1" w:styleId="LO-normal">
    <w:name w:val="LO-normal"/>
    <w:qFormat/>
    <w:rsid w:val="00F328AC"/>
    <w:pPr>
      <w:spacing w:after="0" w:line="276" w:lineRule="auto"/>
    </w:pPr>
    <w:rPr>
      <w:rFonts w:ascii="Arial" w:eastAsia="Arial" w:hAnsi="Arial" w:cs="Arial"/>
      <w:color w:val="000000"/>
      <w:lang w:val="ru-RU" w:eastAsia="zh-CN"/>
    </w:rPr>
  </w:style>
  <w:style w:type="character" w:customStyle="1" w:styleId="aff5">
    <w:name w:val="Основний текст_"/>
    <w:link w:val="16"/>
    <w:rsid w:val="00F328AC"/>
    <w:rPr>
      <w:sz w:val="23"/>
      <w:szCs w:val="23"/>
      <w:shd w:val="clear" w:color="auto" w:fill="FFFFFF"/>
    </w:rPr>
  </w:style>
  <w:style w:type="paragraph" w:customStyle="1" w:styleId="16">
    <w:name w:val="Основний текст1"/>
    <w:basedOn w:val="a"/>
    <w:link w:val="aff5"/>
    <w:rsid w:val="00F328AC"/>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F328AC"/>
    <w:pPr>
      <w:spacing w:after="0" w:line="276" w:lineRule="auto"/>
    </w:pPr>
    <w:rPr>
      <w:rFonts w:ascii="Arial" w:eastAsia="Times New Roman" w:hAnsi="Arial" w:cs="Times New Roman"/>
      <w:color w:val="000000"/>
      <w:lang w:val="en-US"/>
    </w:rPr>
  </w:style>
  <w:style w:type="character" w:customStyle="1" w:styleId="Normal">
    <w:name w:val="Normal Знак"/>
    <w:link w:val="17"/>
    <w:rsid w:val="00F328AC"/>
    <w:rPr>
      <w:rFonts w:ascii="Arial" w:eastAsia="Times New Roman" w:hAnsi="Arial" w:cs="Times New Roman"/>
      <w:color w:val="000000"/>
      <w:lang w:val="en-US"/>
    </w:rPr>
  </w:style>
  <w:style w:type="character" w:customStyle="1" w:styleId="xfm20008162">
    <w:name w:val="xfm_20008162"/>
    <w:rsid w:val="00F328AC"/>
  </w:style>
  <w:style w:type="character" w:customStyle="1" w:styleId="ae">
    <w:name w:val="Без інтервалів Знак"/>
    <w:link w:val="ad"/>
    <w:uiPriority w:val="1"/>
    <w:locked/>
    <w:rsid w:val="00F328AC"/>
    <w:rPr>
      <w:rFonts w:ascii="Calibri" w:eastAsia="Calibri" w:hAnsi="Calibri" w:cs="Times New Roman"/>
    </w:rPr>
  </w:style>
  <w:style w:type="paragraph" w:customStyle="1" w:styleId="33">
    <w:name w:val="Обычный3"/>
    <w:uiPriority w:val="99"/>
    <w:rsid w:val="00F328AC"/>
    <w:pPr>
      <w:spacing w:after="0" w:line="276" w:lineRule="auto"/>
    </w:pPr>
    <w:rPr>
      <w:rFonts w:ascii="Arial" w:eastAsia="Times New Roman" w:hAnsi="Arial" w:cs="Arial"/>
      <w:color w:val="000000"/>
      <w:lang w:val="ru-RU" w:eastAsia="ru-RU"/>
    </w:rPr>
  </w:style>
  <w:style w:type="character" w:customStyle="1" w:styleId="st42">
    <w:name w:val="st42"/>
    <w:uiPriority w:val="99"/>
    <w:qFormat/>
    <w:rsid w:val="00F328AC"/>
    <w:rPr>
      <w:color w:val="000000"/>
    </w:rPr>
  </w:style>
  <w:style w:type="paragraph" w:customStyle="1" w:styleId="a70">
    <w:name w:val="a7"/>
    <w:basedOn w:val="a"/>
    <w:rsid w:val="00F328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2">
    <w:name w:val="st2"/>
    <w:uiPriority w:val="99"/>
    <w:qFormat/>
    <w:rsid w:val="00F328AC"/>
    <w:pPr>
      <w:spacing w:after="150" w:line="240" w:lineRule="auto"/>
      <w:ind w:firstLine="450"/>
      <w:jc w:val="both"/>
    </w:pPr>
    <w:rPr>
      <w:rFonts w:ascii="Calibri" w:eastAsia="Calibri" w:hAnsi="Calibri" w:cs="Calibri"/>
      <w:sz w:val="24"/>
      <w:szCs w:val="24"/>
      <w:lang w:val="ru-RU" w:eastAsia="uk-UA"/>
    </w:rPr>
  </w:style>
  <w:style w:type="table" w:customStyle="1" w:styleId="TableNormal1">
    <w:name w:val="Table Normal1"/>
    <w:uiPriority w:val="2"/>
    <w:semiHidden/>
    <w:unhideWhenUsed/>
    <w:qFormat/>
    <w:rsid w:val="00F328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F328AC"/>
    <w:pPr>
      <w:widowControl w:val="0"/>
      <w:spacing w:after="0" w:line="240" w:lineRule="auto"/>
      <w:ind w:left="1475" w:right="1484"/>
      <w:jc w:val="center"/>
      <w:outlineLvl w:val="1"/>
    </w:pPr>
    <w:rPr>
      <w:rFonts w:ascii="Times New Roman" w:eastAsia="Times New Roman" w:hAnsi="Times New Roman" w:cs="Times New Roman"/>
      <w:b/>
      <w:bCs/>
      <w:sz w:val="28"/>
      <w:szCs w:val="28"/>
      <w:lang w:val="en-US"/>
    </w:rPr>
  </w:style>
  <w:style w:type="paragraph" w:styleId="34">
    <w:name w:val="Body Text Indent 3"/>
    <w:basedOn w:val="a"/>
    <w:link w:val="35"/>
    <w:uiPriority w:val="99"/>
    <w:rsid w:val="00F328AC"/>
    <w:pPr>
      <w:spacing w:after="120" w:line="240" w:lineRule="auto"/>
      <w:ind w:left="283"/>
    </w:pPr>
    <w:rPr>
      <w:rFonts w:ascii="Times New Roman" w:eastAsia="Times New Roman" w:hAnsi="Times New Roman" w:cs="Times New Roman"/>
      <w:sz w:val="16"/>
      <w:szCs w:val="16"/>
      <w:lang w:eastAsia="x-none"/>
    </w:rPr>
  </w:style>
  <w:style w:type="character" w:customStyle="1" w:styleId="35">
    <w:name w:val="Основний текст з відступом 3 Знак"/>
    <w:basedOn w:val="a0"/>
    <w:link w:val="34"/>
    <w:uiPriority w:val="99"/>
    <w:rsid w:val="00F328AC"/>
    <w:rPr>
      <w:rFonts w:ascii="Times New Roman" w:eastAsia="Times New Roman" w:hAnsi="Times New Roman" w:cs="Times New Roman"/>
      <w:sz w:val="16"/>
      <w:szCs w:val="16"/>
      <w:lang w:eastAsia="x-none"/>
    </w:rPr>
  </w:style>
  <w:style w:type="table" w:customStyle="1" w:styleId="18">
    <w:name w:val="Сетка таблицы1"/>
    <w:basedOn w:val="a1"/>
    <w:next w:val="a3"/>
    <w:uiPriority w:val="59"/>
    <w:rsid w:val="00F328AC"/>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3"/>
    <w:uiPriority w:val="59"/>
    <w:rsid w:val="00F328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3"/>
    <w:uiPriority w:val="59"/>
    <w:rsid w:val="00F328A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Обычный (веб)1"/>
    <w:basedOn w:val="a"/>
    <w:rsid w:val="00F328AC"/>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TableNormal">
    <w:name w:val="Table Normal"/>
    <w:rsid w:val="00F328AC"/>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character" w:customStyle="1" w:styleId="ListParagraphChar">
    <w:name w:val="List Paragraph Char"/>
    <w:link w:val="15"/>
    <w:locked/>
    <w:rsid w:val="00F328AC"/>
    <w:rPr>
      <w:rFonts w:ascii="Cambria" w:eastAsia="Arial Unicode MS" w:hAnsi="Cambria" w:cs="Times New Roman"/>
      <w:kern w:val="2"/>
      <w:sz w:val="24"/>
      <w:szCs w:val="24"/>
      <w:lang w:val="ru-RU" w:eastAsia="zh-CN"/>
    </w:rPr>
  </w:style>
  <w:style w:type="character" w:customStyle="1" w:styleId="longtext">
    <w:name w:val="long_text"/>
    <w:rsid w:val="00F328AC"/>
  </w:style>
  <w:style w:type="paragraph" w:customStyle="1" w:styleId="xfmc1">
    <w:name w:val="xfmc1"/>
    <w:basedOn w:val="a"/>
    <w:rsid w:val="00F328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a">
    <w:name w:val="Без інтервалів1"/>
    <w:rsid w:val="00F328AC"/>
    <w:pPr>
      <w:spacing w:after="0" w:line="240" w:lineRule="auto"/>
    </w:pPr>
    <w:rPr>
      <w:rFonts w:ascii="Calibri" w:eastAsia="Times New Roman" w:hAnsi="Calibri" w:cs="Times New Roman"/>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F328AC"/>
  </w:style>
  <w:style w:type="paragraph" w:customStyle="1" w:styleId="211">
    <w:name w:val="Основной текст с отступом 21"/>
    <w:basedOn w:val="a"/>
    <w:rsid w:val="00F328AC"/>
    <w:pPr>
      <w:suppressAutoHyphens/>
      <w:spacing w:after="120" w:line="480" w:lineRule="auto"/>
      <w:ind w:left="283"/>
    </w:pPr>
    <w:rPr>
      <w:rFonts w:ascii="Calibri" w:eastAsia="Times New Roman" w:hAnsi="Calibri" w:cs="Times New Roman"/>
      <w:lang w:val="ru-RU" w:eastAsia="zh-CN"/>
    </w:rPr>
  </w:style>
  <w:style w:type="character" w:customStyle="1" w:styleId="hps">
    <w:name w:val="hps"/>
    <w:rsid w:val="00F328AC"/>
  </w:style>
  <w:style w:type="character" w:customStyle="1" w:styleId="st">
    <w:name w:val="st"/>
    <w:rsid w:val="00F328AC"/>
  </w:style>
  <w:style w:type="paragraph" w:customStyle="1" w:styleId="212">
    <w:name w:val="Список 21"/>
    <w:basedOn w:val="a"/>
    <w:rsid w:val="00F328AC"/>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z-">
    <w:name w:val="HTML Top of Form"/>
    <w:basedOn w:val="a"/>
    <w:next w:val="a"/>
    <w:link w:val="z-0"/>
    <w:hidden/>
    <w:uiPriority w:val="99"/>
    <w:unhideWhenUsed/>
    <w:rsid w:val="00F328AC"/>
    <w:pPr>
      <w:pBdr>
        <w:bottom w:val="single" w:sz="6" w:space="1" w:color="auto"/>
      </w:pBdr>
      <w:spacing w:after="0" w:line="256" w:lineRule="auto"/>
      <w:jc w:val="center"/>
    </w:pPr>
    <w:rPr>
      <w:rFonts w:ascii="Arial" w:eastAsia="Calibri" w:hAnsi="Arial" w:cs="Arial"/>
      <w:vanish/>
      <w:sz w:val="16"/>
      <w:szCs w:val="16"/>
    </w:rPr>
  </w:style>
  <w:style w:type="character" w:customStyle="1" w:styleId="z-0">
    <w:name w:val="z-Початок форми Знак"/>
    <w:basedOn w:val="a0"/>
    <w:link w:val="z-"/>
    <w:uiPriority w:val="99"/>
    <w:rsid w:val="00F328AC"/>
    <w:rPr>
      <w:rFonts w:ascii="Arial" w:eastAsia="Calibri" w:hAnsi="Arial" w:cs="Arial"/>
      <w:vanish/>
      <w:sz w:val="16"/>
      <w:szCs w:val="16"/>
    </w:rPr>
  </w:style>
  <w:style w:type="paragraph" w:styleId="z-1">
    <w:name w:val="HTML Bottom of Form"/>
    <w:basedOn w:val="a"/>
    <w:next w:val="a"/>
    <w:link w:val="z-2"/>
    <w:hidden/>
    <w:uiPriority w:val="99"/>
    <w:unhideWhenUsed/>
    <w:rsid w:val="00F328AC"/>
    <w:pPr>
      <w:pBdr>
        <w:top w:val="single" w:sz="6" w:space="1" w:color="auto"/>
      </w:pBdr>
      <w:spacing w:after="0" w:line="256" w:lineRule="auto"/>
      <w:jc w:val="center"/>
    </w:pPr>
    <w:rPr>
      <w:rFonts w:ascii="Arial" w:eastAsia="Calibri" w:hAnsi="Arial" w:cs="Arial"/>
      <w:vanish/>
      <w:sz w:val="16"/>
      <w:szCs w:val="16"/>
    </w:rPr>
  </w:style>
  <w:style w:type="character" w:customStyle="1" w:styleId="z-2">
    <w:name w:val="z-Кінець форми Знак"/>
    <w:basedOn w:val="a0"/>
    <w:link w:val="z-1"/>
    <w:uiPriority w:val="99"/>
    <w:rsid w:val="00F328AC"/>
    <w:rPr>
      <w:rFonts w:ascii="Arial" w:eastAsia="Calibri" w:hAnsi="Arial" w:cs="Arial"/>
      <w:vanish/>
      <w:sz w:val="16"/>
      <w:szCs w:val="16"/>
    </w:rPr>
  </w:style>
  <w:style w:type="character" w:customStyle="1" w:styleId="emoji">
    <w:name w:val="emoji"/>
    <w:rsid w:val="00F328AC"/>
  </w:style>
  <w:style w:type="paragraph" w:customStyle="1" w:styleId="aff6">
    <w:name w:val="Нормальний текст"/>
    <w:basedOn w:val="a"/>
    <w:link w:val="aff7"/>
    <w:rsid w:val="00F328AC"/>
    <w:pPr>
      <w:spacing w:before="120" w:after="0" w:line="240" w:lineRule="auto"/>
      <w:ind w:firstLine="567"/>
    </w:pPr>
    <w:rPr>
      <w:rFonts w:ascii="Antiqua" w:eastAsia="Times New Roman" w:hAnsi="Antiqua" w:cs="Times New Roman"/>
      <w:sz w:val="26"/>
      <w:szCs w:val="20"/>
      <w:lang w:val="ru-RU" w:eastAsia="ru-RU"/>
    </w:rPr>
  </w:style>
  <w:style w:type="character" w:customStyle="1" w:styleId="aff7">
    <w:name w:val="Нормальний текст Знак"/>
    <w:link w:val="aff6"/>
    <w:locked/>
    <w:rsid w:val="00F328AC"/>
    <w:rPr>
      <w:rFonts w:ascii="Antiqua" w:eastAsia="Times New Roman" w:hAnsi="Antiqua" w:cs="Times New Roman"/>
      <w:sz w:val="26"/>
      <w:szCs w:val="20"/>
      <w:lang w:val="ru-RU" w:eastAsia="ru-RU"/>
    </w:rPr>
  </w:style>
  <w:style w:type="character" w:customStyle="1" w:styleId="aff8">
    <w:name w:val="Обычный (Интернет) Знак"/>
    <w:qFormat/>
    <w:locked/>
    <w:rsid w:val="00F328AC"/>
    <w:rPr>
      <w:rFonts w:ascii="Times New Roman" w:eastAsia="Times New Roman" w:hAnsi="Times New Roman" w:cs="Times New Roman"/>
      <w:sz w:val="24"/>
      <w:szCs w:val="24"/>
    </w:rPr>
  </w:style>
  <w:style w:type="character" w:styleId="aff9">
    <w:name w:val="Unresolved Mention"/>
    <w:uiPriority w:val="99"/>
    <w:semiHidden/>
    <w:unhideWhenUsed/>
    <w:rsid w:val="00F328AC"/>
    <w:rPr>
      <w:color w:val="605E5C"/>
      <w:shd w:val="clear" w:color="auto" w:fill="E1DFDD"/>
    </w:rPr>
  </w:style>
  <w:style w:type="numbering" w:customStyle="1" w:styleId="28">
    <w:name w:val="Немає списку2"/>
    <w:next w:val="a2"/>
    <w:uiPriority w:val="99"/>
    <w:semiHidden/>
    <w:unhideWhenUsed/>
    <w:rsid w:val="00510A41"/>
  </w:style>
  <w:style w:type="table" w:customStyle="1" w:styleId="TableGrid1">
    <w:name w:val="TableGrid1"/>
    <w:rsid w:val="00510A41"/>
    <w:pPr>
      <w:spacing w:after="0" w:line="240" w:lineRule="auto"/>
    </w:pPr>
    <w:rPr>
      <w:rFonts w:eastAsia="Times New Roman"/>
      <w:kern w:val="2"/>
      <w:lang w:val="en-US"/>
      <w14:ligatures w14:val="standardContextual"/>
    </w:rPr>
    <w:tblPr>
      <w:tblCellMar>
        <w:top w:w="0" w:type="dxa"/>
        <w:left w:w="0" w:type="dxa"/>
        <w:bottom w:w="0" w:type="dxa"/>
        <w:right w:w="0" w:type="dxa"/>
      </w:tblCellMar>
    </w:tblPr>
  </w:style>
  <w:style w:type="table" w:customStyle="1" w:styleId="37">
    <w:name w:val="Сітка таблиці3"/>
    <w:basedOn w:val="a1"/>
    <w:next w:val="a3"/>
    <w:uiPriority w:val="39"/>
    <w:rsid w:val="00510A41"/>
    <w:pPr>
      <w:spacing w:after="0" w:line="240" w:lineRule="auto"/>
    </w:pPr>
    <w:rPr>
      <w:rFonts w:eastAsia="Times New Roman"/>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10A4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3"/>
    <w:uiPriority w:val="59"/>
    <w:rsid w:val="00510A41"/>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1"/>
    <w:next w:val="a3"/>
    <w:uiPriority w:val="59"/>
    <w:rsid w:val="00510A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510A41"/>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rsid w:val="00510A41"/>
    <w:pPr>
      <w:suppressAutoHyphens/>
      <w:spacing w:after="0" w:line="240" w:lineRule="auto"/>
    </w:pPr>
    <w:rPr>
      <w:rFonts w:ascii="Calibri" w:eastAsia="Calibri" w:hAnsi="Calibri" w:cs="Calibri"/>
      <w:sz w:val="20"/>
      <w:lang w:eastAsia="zh-CN" w:bidi="hi-IN"/>
    </w:rPr>
    <w:tblPr>
      <w:tblCellMar>
        <w:top w:w="0" w:type="dxa"/>
        <w:left w:w="0" w:type="dxa"/>
        <w:bottom w:w="0" w:type="dxa"/>
        <w:right w:w="0" w:type="dxa"/>
      </w:tblCellMar>
    </w:tblPr>
  </w:style>
  <w:style w:type="paragraph" w:customStyle="1" w:styleId="1b">
    <w:name w:val="Без интервала1"/>
    <w:rsid w:val="00510A41"/>
    <w:pPr>
      <w:spacing w:after="0" w:line="240" w:lineRule="auto"/>
    </w:pPr>
    <w:rPr>
      <w:rFonts w:ascii="Calibri" w:eastAsia="Times New Roman" w:hAnsi="Calibri" w:cs="Times New Roman"/>
    </w:rPr>
  </w:style>
  <w:style w:type="numbering" w:customStyle="1" w:styleId="113">
    <w:name w:val="Немає списку11"/>
    <w:next w:val="a2"/>
    <w:uiPriority w:val="99"/>
    <w:semiHidden/>
    <w:rsid w:val="00510A41"/>
  </w:style>
  <w:style w:type="paragraph" w:customStyle="1" w:styleId="TableParagraph">
    <w:name w:val="Table Paragraph"/>
    <w:basedOn w:val="a"/>
    <w:uiPriority w:val="1"/>
    <w:qFormat/>
    <w:rsid w:val="00510A41"/>
    <w:pPr>
      <w:widowControl w:val="0"/>
      <w:autoSpaceDE w:val="0"/>
      <w:autoSpaceDN w:val="0"/>
      <w:spacing w:after="0" w:line="240" w:lineRule="auto"/>
    </w:pPr>
    <w:rPr>
      <w:rFonts w:ascii="Times New Roman" w:eastAsia="Times New Roman" w:hAnsi="Times New Roman" w:cs="Times New Roman"/>
      <w:lang w:val="ru-RU" w:eastAsia="ru-RU" w:bidi="ru-RU"/>
    </w:rPr>
  </w:style>
  <w:style w:type="character" w:customStyle="1" w:styleId="affa">
    <w:name w:val="Текст виноски Знак"/>
    <w:link w:val="affb"/>
    <w:uiPriority w:val="99"/>
    <w:rsid w:val="00510A41"/>
    <w:rPr>
      <w:rFonts w:ascii="Arial" w:hAnsi="Arial" w:cs="Arial"/>
      <w:lang w:eastAsia="ru-RU"/>
    </w:rPr>
  </w:style>
  <w:style w:type="paragraph" w:customStyle="1" w:styleId="1c">
    <w:name w:val="Текст виноски1"/>
    <w:basedOn w:val="a"/>
    <w:next w:val="affb"/>
    <w:uiPriority w:val="99"/>
    <w:unhideWhenUsed/>
    <w:rsid w:val="00510A41"/>
    <w:pPr>
      <w:autoSpaceDE w:val="0"/>
      <w:autoSpaceDN w:val="0"/>
      <w:adjustRightInd w:val="0"/>
      <w:spacing w:after="0" w:line="240" w:lineRule="auto"/>
    </w:pPr>
    <w:rPr>
      <w:rFonts w:ascii="Arial" w:eastAsia="Times New Roman" w:hAnsi="Arial" w:cs="Arial"/>
      <w:kern w:val="2"/>
      <w:lang w:val="en-US" w:eastAsia="ru-RU"/>
      <w14:ligatures w14:val="standardContextual"/>
    </w:rPr>
  </w:style>
  <w:style w:type="character" w:customStyle="1" w:styleId="1d">
    <w:name w:val="Текст виноски Знак1"/>
    <w:basedOn w:val="a0"/>
    <w:uiPriority w:val="99"/>
    <w:rsid w:val="00510A41"/>
    <w:rPr>
      <w:rFonts w:ascii="Times New Roman" w:eastAsia="Times New Roman" w:hAnsi="Times New Roman" w:cs="Times New Roman"/>
      <w:color w:val="000000"/>
      <w:sz w:val="20"/>
      <w:szCs w:val="20"/>
    </w:rPr>
  </w:style>
  <w:style w:type="character" w:customStyle="1" w:styleId="affc">
    <w:name w:val="Текст Знак"/>
    <w:link w:val="affd"/>
    <w:rsid w:val="00510A41"/>
    <w:rPr>
      <w:rFonts w:ascii="Courier New" w:hAnsi="Courier New" w:cs="Courier New"/>
      <w:lang w:eastAsia="ru-RU"/>
    </w:rPr>
  </w:style>
  <w:style w:type="paragraph" w:customStyle="1" w:styleId="1e">
    <w:name w:val="Текст1"/>
    <w:basedOn w:val="a"/>
    <w:next w:val="affd"/>
    <w:rsid w:val="00510A41"/>
    <w:pPr>
      <w:spacing w:after="0" w:line="240" w:lineRule="auto"/>
    </w:pPr>
    <w:rPr>
      <w:rFonts w:ascii="Courier New" w:eastAsia="Times New Roman" w:hAnsi="Courier New" w:cs="Courier New"/>
      <w:kern w:val="2"/>
      <w:lang w:val="en-US" w:eastAsia="ru-RU"/>
      <w14:ligatures w14:val="standardContextual"/>
    </w:rPr>
  </w:style>
  <w:style w:type="character" w:customStyle="1" w:styleId="1f">
    <w:name w:val="Текст Знак1"/>
    <w:basedOn w:val="a0"/>
    <w:uiPriority w:val="99"/>
    <w:rsid w:val="00510A41"/>
    <w:rPr>
      <w:rFonts w:ascii="Consolas" w:eastAsia="Times New Roman" w:hAnsi="Consolas" w:cs="Times New Roman"/>
      <w:color w:val="000000"/>
      <w:sz w:val="21"/>
      <w:szCs w:val="21"/>
    </w:rPr>
  </w:style>
  <w:style w:type="character" w:customStyle="1" w:styleId="10pt">
    <w:name w:val="Основной текст + 10 pt;Не полужирный"/>
    <w:rsid w:val="00510A41"/>
    <w:rPr>
      <w:rFonts w:ascii="Calibri" w:eastAsia="Calibri" w:hAnsi="Calibri" w:cs="Calibri"/>
      <w:b/>
      <w:bCs/>
      <w:i w:val="0"/>
      <w:iCs w:val="0"/>
      <w:smallCaps w:val="0"/>
      <w:strike w:val="0"/>
      <w:color w:val="000000"/>
      <w:spacing w:val="0"/>
      <w:w w:val="100"/>
      <w:position w:val="0"/>
      <w:sz w:val="20"/>
      <w:szCs w:val="20"/>
      <w:u w:val="none"/>
      <w:lang w:val="ru-RU"/>
    </w:rPr>
  </w:style>
  <w:style w:type="paragraph" w:customStyle="1" w:styleId="130">
    <w:name w:val="Обычный + 13 пт"/>
    <w:basedOn w:val="a"/>
    <w:link w:val="131"/>
    <w:rsid w:val="00510A41"/>
    <w:pPr>
      <w:spacing w:after="0" w:line="240" w:lineRule="auto"/>
      <w:ind w:left="143" w:firstLine="708"/>
    </w:pPr>
    <w:rPr>
      <w:rFonts w:ascii="Times New Roman" w:eastAsia="Times New Roman" w:hAnsi="Times New Roman" w:cs="Times New Roman"/>
      <w:sz w:val="26"/>
      <w:szCs w:val="26"/>
      <w:lang w:val="ru-RU" w:eastAsia="ru-RU"/>
    </w:rPr>
  </w:style>
  <w:style w:type="character" w:customStyle="1" w:styleId="131">
    <w:name w:val="Обычный + 13 пт Знак"/>
    <w:link w:val="130"/>
    <w:rsid w:val="00510A41"/>
    <w:rPr>
      <w:rFonts w:ascii="Times New Roman" w:eastAsia="Times New Roman" w:hAnsi="Times New Roman" w:cs="Times New Roman"/>
      <w:sz w:val="26"/>
      <w:szCs w:val="26"/>
      <w:lang w:val="ru-RU" w:eastAsia="ru-RU"/>
    </w:rPr>
  </w:style>
  <w:style w:type="paragraph" w:customStyle="1" w:styleId="CM96">
    <w:name w:val="CM96"/>
    <w:basedOn w:val="Default"/>
    <w:next w:val="Default"/>
    <w:rsid w:val="00510A41"/>
    <w:pPr>
      <w:widowControl w:val="0"/>
    </w:pPr>
    <w:rPr>
      <w:rFonts w:ascii="Arial" w:hAnsi="Arial"/>
      <w:color w:val="auto"/>
      <w:lang w:val="it-IT" w:eastAsia="it-IT"/>
    </w:rPr>
  </w:style>
  <w:style w:type="character" w:customStyle="1" w:styleId="WW8Num2z4">
    <w:name w:val="WW8Num2z4"/>
    <w:rsid w:val="00510A41"/>
  </w:style>
  <w:style w:type="character" w:customStyle="1" w:styleId="1f0">
    <w:name w:val="Текст сноски Знак1"/>
    <w:uiPriority w:val="99"/>
    <w:semiHidden/>
    <w:rsid w:val="00510A41"/>
    <w:rPr>
      <w:rFonts w:ascii="Times New Roman" w:eastAsia="Times New Roman" w:hAnsi="Times New Roman" w:cs="Times New Roman"/>
      <w:sz w:val="20"/>
      <w:szCs w:val="20"/>
      <w:lang w:eastAsia="ru-RU"/>
    </w:rPr>
  </w:style>
  <w:style w:type="paragraph" w:customStyle="1" w:styleId="1382">
    <w:name w:val="1382"/>
    <w:aliases w:val="baiaagaaboqcaaadnwmaaawtawaaaaaaaaaaaaaaaaaaaaaaaaaaaaaaaaaaaaaaaaaaaaaaaaaaaaaaaaaaaaaaaaaaaaaaaaaaaaaaaaaaaaaaaaaaaaaaaaaaaaaaaaaaaaaaaaaaaaaaaaaaaaaaaaaaaaaaaaaaaaaaaaaaaaaaaaaaaaaaaaaaaaaaaaaaaaaaaaaaaaaaaaaaaaaaaaaaaaaaaaaaaaaa"/>
    <w:basedOn w:val="a"/>
    <w:rsid w:val="00510A4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f1">
    <w:name w:val="Незакрита згадка1"/>
    <w:basedOn w:val="a0"/>
    <w:uiPriority w:val="99"/>
    <w:semiHidden/>
    <w:unhideWhenUsed/>
    <w:rsid w:val="00510A41"/>
    <w:rPr>
      <w:color w:val="605E5C"/>
      <w:shd w:val="clear" w:color="auto" w:fill="E1DFDD"/>
    </w:rPr>
  </w:style>
  <w:style w:type="paragraph" w:styleId="affb">
    <w:name w:val="footnote text"/>
    <w:basedOn w:val="a"/>
    <w:link w:val="affa"/>
    <w:uiPriority w:val="99"/>
    <w:semiHidden/>
    <w:unhideWhenUsed/>
    <w:rsid w:val="00510A41"/>
    <w:pPr>
      <w:spacing w:after="0" w:line="240" w:lineRule="auto"/>
    </w:pPr>
    <w:rPr>
      <w:rFonts w:ascii="Arial" w:hAnsi="Arial" w:cs="Arial"/>
      <w:lang w:eastAsia="ru-RU"/>
    </w:rPr>
  </w:style>
  <w:style w:type="character" w:customStyle="1" w:styleId="29">
    <w:name w:val="Текст виноски Знак2"/>
    <w:basedOn w:val="a0"/>
    <w:uiPriority w:val="99"/>
    <w:semiHidden/>
    <w:rsid w:val="00510A41"/>
    <w:rPr>
      <w:sz w:val="20"/>
      <w:szCs w:val="20"/>
    </w:rPr>
  </w:style>
  <w:style w:type="paragraph" w:styleId="affd">
    <w:name w:val="Plain Text"/>
    <w:basedOn w:val="a"/>
    <w:link w:val="affc"/>
    <w:semiHidden/>
    <w:unhideWhenUsed/>
    <w:rsid w:val="00510A41"/>
    <w:pPr>
      <w:spacing w:after="0" w:line="240" w:lineRule="auto"/>
    </w:pPr>
    <w:rPr>
      <w:rFonts w:ascii="Courier New" w:hAnsi="Courier New" w:cs="Courier New"/>
      <w:lang w:eastAsia="ru-RU"/>
    </w:rPr>
  </w:style>
  <w:style w:type="character" w:customStyle="1" w:styleId="2a">
    <w:name w:val="Текст Знак2"/>
    <w:basedOn w:val="a0"/>
    <w:uiPriority w:val="99"/>
    <w:semiHidden/>
    <w:rsid w:val="00510A4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4660</Words>
  <Characters>2657</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 Kovtun</cp:lastModifiedBy>
  <cp:revision>35</cp:revision>
  <cp:lastPrinted>2023-03-06T13:58:00Z</cp:lastPrinted>
  <dcterms:created xsi:type="dcterms:W3CDTF">2023-03-29T12:16:00Z</dcterms:created>
  <dcterms:modified xsi:type="dcterms:W3CDTF">2024-01-01T12:33:00Z</dcterms:modified>
</cp:coreProperties>
</file>