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4C" w:rsidRPr="00311B34" w:rsidRDefault="00562B4C" w:rsidP="00562B4C">
      <w:pPr>
        <w:jc w:val="right"/>
        <w:rPr>
          <w:b/>
          <w:bCs/>
          <w:i/>
          <w:iCs/>
        </w:rPr>
      </w:pPr>
    </w:p>
    <w:p w:rsidR="00C05905" w:rsidRPr="00D46F0C" w:rsidRDefault="00C05905" w:rsidP="00C05905">
      <w:pPr>
        <w:pStyle w:val="5"/>
        <w:numPr>
          <w:ilvl w:val="4"/>
          <w:numId w:val="3"/>
        </w:numPr>
        <w:spacing w:before="0" w:after="0"/>
        <w:ind w:left="0" w:firstLine="539"/>
        <w:jc w:val="center"/>
        <w:rPr>
          <w:color w:val="1A1A1A"/>
          <w:lang w:val="uk-UA"/>
        </w:rPr>
      </w:pPr>
      <w:proofErr w:type="spellStart"/>
      <w:r w:rsidRPr="00E3582B">
        <w:rPr>
          <w:i w:val="0"/>
          <w:color w:val="1A1A1A"/>
          <w:sz w:val="28"/>
          <w:szCs w:val="28"/>
          <w:lang w:val="uk-UA"/>
        </w:rPr>
        <w:t>Обгрунтування</w:t>
      </w:r>
      <w:proofErr w:type="spellEnd"/>
      <w:r w:rsidRPr="00E3582B">
        <w:rPr>
          <w:i w:val="0"/>
          <w:color w:val="1A1A1A"/>
          <w:sz w:val="28"/>
          <w:szCs w:val="28"/>
          <w:lang w:val="uk-UA"/>
        </w:rPr>
        <w:t xml:space="preserve"> технічних, якісних і кількісних характеристик:</w:t>
      </w:r>
    </w:p>
    <w:p w:rsidR="00562B4C" w:rsidRPr="00D52539" w:rsidRDefault="007E06A2" w:rsidP="00EC3CC6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по </w:t>
      </w:r>
      <w:r w:rsidRPr="005D7B22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>у</w:t>
      </w:r>
      <w:r w:rsidRPr="005D7B22">
        <w:rPr>
          <w:b/>
          <w:sz w:val="28"/>
          <w:szCs w:val="28"/>
        </w:rPr>
        <w:t xml:space="preserve"> закупівлі:</w:t>
      </w:r>
    </w:p>
    <w:p w:rsidR="00562B4C" w:rsidRPr="00FE7A16" w:rsidRDefault="00562B4C" w:rsidP="00562B4C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FE7A16">
        <w:rPr>
          <w:b/>
        </w:rPr>
        <w:t xml:space="preserve">частини до аудіо- та </w:t>
      </w:r>
      <w:proofErr w:type="spellStart"/>
      <w:r w:rsidRPr="00FE7A16">
        <w:rPr>
          <w:b/>
        </w:rPr>
        <w:t>відеообладнання</w:t>
      </w:r>
      <w:proofErr w:type="spellEnd"/>
      <w:r w:rsidRPr="00FE7A16">
        <w:rPr>
          <w:b/>
        </w:rPr>
        <w:t xml:space="preserve"> </w:t>
      </w:r>
      <w:r w:rsidRPr="00FE7A16">
        <w:rPr>
          <w:b/>
          <w:bCs/>
        </w:rPr>
        <w:t xml:space="preserve">код ДК 021:2015 – </w:t>
      </w:r>
      <w:r w:rsidRPr="00FE7A16">
        <w:rPr>
          <w:b/>
        </w:rPr>
        <w:t>32350000-1</w:t>
      </w:r>
      <w:r w:rsidRPr="00FE7A16">
        <w:rPr>
          <w:b/>
          <w:bCs/>
        </w:rPr>
        <w:t xml:space="preserve"> - </w:t>
      </w:r>
      <w:r w:rsidRPr="00FE7A16">
        <w:rPr>
          <w:b/>
        </w:rPr>
        <w:t>(медична плівка</w:t>
      </w:r>
      <w:r w:rsidR="00391D3F">
        <w:rPr>
          <w:b/>
          <w:bCs/>
          <w:lang w:val="ru-RU" w:eastAsia="ru-RU"/>
        </w:rPr>
        <w:t>,</w:t>
      </w:r>
      <w:r w:rsidRPr="00FE7A16">
        <w:rPr>
          <w:b/>
          <w:bCs/>
          <w:lang w:eastAsia="ru-RU"/>
        </w:rPr>
        <w:t xml:space="preserve"> </w:t>
      </w:r>
      <w:r w:rsidR="00FE7A16">
        <w:rPr>
          <w:b/>
          <w:lang w:val="ru-RU"/>
        </w:rPr>
        <w:t>п</w:t>
      </w:r>
      <w:proofErr w:type="spellStart"/>
      <w:r w:rsidR="0086263A" w:rsidRPr="00FE7A16">
        <w:rPr>
          <w:b/>
        </w:rPr>
        <w:t>апір</w:t>
      </w:r>
      <w:proofErr w:type="spellEnd"/>
      <w:r w:rsidR="0086263A" w:rsidRPr="00FE7A16">
        <w:rPr>
          <w:b/>
        </w:rPr>
        <w:t xml:space="preserve"> на записи</w:t>
      </w:r>
      <w:r w:rsidRPr="00FE7A16">
        <w:rPr>
          <w:b/>
        </w:rPr>
        <w:t>)</w:t>
      </w:r>
    </w:p>
    <w:p w:rsidR="00562B4C" w:rsidRDefault="00562B4C" w:rsidP="00562B4C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62"/>
        <w:gridCol w:w="7371"/>
        <w:gridCol w:w="1134"/>
        <w:gridCol w:w="1418"/>
      </w:tblGrid>
      <w:tr w:rsidR="00562B4C" w:rsidRPr="00CC29AB" w:rsidTr="00CA5EC0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4C" w:rsidRPr="00CC29AB" w:rsidRDefault="00562B4C" w:rsidP="00CA5EC0">
            <w:pPr>
              <w:jc w:val="center"/>
              <w:rPr>
                <w:b/>
                <w:lang w:eastAsia="uk-UA"/>
              </w:rPr>
            </w:pPr>
            <w:r w:rsidRPr="00CC29AB">
              <w:rPr>
                <w:b/>
                <w:lang w:eastAsia="uk-UA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4C" w:rsidRPr="00CC29AB" w:rsidRDefault="00562B4C" w:rsidP="00CA5EC0">
            <w:pPr>
              <w:jc w:val="center"/>
              <w:rPr>
                <w:b/>
                <w:color w:val="000000"/>
                <w:lang w:eastAsia="uk-UA"/>
              </w:rPr>
            </w:pPr>
            <w:r w:rsidRPr="00CC29AB">
              <w:rPr>
                <w:b/>
                <w:color w:val="000000"/>
                <w:lang w:eastAsia="uk-UA"/>
              </w:rPr>
              <w:t>Найменування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4C" w:rsidRPr="00CC29AB" w:rsidRDefault="00562B4C" w:rsidP="00CA5EC0">
            <w:pPr>
              <w:jc w:val="center"/>
              <w:rPr>
                <w:b/>
                <w:lang w:eastAsia="uk-UA"/>
              </w:rPr>
            </w:pPr>
            <w:proofErr w:type="spellStart"/>
            <w:r w:rsidRPr="00CC29AB">
              <w:rPr>
                <w:b/>
                <w:lang w:eastAsia="uk-UA"/>
              </w:rPr>
              <w:t>Од.вим</w:t>
            </w:r>
            <w:proofErr w:type="spellEnd"/>
            <w:r w:rsidRPr="00CC29AB">
              <w:rPr>
                <w:b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4C" w:rsidRPr="00CC29AB" w:rsidRDefault="00562B4C" w:rsidP="00CA5EC0">
            <w:pPr>
              <w:jc w:val="center"/>
              <w:rPr>
                <w:b/>
                <w:lang w:eastAsia="uk-UA"/>
              </w:rPr>
            </w:pPr>
            <w:r w:rsidRPr="00CC29AB">
              <w:rPr>
                <w:b/>
                <w:lang w:eastAsia="uk-UA"/>
              </w:rPr>
              <w:t>Кількість</w:t>
            </w:r>
          </w:p>
        </w:tc>
      </w:tr>
      <w:tr w:rsidR="00562B4C" w:rsidRPr="00CC29AB" w:rsidTr="00CA5EC0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4C" w:rsidRPr="00CC29AB" w:rsidRDefault="00CC29AB" w:rsidP="00CA5EC0">
            <w:pPr>
              <w:jc w:val="center"/>
              <w:rPr>
                <w:lang w:val="ru-RU" w:eastAsia="uk-UA"/>
              </w:rPr>
            </w:pPr>
            <w:r w:rsidRPr="00CC29AB">
              <w:rPr>
                <w:lang w:val="ru-RU" w:eastAsia="uk-UA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4C" w:rsidRPr="00CC29AB" w:rsidRDefault="00562B4C" w:rsidP="008B63AF">
            <w:pPr>
              <w:rPr>
                <w:color w:val="000000"/>
                <w:lang w:eastAsia="uk-UA"/>
              </w:rPr>
            </w:pPr>
            <w:r w:rsidRPr="00CC29AB">
              <w:t xml:space="preserve">Суха медична плівка </w:t>
            </w:r>
            <w:r w:rsidRPr="00CC29AB">
              <w:rPr>
                <w:lang w:val="en-US"/>
              </w:rPr>
              <w:t>DRYSTARDT</w:t>
            </w:r>
            <w:r w:rsidRPr="00CC29AB">
              <w:t xml:space="preserve"> 5.000</w:t>
            </w:r>
            <w:r w:rsidRPr="00CC29AB">
              <w:rPr>
                <w:lang w:val="en-US"/>
              </w:rPr>
              <w:t>I</w:t>
            </w:r>
            <w:r w:rsidRPr="00CC29AB">
              <w:t xml:space="preserve"> В 35*43 см</w:t>
            </w:r>
            <w:r w:rsidRPr="00CC29AB">
              <w:rPr>
                <w:color w:val="000000"/>
                <w:lang w:eastAsia="uk-UA"/>
              </w:rPr>
              <w:t>, по 100 аркушів в упаковці (код 63183 за НК 024:20</w:t>
            </w:r>
            <w:r w:rsidR="008B63AF">
              <w:rPr>
                <w:color w:val="000000"/>
                <w:lang w:val="ru-RU" w:eastAsia="uk-UA"/>
              </w:rPr>
              <w:t>23</w:t>
            </w:r>
            <w:r w:rsidRPr="00CC29AB">
              <w:rPr>
                <w:color w:val="000000"/>
                <w:lang w:eastAsia="uk-UA"/>
              </w:rPr>
              <w:t xml:space="preserve"> – Медична плівка для принтера) (код 32354110-3 – рентгенівська плівка)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4C" w:rsidRPr="00CC29AB" w:rsidRDefault="00562B4C" w:rsidP="00CA5EC0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CC29AB">
              <w:rPr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4C" w:rsidRPr="00CC29AB" w:rsidRDefault="00A06D3C" w:rsidP="00CA5E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562B4C" w:rsidRPr="00CC29AB">
              <w:rPr>
                <w:color w:val="000000"/>
              </w:rPr>
              <w:t>0</w:t>
            </w:r>
          </w:p>
        </w:tc>
      </w:tr>
      <w:tr w:rsidR="00562B4C" w:rsidRPr="00CC29AB" w:rsidTr="00CA5EC0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B4C" w:rsidRPr="00CC29AB" w:rsidRDefault="00CC29AB" w:rsidP="00CA5EC0">
            <w:pPr>
              <w:jc w:val="center"/>
              <w:rPr>
                <w:lang w:val="ru-RU" w:eastAsia="uk-UA"/>
              </w:rPr>
            </w:pPr>
            <w:r w:rsidRPr="00CC29AB">
              <w:rPr>
                <w:lang w:val="ru-RU" w:eastAsia="uk-UA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4C" w:rsidRPr="00CC29AB" w:rsidRDefault="00562B4C" w:rsidP="008B63AF">
            <w:pPr>
              <w:rPr>
                <w:color w:val="000000"/>
                <w:lang w:eastAsia="uk-UA"/>
              </w:rPr>
            </w:pPr>
            <w:r w:rsidRPr="00CC29AB">
              <w:t xml:space="preserve">Суха медична плівка </w:t>
            </w:r>
            <w:r w:rsidRPr="00CC29AB">
              <w:rPr>
                <w:lang w:val="en-US"/>
              </w:rPr>
              <w:t>DRYSTARDT</w:t>
            </w:r>
            <w:r w:rsidRPr="00CC29AB">
              <w:t xml:space="preserve"> 5.000</w:t>
            </w:r>
            <w:r w:rsidRPr="00CC29AB">
              <w:rPr>
                <w:lang w:val="en-US"/>
              </w:rPr>
              <w:t>I</w:t>
            </w:r>
            <w:r w:rsidRPr="00CC29AB">
              <w:t xml:space="preserve"> В 20*25 см</w:t>
            </w:r>
            <w:r w:rsidRPr="00CC29AB">
              <w:rPr>
                <w:color w:val="000000"/>
                <w:lang w:eastAsia="uk-UA"/>
              </w:rPr>
              <w:t>, по 100 аркушів в упаковці (код 63183 за НК 024:20</w:t>
            </w:r>
            <w:r w:rsidR="008B63AF">
              <w:rPr>
                <w:color w:val="000000"/>
                <w:lang w:val="ru-RU" w:eastAsia="uk-UA"/>
              </w:rPr>
              <w:t>23</w:t>
            </w:r>
            <w:r w:rsidRPr="00CC29AB">
              <w:rPr>
                <w:color w:val="000000"/>
                <w:lang w:eastAsia="uk-UA"/>
              </w:rPr>
              <w:t xml:space="preserve"> – Медична плівка для принтера) (код 32354110-3 – рентгенівська плівка)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B4C" w:rsidRPr="00CC29AB" w:rsidRDefault="00562B4C" w:rsidP="00CA5EC0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CC29AB">
              <w:rPr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4C" w:rsidRPr="00CC29AB" w:rsidRDefault="00A06D3C" w:rsidP="00CA5E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562B4C" w:rsidRPr="00CC29AB">
              <w:rPr>
                <w:color w:val="000000"/>
              </w:rPr>
              <w:t>0</w:t>
            </w:r>
          </w:p>
        </w:tc>
      </w:tr>
      <w:tr w:rsidR="00562B4C" w:rsidRPr="00CC29AB" w:rsidTr="00CA5EC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B4C" w:rsidRPr="00CC29AB" w:rsidRDefault="00EA4138" w:rsidP="00CA5EC0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4C" w:rsidRPr="00CC29AB" w:rsidRDefault="00CC29AB" w:rsidP="008B63AF">
            <w:pPr>
              <w:rPr>
                <w:color w:val="000000"/>
                <w:highlight w:val="yellow"/>
                <w:u w:val="single"/>
                <w:lang w:eastAsia="uk-UA"/>
              </w:rPr>
            </w:pPr>
            <w:r w:rsidRPr="00CC29AB">
              <w:rPr>
                <w:color w:val="000000"/>
                <w:lang w:val="ru-RU"/>
              </w:rPr>
              <w:t>Т</w:t>
            </w:r>
            <w:proofErr w:type="spellStart"/>
            <w:r w:rsidRPr="00CC29AB">
              <w:rPr>
                <w:color w:val="000000"/>
              </w:rPr>
              <w:t>ермальні</w:t>
            </w:r>
            <w:proofErr w:type="spellEnd"/>
            <w:r w:rsidRPr="00CC29AB">
              <w:rPr>
                <w:color w:val="000000"/>
              </w:rPr>
              <w:t xml:space="preserve"> носії для друку UPP110S, 110 ммх20м</w:t>
            </w:r>
            <w:r w:rsidRPr="00CC29AB">
              <w:rPr>
                <w:color w:val="000000"/>
                <w:lang w:eastAsia="uk-UA"/>
              </w:rPr>
              <w:t xml:space="preserve"> </w:t>
            </w:r>
            <w:r w:rsidR="00562B4C" w:rsidRPr="00CC29AB">
              <w:rPr>
                <w:color w:val="000000"/>
                <w:lang w:eastAsia="uk-UA"/>
              </w:rPr>
              <w:t xml:space="preserve">(код </w:t>
            </w:r>
            <w:r w:rsidRPr="00CC29AB">
              <w:t>15639</w:t>
            </w:r>
            <w:r w:rsidR="00562B4C" w:rsidRPr="00CC29AB">
              <w:rPr>
                <w:color w:val="000000"/>
                <w:lang w:eastAsia="uk-UA"/>
              </w:rPr>
              <w:t xml:space="preserve"> за НК 024:20</w:t>
            </w:r>
            <w:r w:rsidR="008B63AF">
              <w:rPr>
                <w:color w:val="000000"/>
                <w:lang w:val="ru-RU" w:eastAsia="uk-UA"/>
              </w:rPr>
              <w:t>23</w:t>
            </w:r>
            <w:r w:rsidR="00562B4C" w:rsidRPr="00CC29AB">
              <w:rPr>
                <w:color w:val="000000"/>
                <w:lang w:eastAsia="uk-UA"/>
              </w:rPr>
              <w:t xml:space="preserve"> – </w:t>
            </w:r>
            <w:r w:rsidR="0086263A" w:rsidRPr="0086263A">
              <w:t>Папір на записи</w:t>
            </w:r>
            <w:r w:rsidR="008B63AF">
              <w:rPr>
                <w:color w:val="000000"/>
                <w:lang w:eastAsia="uk-UA"/>
              </w:rPr>
              <w:t xml:space="preserve">) </w:t>
            </w:r>
            <w:proofErr w:type="gramStart"/>
            <w:r w:rsidR="008B63AF" w:rsidRPr="00E605FE">
              <w:rPr>
                <w:color w:val="000000"/>
                <w:lang w:eastAsia="uk-UA"/>
              </w:rPr>
              <w:t>( код</w:t>
            </w:r>
            <w:proofErr w:type="gramEnd"/>
            <w:r w:rsidR="008B63AF" w:rsidRPr="00E605FE">
              <w:rPr>
                <w:color w:val="000000"/>
                <w:lang w:eastAsia="uk-UA"/>
              </w:rPr>
              <w:t xml:space="preserve"> </w:t>
            </w:r>
            <w:r w:rsidR="008B63AF" w:rsidRPr="00E605FE">
              <w:rPr>
                <w:color w:val="000000"/>
              </w:rPr>
              <w:t xml:space="preserve">32351000-8 - приладдя до аудіо- та </w:t>
            </w:r>
            <w:proofErr w:type="spellStart"/>
            <w:r w:rsidR="008B63AF" w:rsidRPr="00E605FE">
              <w:rPr>
                <w:color w:val="000000"/>
              </w:rPr>
              <w:t>відеообладнання</w:t>
            </w:r>
            <w:proofErr w:type="spellEnd"/>
            <w:r w:rsidR="008B63AF" w:rsidRPr="00E605FE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B4C" w:rsidRPr="00CC29AB" w:rsidRDefault="00562B4C" w:rsidP="00CA5EC0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CC29AB">
              <w:rPr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4C" w:rsidRPr="00CC29AB" w:rsidRDefault="0012522B" w:rsidP="00CA5EC0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200</w:t>
            </w:r>
          </w:p>
        </w:tc>
      </w:tr>
    </w:tbl>
    <w:p w:rsidR="00562B4C" w:rsidRPr="00B42434" w:rsidRDefault="00562B4C" w:rsidP="00562B4C">
      <w:pPr>
        <w:jc w:val="center"/>
        <w:rPr>
          <w:b/>
        </w:rPr>
      </w:pPr>
    </w:p>
    <w:p w:rsidR="00562B4C" w:rsidRPr="00B42434" w:rsidRDefault="00562B4C" w:rsidP="00562B4C">
      <w:pPr>
        <w:jc w:val="center"/>
        <w:rPr>
          <w:b/>
        </w:rPr>
      </w:pPr>
    </w:p>
    <w:p w:rsidR="00562B4C" w:rsidRPr="00B42434" w:rsidRDefault="00562B4C" w:rsidP="00562B4C">
      <w:pPr>
        <w:jc w:val="center"/>
        <w:rPr>
          <w:b/>
          <w:bCs/>
        </w:rPr>
      </w:pPr>
      <w:r w:rsidRPr="00B42434">
        <w:rPr>
          <w:b/>
          <w:bCs/>
        </w:rPr>
        <w:t xml:space="preserve">Медико-технічні вимоги до </w:t>
      </w:r>
      <w:r w:rsidRPr="00B42434">
        <w:rPr>
          <w:b/>
          <w:color w:val="000000"/>
        </w:rPr>
        <w:t>с</w:t>
      </w:r>
      <w:r w:rsidRPr="00B42434">
        <w:rPr>
          <w:b/>
        </w:rPr>
        <w:t xml:space="preserve">ухої медичної плівки </w:t>
      </w:r>
      <w:r w:rsidRPr="00B42434">
        <w:rPr>
          <w:b/>
          <w:lang w:val="en-US"/>
        </w:rPr>
        <w:t>DRYSTARDT</w:t>
      </w:r>
      <w:r w:rsidRPr="00B42434">
        <w:rPr>
          <w:b/>
        </w:rPr>
        <w:t xml:space="preserve"> 5.000</w:t>
      </w:r>
      <w:r w:rsidRPr="00B42434">
        <w:rPr>
          <w:b/>
          <w:lang w:val="en-US"/>
        </w:rPr>
        <w:t>I</w:t>
      </w:r>
      <w:r w:rsidRPr="00B42434">
        <w:rPr>
          <w:b/>
        </w:rPr>
        <w:t xml:space="preserve"> В</w:t>
      </w:r>
      <w:r w:rsidRPr="00B42434">
        <w:rPr>
          <w:b/>
          <w:bCs/>
        </w:rPr>
        <w:t xml:space="preserve"> (позиції </w:t>
      </w:r>
      <w:r w:rsidR="00CC29AB" w:rsidRPr="00CC29AB">
        <w:rPr>
          <w:b/>
          <w:bCs/>
        </w:rPr>
        <w:t>1</w:t>
      </w:r>
      <w:r w:rsidRPr="00B42434">
        <w:rPr>
          <w:b/>
          <w:bCs/>
        </w:rPr>
        <w:t>,</w:t>
      </w:r>
      <w:r w:rsidR="00CC29AB" w:rsidRPr="00CC29AB">
        <w:rPr>
          <w:b/>
          <w:bCs/>
        </w:rPr>
        <w:t>2</w:t>
      </w:r>
      <w:r w:rsidRPr="00B42434">
        <w:rPr>
          <w:b/>
          <w:bCs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3118"/>
      </w:tblGrid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Медико – технічні</w:t>
            </w:r>
            <w:r w:rsidR="00CC29AB">
              <w:rPr>
                <w:bCs/>
                <w:lang w:val="ru-RU"/>
              </w:rPr>
              <w:t xml:space="preserve"> </w:t>
            </w:r>
            <w:r w:rsidRPr="00B42434">
              <w:rPr>
                <w:bCs/>
              </w:rPr>
              <w:t>вимоги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Відповідність (так/ні) з обов‘язковим посиланням на конкретну сторінку технічного документу</w:t>
            </w:r>
            <w:r w:rsidRPr="00B42434">
              <w:t>*</w:t>
            </w: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both"/>
            </w:pPr>
            <w:r w:rsidRPr="00B42434">
              <w:rPr>
                <w:bCs/>
              </w:rPr>
              <w:t xml:space="preserve">Сумісність з медичними принтерами </w:t>
            </w:r>
            <w:proofErr w:type="spellStart"/>
            <w:r w:rsidRPr="00B42434">
              <w:rPr>
                <w:bCs/>
              </w:rPr>
              <w:t>Drystar</w:t>
            </w:r>
            <w:proofErr w:type="spellEnd"/>
            <w:r w:rsidRPr="00B42434">
              <w:rPr>
                <w:bCs/>
              </w:rPr>
              <w:t xml:space="preserve"> 5302, </w:t>
            </w:r>
            <w:r w:rsidRPr="00B42434">
              <w:t>5300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both"/>
              <w:rPr>
                <w:bCs/>
              </w:rPr>
            </w:pPr>
            <w:r w:rsidRPr="00B42434">
              <w:t xml:space="preserve">Основа плівки – блакитна </w:t>
            </w:r>
            <w:proofErr w:type="spellStart"/>
            <w:r w:rsidRPr="00B42434">
              <w:t>поліестерова</w:t>
            </w:r>
            <w:proofErr w:type="spellEnd"/>
            <w:r w:rsidRPr="00B42434">
              <w:t xml:space="preserve"> основа (</w:t>
            </w:r>
            <w:proofErr w:type="spellStart"/>
            <w:r w:rsidRPr="00B42434">
              <w:t>підложка</w:t>
            </w:r>
            <w:proofErr w:type="spellEnd"/>
            <w:r w:rsidRPr="00B42434">
              <w:t>) з товщиною 168 мкм.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both"/>
              <w:rPr>
                <w:bCs/>
              </w:rPr>
            </w:pPr>
            <w:r w:rsidRPr="00B42434">
              <w:t>Вміст срібла не менше 0,9 г\м</w:t>
            </w:r>
            <w:r w:rsidRPr="00B42434">
              <w:rPr>
                <w:vertAlign w:val="superscript"/>
              </w:rPr>
              <w:t>2</w:t>
            </w:r>
            <w:r w:rsidRPr="00B42434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both"/>
              <w:rPr>
                <w:bCs/>
              </w:rPr>
            </w:pPr>
            <w:r w:rsidRPr="00B42434">
              <w:t xml:space="preserve">Максимальна оптична щільність (D </w:t>
            </w:r>
            <w:proofErr w:type="spellStart"/>
            <w:r w:rsidRPr="00B42434">
              <w:t>маx</w:t>
            </w:r>
            <w:proofErr w:type="spellEnd"/>
            <w:r w:rsidRPr="00B42434">
              <w:t>) не менше – 3,2.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both"/>
              <w:rPr>
                <w:bCs/>
              </w:rPr>
            </w:pPr>
            <w:r w:rsidRPr="00B42434">
              <w:t>Мінімальна оптична щільність (</w:t>
            </w:r>
            <w:proofErr w:type="spellStart"/>
            <w:r w:rsidRPr="00B42434">
              <w:rPr>
                <w:lang w:val="en-US"/>
              </w:rPr>
              <w:t>Dmin</w:t>
            </w:r>
            <w:proofErr w:type="spellEnd"/>
            <w:r w:rsidRPr="00B42434">
              <w:t>, вуаль) не більше - 0,24.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both"/>
              <w:rPr>
                <w:bCs/>
              </w:rPr>
            </w:pPr>
            <w:r w:rsidRPr="00B42434">
              <w:t>Плівка завантажується в принтер при звичайному денному освітленні.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both"/>
              <w:rPr>
                <w:bCs/>
              </w:rPr>
            </w:pPr>
            <w:r w:rsidRPr="00B42434">
              <w:t>Необхідний розмір: 35х43 см, 20х25 см.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both"/>
            </w:pPr>
            <w:r w:rsidRPr="00B42434">
              <w:t>Строк збереження для обробленої плівки повинен складати не менше 20 років.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</w:rPr>
            </w:pPr>
            <w:r w:rsidRPr="00B42434">
              <w:rPr>
                <w:bCs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rPr>
                <w:bCs/>
              </w:rPr>
            </w:pPr>
            <w:r w:rsidRPr="00B42434">
              <w:rPr>
                <w:bCs/>
              </w:rPr>
              <w:t>Упаковка та зберігання:</w:t>
            </w:r>
          </w:p>
          <w:p w:rsidR="00562B4C" w:rsidRPr="00B42434" w:rsidRDefault="00562B4C" w:rsidP="00562B4C">
            <w:pPr>
              <w:numPr>
                <w:ilvl w:val="0"/>
                <w:numId w:val="1"/>
              </w:numPr>
            </w:pPr>
            <w:r w:rsidRPr="00B42434">
              <w:rPr>
                <w:bCs/>
              </w:rPr>
              <w:t>100 аркушів в упаковці;</w:t>
            </w:r>
          </w:p>
          <w:p w:rsidR="00562B4C" w:rsidRPr="00B42434" w:rsidRDefault="00562B4C" w:rsidP="00562B4C">
            <w:pPr>
              <w:numPr>
                <w:ilvl w:val="0"/>
                <w:numId w:val="1"/>
              </w:numPr>
            </w:pPr>
            <w:r w:rsidRPr="00B42434">
              <w:rPr>
                <w:bCs/>
              </w:rPr>
              <w:t>строк зберігання: не менше 24 місяці з дати виготовлення.</w:t>
            </w:r>
            <w:r w:rsidRPr="00B42434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rPr>
                <w:bCs/>
              </w:rPr>
            </w:pPr>
          </w:p>
        </w:tc>
      </w:tr>
    </w:tbl>
    <w:p w:rsidR="00562B4C" w:rsidRPr="00B42434" w:rsidRDefault="00562B4C" w:rsidP="00562B4C">
      <w:pPr>
        <w:jc w:val="center"/>
        <w:rPr>
          <w:b/>
        </w:rPr>
      </w:pPr>
    </w:p>
    <w:p w:rsidR="00562B4C" w:rsidRPr="00B42434" w:rsidRDefault="00562B4C" w:rsidP="00562B4C">
      <w:pPr>
        <w:jc w:val="center"/>
        <w:rPr>
          <w:b/>
        </w:rPr>
      </w:pPr>
    </w:p>
    <w:p w:rsidR="00562B4C" w:rsidRPr="00B42434" w:rsidRDefault="00562B4C" w:rsidP="00562B4C">
      <w:pPr>
        <w:jc w:val="both"/>
        <w:rPr>
          <w:b/>
        </w:rPr>
      </w:pPr>
    </w:p>
    <w:p w:rsidR="00562B4C" w:rsidRPr="00B42434" w:rsidRDefault="00F57D64" w:rsidP="00562B4C">
      <w:pPr>
        <w:jc w:val="center"/>
        <w:rPr>
          <w:b/>
        </w:rPr>
      </w:pPr>
      <w:proofErr w:type="spellStart"/>
      <w:r>
        <w:rPr>
          <w:b/>
          <w:color w:val="000000"/>
          <w:lang w:val="ru-RU"/>
        </w:rPr>
        <w:t>Медичн</w:t>
      </w:r>
      <w:proofErr w:type="spellEnd"/>
      <w:r>
        <w:rPr>
          <w:b/>
          <w:color w:val="000000"/>
        </w:rPr>
        <w:t>і вимоги до т</w:t>
      </w:r>
      <w:r w:rsidRPr="00F57D64">
        <w:rPr>
          <w:b/>
          <w:color w:val="000000"/>
        </w:rPr>
        <w:t>ермальн</w:t>
      </w:r>
      <w:r>
        <w:rPr>
          <w:b/>
          <w:color w:val="000000"/>
        </w:rPr>
        <w:t>их</w:t>
      </w:r>
      <w:r w:rsidRPr="00F57D64">
        <w:rPr>
          <w:b/>
          <w:color w:val="000000"/>
        </w:rPr>
        <w:t xml:space="preserve"> носії</w:t>
      </w:r>
      <w:r>
        <w:rPr>
          <w:b/>
          <w:color w:val="000000"/>
        </w:rPr>
        <w:t>в</w:t>
      </w:r>
      <w:r w:rsidRPr="00F57D64">
        <w:rPr>
          <w:b/>
          <w:color w:val="000000"/>
        </w:rPr>
        <w:t xml:space="preserve"> для друку UPP110S, 110 ммх20м</w:t>
      </w:r>
      <w:r w:rsidR="00562B4C" w:rsidRPr="00B42434">
        <w:rPr>
          <w:b/>
        </w:rPr>
        <w:t xml:space="preserve">. (позиція </w:t>
      </w:r>
      <w:r w:rsidR="00EA4138">
        <w:rPr>
          <w:b/>
          <w:lang w:val="ru-RU"/>
        </w:rPr>
        <w:t>3</w:t>
      </w:r>
      <w:r w:rsidR="00562B4C" w:rsidRPr="00B42434">
        <w:rPr>
          <w:b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3544"/>
      </w:tblGrid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rPr>
                <w:bCs/>
                <w:color w:val="000000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rPr>
                <w:bCs/>
                <w:color w:val="000000"/>
              </w:rPr>
              <w:t xml:space="preserve">Медико – </w:t>
            </w:r>
            <w:proofErr w:type="spellStart"/>
            <w:r w:rsidRPr="00B42434">
              <w:rPr>
                <w:bCs/>
                <w:color w:val="000000"/>
              </w:rPr>
              <w:t>технічнівимоги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t>Відповідність (так/ні) з обов‘язковим посиланням на конкретну сторінку технічного документу*</w:t>
            </w: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rPr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F57D64" w:rsidP="00CA5EC0">
            <w:pPr>
              <w:rPr>
                <w:bCs/>
                <w:color w:val="000000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Стандартний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термопапір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термопринтерів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Sony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 UP-8xx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rPr>
                <w:bCs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F57D64" w:rsidP="00CA5EC0"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Поверхня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паперу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: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біла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матова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rPr>
                <w:bCs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F57D64" w:rsidP="00CA5EC0"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Установка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перемикача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принтері</w:t>
            </w:r>
            <w:proofErr w:type="spellEnd"/>
            <w:r>
              <w:rPr>
                <w:rFonts w:ascii="TimesNewRomanPSMT" w:eastAsiaTheme="minorHAnsi" w:hAnsi="TimesNewRomanPSMT" w:cs="TimesNewRomanPSMT"/>
                <w:lang w:val="ru-RU" w:eastAsia="en-US"/>
              </w:rPr>
              <w:t>: Тип I.</w:t>
            </w:r>
            <w:r w:rsidR="00562B4C" w:rsidRPr="00B42434">
              <w:rPr>
                <w:vertAlign w:val="superscrip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rPr>
                <w:bCs/>
                <w:color w:val="00000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F57D64" w:rsidP="00F57D64">
            <w:r>
              <w:t>Довжина рулону: 20 м.</w:t>
            </w:r>
            <w:r>
              <w:rPr>
                <w:lang w:val="ru-RU"/>
              </w:rPr>
              <w:t xml:space="preserve"> </w:t>
            </w:r>
            <w:r>
              <w:t>Ширина паперу: 110 мм.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</w:pPr>
          </w:p>
        </w:tc>
      </w:tr>
      <w:tr w:rsidR="00562B4C" w:rsidRPr="00B42434" w:rsidTr="00CA5EC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jc w:val="center"/>
              <w:rPr>
                <w:bCs/>
                <w:color w:val="000000"/>
              </w:rPr>
            </w:pPr>
            <w:r w:rsidRPr="00B42434">
              <w:rPr>
                <w:bCs/>
                <w:color w:val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C" w:rsidRPr="00B42434" w:rsidRDefault="00562B4C" w:rsidP="00CA5EC0">
            <w:pPr>
              <w:rPr>
                <w:bCs/>
              </w:rPr>
            </w:pPr>
            <w:r w:rsidRPr="00B42434">
              <w:rPr>
                <w:bCs/>
              </w:rPr>
              <w:t>Упаковка та зберігання:</w:t>
            </w:r>
          </w:p>
          <w:p w:rsidR="00562B4C" w:rsidRPr="00B42434" w:rsidRDefault="00F57D64" w:rsidP="00562B4C">
            <w:pPr>
              <w:numPr>
                <w:ilvl w:val="0"/>
                <w:numId w:val="1"/>
              </w:numPr>
            </w:pPr>
            <w:r>
              <w:rPr>
                <w:bCs/>
                <w:lang w:val="ru-RU"/>
              </w:rPr>
              <w:t>рулон</w:t>
            </w:r>
            <w:r w:rsidR="00562B4C" w:rsidRPr="00B42434">
              <w:rPr>
                <w:bCs/>
              </w:rPr>
              <w:t>;</w:t>
            </w:r>
          </w:p>
          <w:p w:rsidR="00562B4C" w:rsidRPr="00B42434" w:rsidRDefault="00562B4C" w:rsidP="00562B4C">
            <w:pPr>
              <w:numPr>
                <w:ilvl w:val="0"/>
                <w:numId w:val="1"/>
              </w:numPr>
            </w:pPr>
            <w:r w:rsidRPr="00B42434">
              <w:rPr>
                <w:bCs/>
              </w:rPr>
              <w:lastRenderedPageBreak/>
              <w:t>строк зберігання: не менше 24 місяці з дати виготовлення.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C" w:rsidRPr="00B42434" w:rsidRDefault="00562B4C" w:rsidP="00CA5EC0">
            <w:pPr>
              <w:jc w:val="center"/>
            </w:pPr>
          </w:p>
        </w:tc>
      </w:tr>
    </w:tbl>
    <w:p w:rsidR="00F57D64" w:rsidRDefault="00EC3CC6" w:rsidP="00562B4C">
      <w:pPr>
        <w:ind w:left="-142"/>
        <w:rPr>
          <w:b/>
          <w:lang w:eastAsia="ar-SA"/>
        </w:rPr>
      </w:pPr>
      <w:r>
        <w:rPr>
          <w:b/>
          <w:lang w:eastAsia="ar-SA"/>
        </w:rPr>
        <w:t xml:space="preserve">Очікувана вартість закупівлі складає 790000,00грн. (сімсот </w:t>
      </w:r>
      <w:proofErr w:type="spellStart"/>
      <w:r>
        <w:rPr>
          <w:b/>
          <w:lang w:eastAsia="ar-SA"/>
        </w:rPr>
        <w:t>дев</w:t>
      </w:r>
      <w:proofErr w:type="spellEnd"/>
      <w:r w:rsidRPr="00EC3CC6">
        <w:rPr>
          <w:b/>
          <w:lang w:val="ru-RU" w:eastAsia="ar-SA"/>
        </w:rPr>
        <w:t>’</w:t>
      </w:r>
      <w:proofErr w:type="spellStart"/>
      <w:r>
        <w:rPr>
          <w:b/>
          <w:lang w:eastAsia="ar-SA"/>
        </w:rPr>
        <w:t>яносто</w:t>
      </w:r>
      <w:proofErr w:type="spellEnd"/>
      <w:r>
        <w:rPr>
          <w:b/>
          <w:lang w:eastAsia="ar-SA"/>
        </w:rPr>
        <w:t xml:space="preserve"> тисяч гривень 00 скоп.) з ПДВ.</w:t>
      </w:r>
    </w:p>
    <w:p w:rsidR="00EC3CC6" w:rsidRPr="00F57D64" w:rsidRDefault="00EC3CC6" w:rsidP="00562B4C">
      <w:pPr>
        <w:ind w:left="-142"/>
        <w:rPr>
          <w:b/>
          <w:lang w:eastAsia="ar-SA"/>
        </w:rPr>
      </w:pPr>
    </w:p>
    <w:p w:rsidR="00562B4C" w:rsidRPr="00654EB2" w:rsidRDefault="00562B4C" w:rsidP="00562B4C">
      <w:pPr>
        <w:ind w:left="-142"/>
        <w:rPr>
          <w:b/>
          <w:lang w:eastAsia="ar-SA"/>
        </w:rPr>
      </w:pPr>
      <w:r w:rsidRPr="00654EB2">
        <w:rPr>
          <w:b/>
          <w:lang w:eastAsia="ar-SA"/>
        </w:rPr>
        <w:t>Загальні вимоги</w:t>
      </w:r>
    </w:p>
    <w:p w:rsidR="00562B4C" w:rsidRPr="00654EB2" w:rsidRDefault="00562B4C" w:rsidP="00562B4C">
      <w:pPr>
        <w:rPr>
          <w:lang w:eastAsia="ar-SA"/>
        </w:rPr>
      </w:pPr>
    </w:p>
    <w:p w:rsidR="001B1334" w:rsidRPr="003A1627" w:rsidRDefault="001B1334" w:rsidP="001B13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627">
        <w:rPr>
          <w:rFonts w:ascii="Times New Roman" w:hAnsi="Times New Roman"/>
          <w:sz w:val="24"/>
          <w:szCs w:val="24"/>
          <w:lang w:val="uk-UA" w:eastAsia="ru-RU"/>
        </w:rPr>
        <w:t>Товар повинен передаватися Замовнику в упаковці підприємства виробника, яка не повинна бути деформованою або пошкодженою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3344B">
        <w:rPr>
          <w:rFonts w:ascii="Times New Roman" w:hAnsi="Times New Roman"/>
          <w:b/>
          <w:sz w:val="24"/>
          <w:szCs w:val="24"/>
          <w:lang w:val="uk-UA" w:eastAsia="ru-RU"/>
        </w:rPr>
        <w:t>(надати гарантійний лист).</w:t>
      </w:r>
    </w:p>
    <w:p w:rsidR="001B1334" w:rsidRPr="003A1627" w:rsidRDefault="001B1334" w:rsidP="001B13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627">
        <w:rPr>
          <w:rFonts w:ascii="Times New Roman" w:hAnsi="Times New Roman"/>
          <w:sz w:val="24"/>
          <w:szCs w:val="24"/>
          <w:lang w:val="uk-UA" w:eastAsia="ru-RU"/>
        </w:rPr>
        <w:t>Товар, отриманий розпакованим або у неналежній упаковці, має бути замінений Постачальником за власний рахунок впродовж 2 робочих днів з дати постачання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3344B">
        <w:rPr>
          <w:rFonts w:ascii="Times New Roman" w:hAnsi="Times New Roman"/>
          <w:b/>
          <w:sz w:val="24"/>
          <w:szCs w:val="24"/>
          <w:lang w:val="uk-UA" w:eastAsia="ru-RU"/>
        </w:rPr>
        <w:t>(надати гарантійний лист).</w:t>
      </w:r>
    </w:p>
    <w:p w:rsidR="001B1334" w:rsidRPr="003A1627" w:rsidRDefault="001B1334" w:rsidP="001B133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1627">
        <w:rPr>
          <w:rFonts w:ascii="Times New Roman" w:hAnsi="Times New Roman"/>
          <w:sz w:val="24"/>
          <w:szCs w:val="24"/>
          <w:lang w:val="uk-UA" w:eastAsia="ru-RU"/>
        </w:rPr>
        <w:t xml:space="preserve">Поставка товару повинна здійснюватися протягом 3-х календарних днів з моменту отримання заявки та відбуватися виключно на протязі робочого часу установи. </w:t>
      </w:r>
      <w:r w:rsidRPr="003A16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Заявка направляється Замовником  у будь-якій  йому доступній формі (телефоном, письмово, факсом, електронною поштою тощо). </w:t>
      </w:r>
      <w:r w:rsidRPr="003A1627">
        <w:rPr>
          <w:rFonts w:ascii="Times New Roman" w:hAnsi="Times New Roman"/>
          <w:sz w:val="24"/>
          <w:szCs w:val="24"/>
          <w:lang w:val="uk-UA"/>
        </w:rPr>
        <w:t>Навантажувально-розвантажувальні роботи здійснюються силами та за рахунок Учасника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344B">
        <w:rPr>
          <w:rFonts w:ascii="Times New Roman" w:hAnsi="Times New Roman"/>
          <w:b/>
          <w:sz w:val="24"/>
          <w:szCs w:val="24"/>
          <w:lang w:val="uk-UA" w:eastAsia="ru-RU"/>
        </w:rPr>
        <w:t>(надати гарантійний лист).</w:t>
      </w:r>
    </w:p>
    <w:p w:rsidR="001B1334" w:rsidRPr="00B3344B" w:rsidRDefault="001B1334" w:rsidP="001B133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  <w:lang w:val="ru-RU"/>
        </w:rPr>
      </w:pPr>
    </w:p>
    <w:p w:rsidR="001B1334" w:rsidRDefault="001B1334" w:rsidP="001B133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1B1334" w:rsidRDefault="001B1334" w:rsidP="001B1334">
      <w:pPr>
        <w:spacing w:line="276" w:lineRule="auto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EC3CC6" w:rsidRDefault="00EC3CC6" w:rsidP="001B1334">
      <w:pPr>
        <w:spacing w:line="276" w:lineRule="auto"/>
        <w:jc w:val="both"/>
        <w:rPr>
          <w:i/>
        </w:rPr>
      </w:pPr>
    </w:p>
    <w:p w:rsidR="00EC3CC6" w:rsidRPr="00B3344B" w:rsidRDefault="00EC3CC6" w:rsidP="001B1334">
      <w:pPr>
        <w:spacing w:line="276" w:lineRule="auto"/>
        <w:jc w:val="both"/>
        <w:rPr>
          <w:i/>
        </w:rPr>
      </w:pPr>
      <w:bookmarkStart w:id="0" w:name="_GoBack"/>
      <w:bookmarkEnd w:id="0"/>
    </w:p>
    <w:sectPr w:rsidR="00EC3CC6" w:rsidRPr="00B3344B" w:rsidSect="00562B4C">
      <w:footerReference w:type="even" r:id="rId7"/>
      <w:footerReference w:type="default" r:id="rId8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7D" w:rsidRDefault="00C2477D">
      <w:r>
        <w:separator/>
      </w:r>
    </w:p>
  </w:endnote>
  <w:endnote w:type="continuationSeparator" w:id="0">
    <w:p w:rsidR="00C2477D" w:rsidRDefault="00C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3F" w:rsidRDefault="00AE4986" w:rsidP="003F74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6E3F" w:rsidRDefault="00C059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3F" w:rsidRDefault="00AE4986" w:rsidP="003F74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D3F">
      <w:rPr>
        <w:rStyle w:val="a4"/>
        <w:noProof/>
      </w:rPr>
      <w:t>1</w:t>
    </w:r>
    <w:r>
      <w:rPr>
        <w:rStyle w:val="a4"/>
      </w:rPr>
      <w:fldChar w:fldCharType="end"/>
    </w:r>
  </w:p>
  <w:p w:rsidR="00956E3F" w:rsidRDefault="00C05905" w:rsidP="002E5C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7D" w:rsidRDefault="00C2477D">
      <w:r>
        <w:separator/>
      </w:r>
    </w:p>
  </w:footnote>
  <w:footnote w:type="continuationSeparator" w:id="0">
    <w:p w:rsidR="00C2477D" w:rsidRDefault="00C2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3C0ECC"/>
    <w:multiLevelType w:val="hybridMultilevel"/>
    <w:tmpl w:val="A57E6A6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D"/>
    <w:rsid w:val="0012522B"/>
    <w:rsid w:val="00160013"/>
    <w:rsid w:val="001B1334"/>
    <w:rsid w:val="0038340D"/>
    <w:rsid w:val="00384D02"/>
    <w:rsid w:val="00391D3F"/>
    <w:rsid w:val="00562B4C"/>
    <w:rsid w:val="00566408"/>
    <w:rsid w:val="007E06A2"/>
    <w:rsid w:val="0086263A"/>
    <w:rsid w:val="008B63AF"/>
    <w:rsid w:val="00A06D3C"/>
    <w:rsid w:val="00AE4986"/>
    <w:rsid w:val="00C05905"/>
    <w:rsid w:val="00C2477D"/>
    <w:rsid w:val="00CC29AB"/>
    <w:rsid w:val="00EA4138"/>
    <w:rsid w:val="00EC3CC6"/>
    <w:rsid w:val="00F57D64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490"/>
  <w15:docId w15:val="{DCF148C9-A94E-4D87-A407-F803EED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0"/>
    <w:link w:val="50"/>
    <w:qFormat/>
    <w:rsid w:val="007E06A2"/>
    <w:pPr>
      <w:suppressAutoHyphens/>
      <w:spacing w:before="240" w:after="60" w:line="100" w:lineRule="atLeast"/>
      <w:ind w:left="3600" w:hanging="360"/>
      <w:outlineLvl w:val="4"/>
    </w:pPr>
    <w:rPr>
      <w:rFonts w:eastAsia="Calibri"/>
      <w:b/>
      <w:bCs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562B4C"/>
  </w:style>
  <w:style w:type="paragraph" w:styleId="a5">
    <w:name w:val="footer"/>
    <w:basedOn w:val="a"/>
    <w:link w:val="a6"/>
    <w:rsid w:val="00562B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ій колонтитул Знак"/>
    <w:basedOn w:val="a1"/>
    <w:link w:val="a5"/>
    <w:rsid w:val="00562B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qFormat/>
    <w:rsid w:val="00562B4C"/>
    <w:pPr>
      <w:spacing w:before="100" w:beforeAutospacing="1" w:after="100" w:afterAutospacing="1"/>
    </w:pPr>
    <w:rPr>
      <w:rFonts w:eastAsia="Calibri"/>
      <w:lang w:eastAsia="uk-UA"/>
    </w:rPr>
  </w:style>
  <w:style w:type="paragraph" w:styleId="HTML">
    <w:name w:val="HTML Preformatted"/>
    <w:aliases w:val="Знак9"/>
    <w:basedOn w:val="a"/>
    <w:link w:val="HTML0"/>
    <w:rsid w:val="0056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val="x-none" w:eastAsia="ar-SA"/>
    </w:rPr>
  </w:style>
  <w:style w:type="character" w:customStyle="1" w:styleId="HTML0">
    <w:name w:val="Стандартний HTML Знак"/>
    <w:aliases w:val="Знак9 Знак"/>
    <w:basedOn w:val="a1"/>
    <w:link w:val="HTML"/>
    <w:rsid w:val="00562B4C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7">
    <w:name w:val="List Paragraph"/>
    <w:basedOn w:val="a"/>
    <w:link w:val="a8"/>
    <w:uiPriority w:val="34"/>
    <w:qFormat/>
    <w:rsid w:val="00562B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Абзац списку Знак"/>
    <w:link w:val="a7"/>
    <w:uiPriority w:val="34"/>
    <w:locked/>
    <w:rsid w:val="001B133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rsid w:val="007E06A2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7E06A2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7E06A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2024-04-30T05:25:00Z</cp:lastPrinted>
  <dcterms:created xsi:type="dcterms:W3CDTF">2024-04-30T05:26:00Z</dcterms:created>
  <dcterms:modified xsi:type="dcterms:W3CDTF">2024-04-30T05:26:00Z</dcterms:modified>
</cp:coreProperties>
</file>