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30B5" w14:textId="6C6E3F66" w:rsidR="00E639FD" w:rsidRPr="00546AD2" w:rsidRDefault="00546AD2" w:rsidP="00E639FD">
      <w:pPr>
        <w:spacing w:after="0" w:line="240" w:lineRule="auto"/>
        <w:ind w:left="-567" w:right="-382"/>
        <w:jc w:val="center"/>
        <w:rPr>
          <w:rFonts w:ascii="Times New Roman" w:hAnsi="Times New Roman"/>
          <w:b/>
        </w:rPr>
      </w:pPr>
      <w:proofErr w:type="spellStart"/>
      <w:r w:rsidRPr="00546AD2">
        <w:rPr>
          <w:rFonts w:ascii="Times New Roman" w:hAnsi="Times New Roman"/>
          <w:b/>
          <w:shd w:val="clear" w:color="auto" w:fill="FFFFFF"/>
        </w:rPr>
        <w:t>Обгрунтування</w:t>
      </w:r>
      <w:proofErr w:type="spellEnd"/>
      <w:r w:rsidRPr="00546AD2">
        <w:rPr>
          <w:rFonts w:ascii="Times New Roman" w:hAnsi="Times New Roman"/>
          <w:b/>
          <w:shd w:val="clear" w:color="auto" w:fill="FFFFFF"/>
        </w:rPr>
        <w:t xml:space="preserve"> технічних, якісних і кількісних характеристик: </w:t>
      </w:r>
      <w:r w:rsidRPr="00546AD2">
        <w:rPr>
          <w:rFonts w:ascii="Times New Roman" w:hAnsi="Times New Roman"/>
          <w:b/>
        </w:rPr>
        <w:t xml:space="preserve"> </w:t>
      </w:r>
    </w:p>
    <w:p w14:paraId="6D19659F" w14:textId="77777777" w:rsidR="00E639FD" w:rsidRPr="00E639FD" w:rsidRDefault="00E639FD" w:rsidP="00E639FD">
      <w:pPr>
        <w:spacing w:after="0" w:line="240" w:lineRule="auto"/>
        <w:ind w:left="-567" w:right="-382"/>
        <w:jc w:val="center"/>
        <w:rPr>
          <w:rFonts w:ascii="Times New Roman" w:hAnsi="Times New Roman"/>
          <w:b/>
        </w:rPr>
      </w:pPr>
      <w:r w:rsidRPr="00E639FD">
        <w:rPr>
          <w:rFonts w:ascii="Times New Roman" w:hAnsi="Times New Roman"/>
          <w:b/>
        </w:rPr>
        <w:t>на закупівлю по предмету</w:t>
      </w:r>
      <w:bookmarkStart w:id="0" w:name="_GoBack"/>
      <w:bookmarkEnd w:id="0"/>
    </w:p>
    <w:p w14:paraId="025C64C0" w14:textId="00220CB9" w:rsidR="00E639FD" w:rsidRPr="00E639FD" w:rsidRDefault="00E639FD" w:rsidP="00E639FD">
      <w:pPr>
        <w:spacing w:after="0" w:line="240" w:lineRule="auto"/>
        <w:ind w:left="-567" w:right="-382"/>
        <w:jc w:val="center"/>
        <w:rPr>
          <w:rFonts w:ascii="Times New Roman" w:hAnsi="Times New Roman"/>
          <w:b/>
        </w:rPr>
      </w:pPr>
      <w:r w:rsidRPr="00E639FD">
        <w:rPr>
          <w:rFonts w:ascii="Times New Roman" w:hAnsi="Times New Roman"/>
          <w:b/>
        </w:rPr>
        <w:t xml:space="preserve">код ДК 021:2015 – 33180000-5 «Апаратура для підтримування фізіологічних функцій організму» </w:t>
      </w:r>
      <w:r w:rsidRPr="002E7771">
        <w:rPr>
          <w:rFonts w:ascii="Times New Roman" w:hAnsi="Times New Roman"/>
          <w:b/>
        </w:rPr>
        <w:t xml:space="preserve">(Витратні матеріали для </w:t>
      </w:r>
      <w:proofErr w:type="spellStart"/>
      <w:r w:rsidRPr="002E7771">
        <w:rPr>
          <w:rFonts w:ascii="Times New Roman" w:hAnsi="Times New Roman"/>
          <w:b/>
        </w:rPr>
        <w:t>гемоперфузії</w:t>
      </w:r>
      <w:proofErr w:type="spellEnd"/>
      <w:r>
        <w:rPr>
          <w:rFonts w:ascii="Times New Roman" w:hAnsi="Times New Roman"/>
          <w:b/>
        </w:rPr>
        <w:t xml:space="preserve"> </w:t>
      </w:r>
      <w:r w:rsidRPr="002E7771">
        <w:rPr>
          <w:rFonts w:ascii="Times New Roman" w:hAnsi="Times New Roman"/>
          <w:b/>
          <w:i/>
        </w:rPr>
        <w:t xml:space="preserve">- </w:t>
      </w:r>
      <w:r w:rsidRPr="007808BD">
        <w:rPr>
          <w:rFonts w:ascii="Times New Roman" w:hAnsi="Times New Roman"/>
          <w:b/>
          <w:iCs/>
        </w:rPr>
        <w:t>3 найменування</w:t>
      </w:r>
      <w:r w:rsidRPr="002E7771">
        <w:rPr>
          <w:rFonts w:ascii="Times New Roman" w:hAnsi="Times New Roman"/>
          <w:b/>
        </w:rPr>
        <w:t>)</w:t>
      </w:r>
    </w:p>
    <w:p w14:paraId="7B47631A" w14:textId="143FFF33" w:rsidR="00E639FD" w:rsidRPr="00E639FD" w:rsidRDefault="00AD1AFB" w:rsidP="00E639FD">
      <w:pPr>
        <w:spacing w:after="0" w:line="240" w:lineRule="auto"/>
        <w:ind w:left="-567" w:right="-382"/>
        <w:jc w:val="center"/>
        <w:rPr>
          <w:rFonts w:ascii="Times New Roman" w:hAnsi="Times New Roman"/>
          <w:b/>
        </w:rPr>
      </w:pPr>
      <w:r w:rsidRPr="005F7FA1">
        <w:rPr>
          <w:rFonts w:ascii="Times New Roman" w:hAnsi="Times New Roman"/>
          <w:b/>
        </w:rPr>
        <w:t>33181520-3 - Матеріали для ниркового діалізу</w:t>
      </w:r>
    </w:p>
    <w:p w14:paraId="44445EC0" w14:textId="77777777" w:rsidR="00AD1AFB" w:rsidRDefault="00AD1AFB" w:rsidP="00E639FD">
      <w:pPr>
        <w:spacing w:after="0" w:line="240" w:lineRule="auto"/>
        <w:ind w:left="-567" w:right="-382"/>
        <w:jc w:val="center"/>
        <w:rPr>
          <w:rFonts w:ascii="Times New Roman" w:hAnsi="Times New Roman"/>
          <w:b/>
        </w:rPr>
      </w:pPr>
    </w:p>
    <w:p w14:paraId="616B758D" w14:textId="68C40D70" w:rsidR="00E639FD" w:rsidRDefault="00E639FD" w:rsidP="00E639FD">
      <w:pPr>
        <w:spacing w:after="0" w:line="240" w:lineRule="auto"/>
        <w:ind w:left="-567" w:right="-382"/>
        <w:jc w:val="center"/>
        <w:rPr>
          <w:rFonts w:ascii="Times New Roman" w:hAnsi="Times New Roman"/>
          <w:b/>
        </w:rPr>
      </w:pPr>
      <w:r w:rsidRPr="00E639FD">
        <w:rPr>
          <w:rFonts w:ascii="Times New Roman" w:hAnsi="Times New Roman"/>
          <w:b/>
        </w:rPr>
        <w:t>Специфікація</w:t>
      </w:r>
    </w:p>
    <w:p w14:paraId="20CAD394" w14:textId="77777777" w:rsidR="00E639FD" w:rsidRDefault="00E639FD" w:rsidP="00800BA2">
      <w:pPr>
        <w:spacing w:after="0" w:line="240" w:lineRule="auto"/>
        <w:ind w:left="-567" w:right="-382"/>
        <w:jc w:val="center"/>
        <w:rPr>
          <w:rFonts w:ascii="Times New Roman" w:hAnsi="Times New Roman"/>
          <w:b/>
        </w:rPr>
      </w:pPr>
    </w:p>
    <w:tbl>
      <w:tblPr>
        <w:tblW w:w="107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481"/>
        <w:gridCol w:w="2977"/>
        <w:gridCol w:w="992"/>
        <w:gridCol w:w="1764"/>
      </w:tblGrid>
      <w:tr w:rsidR="005F7FA1" w:rsidRPr="00E639FD" w14:paraId="768EFD76" w14:textId="77777777" w:rsidTr="005F7FA1">
        <w:trPr>
          <w:trHeight w:val="1077"/>
        </w:trPr>
        <w:tc>
          <w:tcPr>
            <w:tcW w:w="534" w:type="dxa"/>
            <w:shd w:val="clear" w:color="auto" w:fill="FFFFFF"/>
            <w:vAlign w:val="center"/>
          </w:tcPr>
          <w:p w14:paraId="7147C62A" w14:textId="5E30C36D" w:rsidR="005F7FA1" w:rsidRPr="00E639FD" w:rsidRDefault="005F7FA1" w:rsidP="00E639F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</w:pPr>
            <w:r w:rsidRPr="00E639FD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з</w:t>
            </w:r>
            <w:r w:rsidRPr="00E639FD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4B1ADB8" w14:textId="4022B733" w:rsidR="005F7FA1" w:rsidRPr="00E639FD" w:rsidRDefault="005F7FA1" w:rsidP="00E639F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</w:pPr>
            <w:r w:rsidRPr="00E639FD">
              <w:rPr>
                <w:rFonts w:ascii="Times New Roman" w:eastAsia="Arial" w:hAnsi="Times New Roman"/>
                <w:b/>
                <w:bCs/>
                <w:color w:val="000000"/>
                <w:sz w:val="22"/>
                <w:szCs w:val="22"/>
              </w:rPr>
              <w:t xml:space="preserve">Код та назва </w:t>
            </w:r>
            <w:r w:rsidRPr="00E639FD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за НК 024:2023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14:paraId="577F9D78" w14:textId="17C1ADDF" w:rsidR="005F7FA1" w:rsidRPr="005F7FA1" w:rsidRDefault="005F7FA1" w:rsidP="00E639F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</w:pPr>
            <w:r w:rsidRPr="005F7FA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Наближений </w:t>
            </w:r>
            <w:r w:rsidRPr="005F7FA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код ДК 021:2015: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F626EF7" w14:textId="2D52AB3A" w:rsidR="005F7FA1" w:rsidRPr="00E639FD" w:rsidRDefault="005F7FA1" w:rsidP="00E639F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</w:pPr>
            <w:r w:rsidRPr="00E639FD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Назва предмету закупівлі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47F4FC" w14:textId="66522077" w:rsidR="005F7FA1" w:rsidRPr="00E639FD" w:rsidRDefault="005F7FA1" w:rsidP="00E639F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О</w:t>
            </w:r>
            <w:r w:rsidRPr="00E639FD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д.</w:t>
            </w:r>
          </w:p>
          <w:p w14:paraId="098E6009" w14:textId="77777777" w:rsidR="005F7FA1" w:rsidRPr="00E639FD" w:rsidRDefault="005F7FA1" w:rsidP="00E639F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639FD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вим</w:t>
            </w:r>
            <w:proofErr w:type="spellEnd"/>
            <w:r w:rsidRPr="00E639FD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432827E3" w14:textId="6C68BF4D" w:rsidR="005F7FA1" w:rsidRPr="00E639FD" w:rsidRDefault="005F7FA1" w:rsidP="00E639F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</w:pPr>
            <w:r w:rsidRPr="00E639FD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Кількість</w:t>
            </w:r>
          </w:p>
        </w:tc>
      </w:tr>
      <w:tr w:rsidR="005F7FA1" w:rsidRPr="00E639FD" w14:paraId="545AD69B" w14:textId="77777777" w:rsidTr="005F7FA1">
        <w:trPr>
          <w:trHeight w:val="514"/>
        </w:trPr>
        <w:tc>
          <w:tcPr>
            <w:tcW w:w="534" w:type="dxa"/>
            <w:shd w:val="clear" w:color="auto" w:fill="FFFFFF"/>
            <w:vAlign w:val="center"/>
          </w:tcPr>
          <w:p w14:paraId="669E9B70" w14:textId="77777777" w:rsidR="005F7FA1" w:rsidRPr="00E639FD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  <w:lang w:val="ru-RU"/>
              </w:rPr>
            </w:pP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1545D15" w14:textId="5C50F5E9" w:rsidR="005F7FA1" w:rsidRPr="00E639FD" w:rsidRDefault="005F7FA1" w:rsidP="005F7F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34422 Колонка абсорбційна для системи </w:t>
            </w:r>
            <w:proofErr w:type="spellStart"/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гемоперфузії</w:t>
            </w:r>
            <w:proofErr w:type="spellEnd"/>
          </w:p>
        </w:tc>
        <w:tc>
          <w:tcPr>
            <w:tcW w:w="1481" w:type="dxa"/>
            <w:shd w:val="clear" w:color="auto" w:fill="FFFFFF"/>
            <w:vAlign w:val="center"/>
          </w:tcPr>
          <w:p w14:paraId="19B04FF8" w14:textId="0C005AF5" w:rsidR="005F7FA1" w:rsidRPr="005F7FA1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 w:rsidRPr="005F7FA1">
              <w:rPr>
                <w:rFonts w:ascii="Times New Roman" w:hAnsi="Times New Roman"/>
              </w:rPr>
              <w:t>33181520-3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C838F00" w14:textId="55C8F6C9" w:rsidR="005F7FA1" w:rsidRPr="00E639FD" w:rsidRDefault="005F7FA1" w:rsidP="005F7F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Картридж для </w:t>
            </w:r>
            <w:proofErr w:type="spellStart"/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гемоперфузії</w:t>
            </w:r>
            <w:proofErr w:type="spellEnd"/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 для використання при критичних станах у дітей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11B875" w14:textId="74C765FF" w:rsidR="005F7FA1" w:rsidRPr="00E639FD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64" w:type="dxa"/>
            <w:shd w:val="clear" w:color="auto" w:fill="FFFFFF"/>
            <w:vAlign w:val="center"/>
          </w:tcPr>
          <w:p w14:paraId="08DE5476" w14:textId="2D301604" w:rsidR="005F7FA1" w:rsidRPr="00E639FD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5</w:t>
            </w: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5F7FA1" w:rsidRPr="00E639FD" w14:paraId="2CBF51CF" w14:textId="77777777" w:rsidTr="005F7FA1">
        <w:trPr>
          <w:trHeight w:val="661"/>
        </w:trPr>
        <w:tc>
          <w:tcPr>
            <w:tcW w:w="534" w:type="dxa"/>
            <w:shd w:val="clear" w:color="auto" w:fill="FFFFFF"/>
            <w:vAlign w:val="center"/>
          </w:tcPr>
          <w:p w14:paraId="3BE7EACD" w14:textId="77777777" w:rsidR="005F7FA1" w:rsidRPr="00E639FD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  <w:lang w:val="ru-RU"/>
              </w:rPr>
            </w:pP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3A98F21F" w14:textId="4D63F9C5" w:rsidR="005F7FA1" w:rsidRPr="00E639FD" w:rsidRDefault="005F7FA1" w:rsidP="005F7F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34422 Колонка абсорбційна для системи </w:t>
            </w:r>
            <w:proofErr w:type="spellStart"/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гемоперфузії</w:t>
            </w:r>
            <w:proofErr w:type="spellEnd"/>
          </w:p>
        </w:tc>
        <w:tc>
          <w:tcPr>
            <w:tcW w:w="1481" w:type="dxa"/>
            <w:shd w:val="clear" w:color="auto" w:fill="FFFFFF"/>
            <w:vAlign w:val="center"/>
          </w:tcPr>
          <w:p w14:paraId="2A3F1DAB" w14:textId="04AE2327" w:rsidR="005F7FA1" w:rsidRPr="005F7FA1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 w:rsidRPr="005F7FA1">
              <w:rPr>
                <w:rFonts w:ascii="Times New Roman" w:hAnsi="Times New Roman"/>
              </w:rPr>
              <w:t>33181520-3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88D6668" w14:textId="1BF8937F" w:rsidR="005F7FA1" w:rsidRPr="00E639FD" w:rsidRDefault="005F7FA1" w:rsidP="005F7F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Картридж для </w:t>
            </w:r>
            <w:proofErr w:type="spellStart"/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гемоперфузії</w:t>
            </w:r>
            <w:proofErr w:type="spellEnd"/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 для використання при критичних станах у дорослих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9E60C7" w14:textId="7D1BF393" w:rsidR="005F7FA1" w:rsidRPr="00E639FD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64" w:type="dxa"/>
            <w:shd w:val="clear" w:color="auto" w:fill="FFFFFF"/>
            <w:vAlign w:val="center"/>
          </w:tcPr>
          <w:p w14:paraId="6DF36039" w14:textId="432B9AD3" w:rsidR="005F7FA1" w:rsidRPr="00E639FD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1</w:t>
            </w: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5F7FA1" w:rsidRPr="00E639FD" w14:paraId="6A324D2E" w14:textId="77777777" w:rsidTr="005F7FA1">
        <w:trPr>
          <w:trHeight w:val="678"/>
        </w:trPr>
        <w:tc>
          <w:tcPr>
            <w:tcW w:w="534" w:type="dxa"/>
            <w:shd w:val="clear" w:color="auto" w:fill="FFFFFF"/>
            <w:vAlign w:val="center"/>
          </w:tcPr>
          <w:p w14:paraId="42B249A4" w14:textId="77777777" w:rsidR="005F7FA1" w:rsidRPr="00E639FD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  <w:lang w:val="ru-RU"/>
              </w:rPr>
            </w:pP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2A17D0D" w14:textId="6D2CB084" w:rsidR="005F7FA1" w:rsidRPr="00E639FD" w:rsidRDefault="005F7FA1" w:rsidP="005F7FA1">
            <w:pPr>
              <w:spacing w:after="0" w:line="240" w:lineRule="auto"/>
              <w:rPr>
                <w:rFonts w:ascii="Times New Roman" w:eastAsia="Arial" w:hAnsi="Times New Roman"/>
                <w:bCs/>
                <w:iCs/>
                <w:color w:val="000000"/>
                <w:sz w:val="22"/>
                <w:szCs w:val="22"/>
              </w:rPr>
            </w:pP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61064 Набір трубок для </w:t>
            </w:r>
            <w:proofErr w:type="spellStart"/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гемоперфузії</w:t>
            </w:r>
            <w:proofErr w:type="spellEnd"/>
          </w:p>
        </w:tc>
        <w:tc>
          <w:tcPr>
            <w:tcW w:w="1481" w:type="dxa"/>
            <w:shd w:val="clear" w:color="auto" w:fill="FFFFFF"/>
            <w:vAlign w:val="center"/>
          </w:tcPr>
          <w:p w14:paraId="13F0565D" w14:textId="278740D9" w:rsidR="005F7FA1" w:rsidRPr="005F7FA1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 w:rsidRPr="005F7FA1">
              <w:rPr>
                <w:rFonts w:ascii="Times New Roman" w:hAnsi="Times New Roman"/>
              </w:rPr>
              <w:t>33181520-3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8475542" w14:textId="5261FB3E" w:rsidR="005F7FA1" w:rsidRPr="00E639FD" w:rsidRDefault="005F7FA1" w:rsidP="005F7FA1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proofErr w:type="spellStart"/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Кровопровідна</w:t>
            </w:r>
            <w:proofErr w:type="spellEnd"/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 xml:space="preserve"> магістраль для підключення до контуру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9E9048" w14:textId="6C0755F8" w:rsidR="005F7FA1" w:rsidRPr="00E639FD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64" w:type="dxa"/>
            <w:shd w:val="clear" w:color="auto" w:fill="FFFFFF"/>
            <w:vAlign w:val="center"/>
          </w:tcPr>
          <w:p w14:paraId="1511E2B1" w14:textId="3DEC3541" w:rsidR="005F7FA1" w:rsidRPr="00E639FD" w:rsidRDefault="005F7FA1" w:rsidP="005F7FA1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6</w:t>
            </w:r>
            <w:r w:rsidRPr="00E639FD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42145FE2" w14:textId="77777777" w:rsidR="00800BA2" w:rsidRPr="00824D41" w:rsidRDefault="00800BA2" w:rsidP="00F47BF4">
      <w:pPr>
        <w:spacing w:after="0" w:line="240" w:lineRule="auto"/>
        <w:ind w:right="-382"/>
        <w:jc w:val="both"/>
        <w:rPr>
          <w:rFonts w:ascii="Times New Roman" w:hAnsi="Times New Roman"/>
          <w:b/>
        </w:rPr>
      </w:pPr>
    </w:p>
    <w:p w14:paraId="22AF33AD" w14:textId="76330254" w:rsidR="00800BA2" w:rsidRDefault="00E639FD" w:rsidP="00965BF3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Медико-технічні</w:t>
      </w:r>
      <w:r w:rsidR="00800BA2">
        <w:rPr>
          <w:rFonts w:ascii="Times New Roman" w:hAnsi="Times New Roman"/>
          <w:b/>
          <w:bCs/>
          <w:iCs/>
        </w:rPr>
        <w:t xml:space="preserve"> в</w:t>
      </w:r>
      <w:r w:rsidR="00800BA2" w:rsidRPr="00D72C1D">
        <w:rPr>
          <w:rFonts w:ascii="Times New Roman" w:hAnsi="Times New Roman"/>
          <w:b/>
          <w:bCs/>
          <w:iCs/>
        </w:rPr>
        <w:t>имоги:</w:t>
      </w:r>
    </w:p>
    <w:p w14:paraId="365E2DC5" w14:textId="77777777" w:rsidR="00800BA2" w:rsidRDefault="00800BA2" w:rsidP="00800BA2">
      <w:pPr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91"/>
        <w:gridCol w:w="5507"/>
      </w:tblGrid>
      <w:tr w:rsidR="00800BA2" w:rsidRPr="005F7FA1" w14:paraId="772BCACC" w14:textId="77777777" w:rsidTr="005F7FA1">
        <w:tc>
          <w:tcPr>
            <w:tcW w:w="546" w:type="dxa"/>
            <w:shd w:val="clear" w:color="auto" w:fill="auto"/>
          </w:tcPr>
          <w:p w14:paraId="560EA1B3" w14:textId="77777777" w:rsidR="00800BA2" w:rsidRPr="005F7FA1" w:rsidRDefault="00800BA2" w:rsidP="0036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F7FA1">
              <w:rPr>
                <w:rFonts w:ascii="Times New Roman" w:hAnsi="Times New Roman"/>
                <w:b/>
                <w:bCs/>
                <w:iCs/>
              </w:rPr>
              <w:t>№ з/п</w:t>
            </w:r>
          </w:p>
        </w:tc>
        <w:tc>
          <w:tcPr>
            <w:tcW w:w="4699" w:type="dxa"/>
            <w:shd w:val="clear" w:color="auto" w:fill="auto"/>
          </w:tcPr>
          <w:p w14:paraId="0A5E46A4" w14:textId="77777777" w:rsidR="00800BA2" w:rsidRPr="005F7FA1" w:rsidRDefault="00800BA2" w:rsidP="0036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F7FA1">
              <w:rPr>
                <w:rFonts w:ascii="Times New Roman" w:hAnsi="Times New Roman"/>
                <w:b/>
                <w:bCs/>
                <w:iCs/>
              </w:rPr>
              <w:t>Характеристика</w:t>
            </w:r>
          </w:p>
        </w:tc>
        <w:tc>
          <w:tcPr>
            <w:tcW w:w="5529" w:type="dxa"/>
            <w:shd w:val="clear" w:color="auto" w:fill="auto"/>
          </w:tcPr>
          <w:p w14:paraId="5DC8C9A8" w14:textId="77777777" w:rsidR="00800BA2" w:rsidRPr="005F7FA1" w:rsidRDefault="00800BA2" w:rsidP="0036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F7FA1">
              <w:rPr>
                <w:rFonts w:ascii="Times New Roman" w:hAnsi="Times New Roman"/>
                <w:b/>
                <w:bCs/>
                <w:iCs/>
              </w:rPr>
              <w:t>Вимоги</w:t>
            </w:r>
          </w:p>
        </w:tc>
      </w:tr>
      <w:tr w:rsidR="00E639FD" w:rsidRPr="005F7FA1" w14:paraId="455EEAFB" w14:textId="77777777" w:rsidTr="005F7FA1">
        <w:tc>
          <w:tcPr>
            <w:tcW w:w="546" w:type="dxa"/>
            <w:shd w:val="clear" w:color="auto" w:fill="auto"/>
          </w:tcPr>
          <w:p w14:paraId="660FDCA2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F7FA1">
              <w:rPr>
                <w:rFonts w:ascii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0228" w:type="dxa"/>
            <w:gridSpan w:val="2"/>
            <w:shd w:val="clear" w:color="auto" w:fill="auto"/>
          </w:tcPr>
          <w:p w14:paraId="09901BAE" w14:textId="2E62EA35" w:rsidR="00E639FD" w:rsidRPr="005F7FA1" w:rsidRDefault="00E639FD" w:rsidP="00E639FD">
            <w:pPr>
              <w:pStyle w:val="Default"/>
              <w:rPr>
                <w:b/>
                <w:bCs/>
                <w:iCs/>
                <w:lang w:val="uk-UA"/>
              </w:rPr>
            </w:pPr>
            <w:r w:rsidRPr="005F7FA1">
              <w:rPr>
                <w:b/>
                <w:lang w:val="uk-UA"/>
              </w:rPr>
              <w:t xml:space="preserve">Картридж для </w:t>
            </w:r>
            <w:proofErr w:type="spellStart"/>
            <w:r w:rsidRPr="005F7FA1">
              <w:rPr>
                <w:b/>
                <w:lang w:val="uk-UA"/>
              </w:rPr>
              <w:t>гемоперфузії</w:t>
            </w:r>
            <w:proofErr w:type="spellEnd"/>
            <w:r w:rsidRPr="005F7FA1">
              <w:rPr>
                <w:b/>
                <w:lang w:val="uk-UA"/>
              </w:rPr>
              <w:t xml:space="preserve"> для використання при критичних станах у дітей</w:t>
            </w:r>
          </w:p>
        </w:tc>
      </w:tr>
      <w:tr w:rsidR="00E639FD" w:rsidRPr="005F7FA1" w14:paraId="730BC6EA" w14:textId="77777777" w:rsidTr="005F7FA1">
        <w:tc>
          <w:tcPr>
            <w:tcW w:w="546" w:type="dxa"/>
            <w:shd w:val="clear" w:color="auto" w:fill="auto"/>
          </w:tcPr>
          <w:p w14:paraId="65696BAF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1.1.</w:t>
            </w:r>
          </w:p>
        </w:tc>
        <w:tc>
          <w:tcPr>
            <w:tcW w:w="4699" w:type="dxa"/>
            <w:shd w:val="clear" w:color="auto" w:fill="auto"/>
          </w:tcPr>
          <w:p w14:paraId="185503E0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Адсорбент</w:t>
            </w:r>
          </w:p>
        </w:tc>
        <w:tc>
          <w:tcPr>
            <w:tcW w:w="5529" w:type="dxa"/>
            <w:shd w:val="clear" w:color="auto" w:fill="auto"/>
          </w:tcPr>
          <w:p w14:paraId="1082600D" w14:textId="4201C959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Синтетична іонообмінна смола або еквівалент з аналогічною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біосумісністю</w:t>
            </w:r>
            <w:proofErr w:type="spellEnd"/>
            <w:r w:rsidRPr="005F7FA1">
              <w:rPr>
                <w:rFonts w:ascii="Times New Roman" w:hAnsi="Times New Roman"/>
                <w:bCs/>
                <w:iCs/>
              </w:rPr>
              <w:t xml:space="preserve"> та безпекою</w:t>
            </w:r>
          </w:p>
        </w:tc>
      </w:tr>
      <w:tr w:rsidR="00E639FD" w:rsidRPr="005F7FA1" w14:paraId="3B54F7A1" w14:textId="77777777" w:rsidTr="005F7FA1">
        <w:tc>
          <w:tcPr>
            <w:tcW w:w="546" w:type="dxa"/>
            <w:shd w:val="clear" w:color="auto" w:fill="auto"/>
          </w:tcPr>
          <w:p w14:paraId="25DAE24A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1.2.</w:t>
            </w:r>
          </w:p>
        </w:tc>
        <w:tc>
          <w:tcPr>
            <w:tcW w:w="4699" w:type="dxa"/>
            <w:shd w:val="clear" w:color="auto" w:fill="auto"/>
          </w:tcPr>
          <w:p w14:paraId="5927FE48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Стерилізація</w:t>
            </w:r>
          </w:p>
        </w:tc>
        <w:tc>
          <w:tcPr>
            <w:tcW w:w="5529" w:type="dxa"/>
            <w:shd w:val="clear" w:color="auto" w:fill="auto"/>
          </w:tcPr>
          <w:p w14:paraId="6E530258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Пара або опромінення</w:t>
            </w:r>
          </w:p>
        </w:tc>
      </w:tr>
      <w:tr w:rsidR="00E639FD" w:rsidRPr="005F7FA1" w14:paraId="5F5BCA43" w14:textId="77777777" w:rsidTr="005F7FA1">
        <w:tc>
          <w:tcPr>
            <w:tcW w:w="546" w:type="dxa"/>
            <w:shd w:val="clear" w:color="auto" w:fill="auto"/>
          </w:tcPr>
          <w:p w14:paraId="45ACB75A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1.3.</w:t>
            </w:r>
          </w:p>
        </w:tc>
        <w:tc>
          <w:tcPr>
            <w:tcW w:w="4699" w:type="dxa"/>
            <w:shd w:val="clear" w:color="auto" w:fill="auto"/>
          </w:tcPr>
          <w:p w14:paraId="0E02D12A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Об’єм заповнення</w:t>
            </w:r>
          </w:p>
        </w:tc>
        <w:tc>
          <w:tcPr>
            <w:tcW w:w="5529" w:type="dxa"/>
            <w:shd w:val="clear" w:color="auto" w:fill="auto"/>
          </w:tcPr>
          <w:p w14:paraId="1D1EE717" w14:textId="51C7FD79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Не більше </w:t>
            </w:r>
            <w:r w:rsidR="00B5546C" w:rsidRPr="005F7FA1">
              <w:rPr>
                <w:rFonts w:ascii="Times New Roman" w:hAnsi="Times New Roman"/>
                <w:bCs/>
                <w:iCs/>
              </w:rPr>
              <w:t>7</w:t>
            </w:r>
            <w:r w:rsidRPr="005F7FA1">
              <w:rPr>
                <w:rFonts w:ascii="Times New Roman" w:hAnsi="Times New Roman"/>
                <w:bCs/>
                <w:iCs/>
              </w:rPr>
              <w:t>0 мл</w:t>
            </w:r>
          </w:p>
        </w:tc>
      </w:tr>
      <w:tr w:rsidR="00E639FD" w:rsidRPr="005F7FA1" w14:paraId="2F96DBAC" w14:textId="77777777" w:rsidTr="005F7FA1">
        <w:tc>
          <w:tcPr>
            <w:tcW w:w="546" w:type="dxa"/>
            <w:shd w:val="clear" w:color="auto" w:fill="auto"/>
          </w:tcPr>
          <w:p w14:paraId="2597F882" w14:textId="54A24942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1.4. </w:t>
            </w:r>
          </w:p>
        </w:tc>
        <w:tc>
          <w:tcPr>
            <w:tcW w:w="4699" w:type="dxa"/>
            <w:shd w:val="clear" w:color="auto" w:fill="auto"/>
          </w:tcPr>
          <w:p w14:paraId="522563D9" w14:textId="51C478C5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Діапазон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сполук</w:t>
            </w:r>
            <w:proofErr w:type="spellEnd"/>
            <w:r w:rsidRPr="005F7FA1">
              <w:rPr>
                <w:rFonts w:ascii="Times New Roman" w:hAnsi="Times New Roman"/>
                <w:bCs/>
                <w:iCs/>
              </w:rPr>
              <w:t>, що видаляються картриджем</w:t>
            </w:r>
          </w:p>
        </w:tc>
        <w:tc>
          <w:tcPr>
            <w:tcW w:w="5529" w:type="dxa"/>
            <w:shd w:val="clear" w:color="auto" w:fill="auto"/>
          </w:tcPr>
          <w:p w14:paraId="7F7466C0" w14:textId="252599C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0,5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кДа</w:t>
            </w:r>
            <w:proofErr w:type="spellEnd"/>
            <w:r w:rsidRPr="005F7FA1">
              <w:rPr>
                <w:rFonts w:ascii="Times New Roman" w:hAnsi="Times New Roman"/>
                <w:bCs/>
                <w:iCs/>
              </w:rPr>
              <w:t xml:space="preserve"> – 60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кДа</w:t>
            </w:r>
            <w:proofErr w:type="spellEnd"/>
            <w:r w:rsidR="00663DE3" w:rsidRPr="005F7FA1">
              <w:rPr>
                <w:rFonts w:ascii="Times New Roman" w:hAnsi="Times New Roman"/>
                <w:bCs/>
                <w:iCs/>
              </w:rPr>
              <w:t>, доведена ефективність видалення медіаторів запалення/цитокінів та отрут/токсинів</w:t>
            </w:r>
          </w:p>
        </w:tc>
      </w:tr>
      <w:tr w:rsidR="00E639FD" w:rsidRPr="005F7FA1" w14:paraId="146CA6AC" w14:textId="77777777" w:rsidTr="005F7FA1">
        <w:tc>
          <w:tcPr>
            <w:tcW w:w="546" w:type="dxa"/>
            <w:shd w:val="clear" w:color="auto" w:fill="auto"/>
          </w:tcPr>
          <w:p w14:paraId="5F6B49B3" w14:textId="0E066F81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1.5.</w:t>
            </w:r>
          </w:p>
        </w:tc>
        <w:tc>
          <w:tcPr>
            <w:tcW w:w="4699" w:type="dxa"/>
            <w:shd w:val="clear" w:color="auto" w:fill="auto"/>
          </w:tcPr>
          <w:p w14:paraId="31F73E4E" w14:textId="542EEA63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Можливість використання під час гемодіалізу</w:t>
            </w:r>
            <w:r w:rsidR="00BB05B1" w:rsidRPr="005F7FA1">
              <w:rPr>
                <w:rFonts w:ascii="Times New Roman" w:hAnsi="Times New Roman"/>
                <w:bCs/>
                <w:iCs/>
              </w:rPr>
              <w:t xml:space="preserve">, тривалих </w:t>
            </w:r>
            <w:proofErr w:type="spellStart"/>
            <w:r w:rsidR="00BB05B1" w:rsidRPr="005F7FA1">
              <w:rPr>
                <w:rFonts w:ascii="Times New Roman" w:hAnsi="Times New Roman"/>
                <w:bCs/>
                <w:iCs/>
              </w:rPr>
              <w:t>нирково</w:t>
            </w:r>
            <w:proofErr w:type="spellEnd"/>
            <w:r w:rsidR="00BB05B1" w:rsidRPr="005F7FA1">
              <w:rPr>
                <w:rFonts w:ascii="Times New Roman" w:hAnsi="Times New Roman"/>
                <w:bCs/>
                <w:iCs/>
              </w:rPr>
              <w:t xml:space="preserve">-замісних процедур </w:t>
            </w:r>
            <w:r w:rsidR="00BB05B1" w:rsidRPr="005F7FA1">
              <w:rPr>
                <w:rFonts w:ascii="Times New Roman" w:hAnsi="Times New Roman"/>
                <w:bCs/>
                <w:iCs/>
                <w:lang w:val="ru-RU"/>
              </w:rPr>
              <w:t>(</w:t>
            </w:r>
            <w:r w:rsidR="00BB05B1" w:rsidRPr="005F7FA1">
              <w:rPr>
                <w:rFonts w:ascii="Times New Roman" w:hAnsi="Times New Roman"/>
                <w:bCs/>
                <w:iCs/>
                <w:lang w:val="en-US"/>
              </w:rPr>
              <w:t>CRRT</w:t>
            </w:r>
            <w:r w:rsidR="00BB05B1" w:rsidRPr="005F7FA1">
              <w:rPr>
                <w:rFonts w:ascii="Times New Roman" w:hAnsi="Times New Roman"/>
                <w:bCs/>
                <w:iCs/>
                <w:lang w:val="ru-RU"/>
              </w:rPr>
              <w:t>)</w:t>
            </w:r>
            <w:r w:rsidR="00BB05B1" w:rsidRPr="005F7FA1">
              <w:rPr>
                <w:rFonts w:ascii="Times New Roman" w:hAnsi="Times New Roman"/>
                <w:bCs/>
                <w:iCs/>
              </w:rPr>
              <w:t>, ЕКМО</w:t>
            </w:r>
          </w:p>
        </w:tc>
        <w:tc>
          <w:tcPr>
            <w:tcW w:w="5529" w:type="dxa"/>
            <w:shd w:val="clear" w:color="auto" w:fill="auto"/>
          </w:tcPr>
          <w:p w14:paraId="751E0DD9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Наявність</w:t>
            </w:r>
          </w:p>
        </w:tc>
      </w:tr>
      <w:tr w:rsidR="00E639FD" w:rsidRPr="005F7FA1" w14:paraId="6B65BF38" w14:textId="77777777" w:rsidTr="005F7FA1">
        <w:tc>
          <w:tcPr>
            <w:tcW w:w="546" w:type="dxa"/>
            <w:shd w:val="clear" w:color="auto" w:fill="auto"/>
          </w:tcPr>
          <w:p w14:paraId="2742DE11" w14:textId="77777777" w:rsidR="00E639FD" w:rsidRPr="005F7FA1" w:rsidRDefault="00E639FD" w:rsidP="00E639FD">
            <w:pPr>
              <w:pStyle w:val="Default"/>
              <w:rPr>
                <w:b/>
                <w:lang w:val="uk-UA"/>
              </w:rPr>
            </w:pPr>
            <w:r w:rsidRPr="005F7FA1">
              <w:rPr>
                <w:b/>
                <w:lang w:val="uk-UA"/>
              </w:rPr>
              <w:t>2.</w:t>
            </w:r>
          </w:p>
        </w:tc>
        <w:tc>
          <w:tcPr>
            <w:tcW w:w="10228" w:type="dxa"/>
            <w:gridSpan w:val="2"/>
            <w:shd w:val="clear" w:color="auto" w:fill="auto"/>
          </w:tcPr>
          <w:p w14:paraId="4B4DF3E3" w14:textId="2EB40979" w:rsidR="00E639FD" w:rsidRPr="005F7FA1" w:rsidRDefault="00E639FD" w:rsidP="00E639FD">
            <w:pPr>
              <w:pStyle w:val="Default"/>
              <w:rPr>
                <w:b/>
                <w:lang w:val="uk-UA"/>
              </w:rPr>
            </w:pPr>
            <w:r w:rsidRPr="005F7FA1">
              <w:rPr>
                <w:b/>
                <w:lang w:val="uk-UA"/>
              </w:rPr>
              <w:t xml:space="preserve">Картридж для </w:t>
            </w:r>
            <w:proofErr w:type="spellStart"/>
            <w:r w:rsidRPr="005F7FA1">
              <w:rPr>
                <w:b/>
                <w:lang w:val="uk-UA"/>
              </w:rPr>
              <w:t>гемоперфузії</w:t>
            </w:r>
            <w:proofErr w:type="spellEnd"/>
            <w:r w:rsidRPr="005F7FA1">
              <w:rPr>
                <w:b/>
                <w:lang w:val="uk-UA"/>
              </w:rPr>
              <w:t xml:space="preserve"> для використання при критичних станах у дорослих</w:t>
            </w:r>
          </w:p>
        </w:tc>
      </w:tr>
      <w:tr w:rsidR="00E639FD" w:rsidRPr="005F7FA1" w14:paraId="5954E47E" w14:textId="77777777" w:rsidTr="005F7FA1">
        <w:tc>
          <w:tcPr>
            <w:tcW w:w="546" w:type="dxa"/>
            <w:shd w:val="clear" w:color="auto" w:fill="auto"/>
          </w:tcPr>
          <w:p w14:paraId="3965B663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2.1.</w:t>
            </w:r>
          </w:p>
        </w:tc>
        <w:tc>
          <w:tcPr>
            <w:tcW w:w="4699" w:type="dxa"/>
            <w:shd w:val="clear" w:color="auto" w:fill="auto"/>
          </w:tcPr>
          <w:p w14:paraId="0E12D526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Адсорбент</w:t>
            </w:r>
          </w:p>
        </w:tc>
        <w:tc>
          <w:tcPr>
            <w:tcW w:w="5529" w:type="dxa"/>
            <w:shd w:val="clear" w:color="auto" w:fill="auto"/>
          </w:tcPr>
          <w:p w14:paraId="0387DCD6" w14:textId="5B28F2BE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Синтетична іонообмінна смола або еквівалент з аналогічною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біосумісністю</w:t>
            </w:r>
            <w:proofErr w:type="spellEnd"/>
            <w:r w:rsidRPr="005F7FA1">
              <w:rPr>
                <w:rFonts w:ascii="Times New Roman" w:hAnsi="Times New Roman"/>
                <w:bCs/>
                <w:iCs/>
              </w:rPr>
              <w:t xml:space="preserve"> та безпекою</w:t>
            </w:r>
          </w:p>
        </w:tc>
      </w:tr>
      <w:tr w:rsidR="00E639FD" w:rsidRPr="005F7FA1" w14:paraId="77B1FB2A" w14:textId="77777777" w:rsidTr="005F7FA1">
        <w:tc>
          <w:tcPr>
            <w:tcW w:w="546" w:type="dxa"/>
            <w:shd w:val="clear" w:color="auto" w:fill="auto"/>
          </w:tcPr>
          <w:p w14:paraId="28CEA80A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2.2.</w:t>
            </w:r>
          </w:p>
        </w:tc>
        <w:tc>
          <w:tcPr>
            <w:tcW w:w="4699" w:type="dxa"/>
            <w:shd w:val="clear" w:color="auto" w:fill="auto"/>
          </w:tcPr>
          <w:p w14:paraId="1B11618D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Стерилізація</w:t>
            </w:r>
          </w:p>
        </w:tc>
        <w:tc>
          <w:tcPr>
            <w:tcW w:w="5529" w:type="dxa"/>
            <w:shd w:val="clear" w:color="auto" w:fill="auto"/>
          </w:tcPr>
          <w:p w14:paraId="04D81081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Пара або опромінення</w:t>
            </w:r>
          </w:p>
        </w:tc>
      </w:tr>
      <w:tr w:rsidR="00E639FD" w:rsidRPr="005F7FA1" w14:paraId="4E01CF51" w14:textId="77777777" w:rsidTr="005F7FA1">
        <w:tc>
          <w:tcPr>
            <w:tcW w:w="546" w:type="dxa"/>
            <w:shd w:val="clear" w:color="auto" w:fill="auto"/>
          </w:tcPr>
          <w:p w14:paraId="01FD68EE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2.3.</w:t>
            </w:r>
          </w:p>
        </w:tc>
        <w:tc>
          <w:tcPr>
            <w:tcW w:w="4699" w:type="dxa"/>
            <w:shd w:val="clear" w:color="auto" w:fill="auto"/>
          </w:tcPr>
          <w:p w14:paraId="71AF30E0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Об’єм заповнення</w:t>
            </w:r>
          </w:p>
        </w:tc>
        <w:tc>
          <w:tcPr>
            <w:tcW w:w="5529" w:type="dxa"/>
            <w:shd w:val="clear" w:color="auto" w:fill="auto"/>
          </w:tcPr>
          <w:p w14:paraId="68F2E6FA" w14:textId="5EE54E7A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Не більше </w:t>
            </w:r>
            <w:r w:rsidR="004D3679" w:rsidRPr="005F7FA1">
              <w:rPr>
                <w:rFonts w:ascii="Times New Roman" w:hAnsi="Times New Roman"/>
                <w:bCs/>
                <w:iCs/>
                <w:lang w:val="en-US"/>
              </w:rPr>
              <w:t>20</w:t>
            </w:r>
            <w:r w:rsidRPr="005F7FA1">
              <w:rPr>
                <w:rFonts w:ascii="Times New Roman" w:hAnsi="Times New Roman"/>
                <w:bCs/>
                <w:iCs/>
              </w:rPr>
              <w:t>0 мл</w:t>
            </w:r>
          </w:p>
        </w:tc>
      </w:tr>
      <w:tr w:rsidR="00E639FD" w:rsidRPr="005F7FA1" w14:paraId="79BCA952" w14:textId="77777777" w:rsidTr="005F7FA1">
        <w:tc>
          <w:tcPr>
            <w:tcW w:w="546" w:type="dxa"/>
            <w:shd w:val="clear" w:color="auto" w:fill="auto"/>
          </w:tcPr>
          <w:p w14:paraId="2CF5CDD1" w14:textId="412DF542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2.4.</w:t>
            </w:r>
          </w:p>
        </w:tc>
        <w:tc>
          <w:tcPr>
            <w:tcW w:w="4699" w:type="dxa"/>
            <w:shd w:val="clear" w:color="auto" w:fill="auto"/>
          </w:tcPr>
          <w:p w14:paraId="6CE5A1B1" w14:textId="2B4FC099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Діапазон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сполук</w:t>
            </w:r>
            <w:proofErr w:type="spellEnd"/>
            <w:r w:rsidRPr="005F7FA1">
              <w:rPr>
                <w:rFonts w:ascii="Times New Roman" w:hAnsi="Times New Roman"/>
                <w:bCs/>
                <w:iCs/>
              </w:rPr>
              <w:t>, що видаляються картриджем</w:t>
            </w:r>
          </w:p>
        </w:tc>
        <w:tc>
          <w:tcPr>
            <w:tcW w:w="5529" w:type="dxa"/>
            <w:shd w:val="clear" w:color="auto" w:fill="auto"/>
          </w:tcPr>
          <w:p w14:paraId="4078EA2D" w14:textId="7898CD3B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10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кДа</w:t>
            </w:r>
            <w:proofErr w:type="spellEnd"/>
            <w:r w:rsidRPr="005F7FA1">
              <w:rPr>
                <w:rFonts w:ascii="Times New Roman" w:hAnsi="Times New Roman"/>
                <w:bCs/>
                <w:iCs/>
              </w:rPr>
              <w:t xml:space="preserve"> – 60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кДа</w:t>
            </w:r>
            <w:proofErr w:type="spellEnd"/>
            <w:r w:rsidR="00BB05B1" w:rsidRPr="005F7FA1">
              <w:rPr>
                <w:rFonts w:ascii="Times New Roman" w:hAnsi="Times New Roman"/>
                <w:bCs/>
                <w:iCs/>
              </w:rPr>
              <w:t>, доведена ефективність видалення медіаторів запалення</w:t>
            </w:r>
            <w:r w:rsidR="00663DE3" w:rsidRPr="005F7FA1">
              <w:rPr>
                <w:rFonts w:ascii="Times New Roman" w:hAnsi="Times New Roman"/>
                <w:bCs/>
                <w:iCs/>
              </w:rPr>
              <w:t>/цитокінів</w:t>
            </w:r>
          </w:p>
        </w:tc>
      </w:tr>
      <w:tr w:rsidR="00E639FD" w:rsidRPr="005F7FA1" w14:paraId="796CDE1B" w14:textId="77777777" w:rsidTr="005F7FA1">
        <w:tc>
          <w:tcPr>
            <w:tcW w:w="546" w:type="dxa"/>
            <w:shd w:val="clear" w:color="auto" w:fill="auto"/>
          </w:tcPr>
          <w:p w14:paraId="367B3E0D" w14:textId="1927F57F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2.5.</w:t>
            </w:r>
          </w:p>
        </w:tc>
        <w:tc>
          <w:tcPr>
            <w:tcW w:w="4699" w:type="dxa"/>
            <w:shd w:val="clear" w:color="auto" w:fill="auto"/>
          </w:tcPr>
          <w:p w14:paraId="31085A95" w14:textId="5F5EC272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Можливість використання під час гемодіалізу</w:t>
            </w:r>
            <w:r w:rsidR="00663DE3" w:rsidRPr="005F7FA1">
              <w:rPr>
                <w:rFonts w:ascii="Times New Roman" w:hAnsi="Times New Roman"/>
                <w:bCs/>
                <w:iCs/>
              </w:rPr>
              <w:t>,</w:t>
            </w:r>
            <w:r w:rsidR="00BB05B1" w:rsidRPr="005F7FA1">
              <w:rPr>
                <w:rFonts w:ascii="Times New Roman" w:hAnsi="Times New Roman"/>
                <w:bCs/>
                <w:iCs/>
              </w:rPr>
              <w:t xml:space="preserve"> тривалих </w:t>
            </w:r>
            <w:proofErr w:type="spellStart"/>
            <w:r w:rsidR="00BB05B1" w:rsidRPr="005F7FA1">
              <w:rPr>
                <w:rFonts w:ascii="Times New Roman" w:hAnsi="Times New Roman"/>
                <w:bCs/>
                <w:iCs/>
              </w:rPr>
              <w:t>нирково</w:t>
            </w:r>
            <w:proofErr w:type="spellEnd"/>
            <w:r w:rsidR="00BB05B1" w:rsidRPr="005F7FA1">
              <w:rPr>
                <w:rFonts w:ascii="Times New Roman" w:hAnsi="Times New Roman"/>
                <w:bCs/>
                <w:iCs/>
              </w:rPr>
              <w:t>-замісних процедур</w:t>
            </w:r>
            <w:r w:rsidR="00BB05B1" w:rsidRPr="005F7FA1">
              <w:rPr>
                <w:rFonts w:ascii="Times New Roman" w:hAnsi="Times New Roman"/>
                <w:bCs/>
                <w:iCs/>
                <w:lang w:val="ru-RU"/>
              </w:rPr>
              <w:t xml:space="preserve"> (</w:t>
            </w:r>
            <w:r w:rsidR="00BB05B1" w:rsidRPr="005F7FA1">
              <w:rPr>
                <w:rFonts w:ascii="Times New Roman" w:hAnsi="Times New Roman"/>
                <w:bCs/>
                <w:iCs/>
                <w:lang w:val="en-US"/>
              </w:rPr>
              <w:t>CRRT</w:t>
            </w:r>
            <w:r w:rsidR="00BB05B1" w:rsidRPr="005F7FA1">
              <w:rPr>
                <w:rFonts w:ascii="Times New Roman" w:hAnsi="Times New Roman"/>
                <w:bCs/>
                <w:iCs/>
                <w:lang w:val="ru-RU"/>
              </w:rPr>
              <w:t>)</w:t>
            </w:r>
            <w:r w:rsidR="00663DE3" w:rsidRPr="005F7FA1">
              <w:rPr>
                <w:rFonts w:ascii="Times New Roman" w:hAnsi="Times New Roman"/>
                <w:bCs/>
                <w:iCs/>
                <w:lang w:val="ru-RU"/>
              </w:rPr>
              <w:t>, ЕКМО</w:t>
            </w:r>
          </w:p>
        </w:tc>
        <w:tc>
          <w:tcPr>
            <w:tcW w:w="5529" w:type="dxa"/>
            <w:shd w:val="clear" w:color="auto" w:fill="auto"/>
          </w:tcPr>
          <w:p w14:paraId="2887C226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Наявність</w:t>
            </w:r>
          </w:p>
        </w:tc>
      </w:tr>
      <w:tr w:rsidR="00E639FD" w:rsidRPr="005F7FA1" w14:paraId="1A396416" w14:textId="77777777" w:rsidTr="005F7FA1">
        <w:tc>
          <w:tcPr>
            <w:tcW w:w="546" w:type="dxa"/>
            <w:shd w:val="clear" w:color="auto" w:fill="auto"/>
          </w:tcPr>
          <w:p w14:paraId="6091AAD1" w14:textId="77777777" w:rsidR="00E639FD" w:rsidRPr="005F7FA1" w:rsidRDefault="00E639FD" w:rsidP="00E639FD">
            <w:pPr>
              <w:pStyle w:val="Default"/>
              <w:rPr>
                <w:b/>
                <w:lang w:val="uk-UA"/>
              </w:rPr>
            </w:pPr>
            <w:r w:rsidRPr="005F7FA1">
              <w:rPr>
                <w:b/>
                <w:lang w:val="uk-UA"/>
              </w:rPr>
              <w:t>3.</w:t>
            </w:r>
          </w:p>
        </w:tc>
        <w:tc>
          <w:tcPr>
            <w:tcW w:w="10228" w:type="dxa"/>
            <w:gridSpan w:val="2"/>
            <w:shd w:val="clear" w:color="auto" w:fill="auto"/>
          </w:tcPr>
          <w:p w14:paraId="4F52FB40" w14:textId="77777777" w:rsidR="00E639FD" w:rsidRPr="005F7FA1" w:rsidRDefault="00E639FD" w:rsidP="00E639FD">
            <w:pPr>
              <w:pStyle w:val="Default"/>
              <w:rPr>
                <w:b/>
                <w:lang w:val="uk-UA"/>
              </w:rPr>
            </w:pPr>
            <w:proofErr w:type="spellStart"/>
            <w:r w:rsidRPr="005F7FA1">
              <w:rPr>
                <w:b/>
                <w:lang w:val="uk-UA"/>
              </w:rPr>
              <w:t>Кровопровідна</w:t>
            </w:r>
            <w:proofErr w:type="spellEnd"/>
            <w:r w:rsidRPr="005F7FA1">
              <w:rPr>
                <w:b/>
                <w:lang w:val="uk-UA"/>
              </w:rPr>
              <w:t xml:space="preserve"> магістраль для підключення до контуру</w:t>
            </w:r>
          </w:p>
        </w:tc>
      </w:tr>
      <w:tr w:rsidR="00E639FD" w:rsidRPr="005F7FA1" w14:paraId="0022C0B9" w14:textId="77777777" w:rsidTr="005F7FA1">
        <w:tc>
          <w:tcPr>
            <w:tcW w:w="546" w:type="dxa"/>
            <w:shd w:val="clear" w:color="auto" w:fill="auto"/>
          </w:tcPr>
          <w:p w14:paraId="26C164EE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lastRenderedPageBreak/>
              <w:t>3.1.</w:t>
            </w:r>
          </w:p>
        </w:tc>
        <w:tc>
          <w:tcPr>
            <w:tcW w:w="4699" w:type="dxa"/>
            <w:shd w:val="clear" w:color="auto" w:fill="auto"/>
          </w:tcPr>
          <w:p w14:paraId="6449B621" w14:textId="42D05FB6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 xml:space="preserve">Повинна забезпечувати можливість підключення картриджу для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гемоперфузії</w:t>
            </w:r>
            <w:proofErr w:type="spellEnd"/>
            <w:r w:rsidRPr="005F7FA1">
              <w:rPr>
                <w:rFonts w:ascii="Times New Roman" w:hAnsi="Times New Roman"/>
                <w:bCs/>
                <w:iCs/>
              </w:rPr>
              <w:t xml:space="preserve"> в контур із 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гемодіалізатором</w:t>
            </w:r>
            <w:proofErr w:type="spellEnd"/>
            <w:r w:rsidRPr="005F7FA1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5F7FA1">
              <w:rPr>
                <w:rFonts w:ascii="Times New Roman" w:hAnsi="Times New Roman"/>
                <w:bCs/>
                <w:iCs/>
              </w:rPr>
              <w:t>гемофільтром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7ADD0E9D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Наявність</w:t>
            </w:r>
          </w:p>
        </w:tc>
      </w:tr>
      <w:tr w:rsidR="00E639FD" w:rsidRPr="005F7FA1" w14:paraId="6C7E1F07" w14:textId="77777777" w:rsidTr="005F7FA1">
        <w:trPr>
          <w:trHeight w:val="303"/>
        </w:trPr>
        <w:tc>
          <w:tcPr>
            <w:tcW w:w="546" w:type="dxa"/>
            <w:shd w:val="clear" w:color="auto" w:fill="auto"/>
          </w:tcPr>
          <w:p w14:paraId="5048202B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3.2.</w:t>
            </w:r>
          </w:p>
        </w:tc>
        <w:tc>
          <w:tcPr>
            <w:tcW w:w="4699" w:type="dxa"/>
            <w:shd w:val="clear" w:color="auto" w:fill="auto"/>
          </w:tcPr>
          <w:p w14:paraId="7A06FCD7" w14:textId="77777777" w:rsidR="00E639FD" w:rsidRPr="005F7FA1" w:rsidRDefault="00E639FD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Стерилізація</w:t>
            </w:r>
          </w:p>
        </w:tc>
        <w:tc>
          <w:tcPr>
            <w:tcW w:w="5529" w:type="dxa"/>
            <w:shd w:val="clear" w:color="auto" w:fill="auto"/>
          </w:tcPr>
          <w:p w14:paraId="791ECFEB" w14:textId="732CA11B" w:rsidR="00E639FD" w:rsidRPr="005F7FA1" w:rsidRDefault="008B108C" w:rsidP="00E639F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F7FA1">
              <w:rPr>
                <w:rFonts w:ascii="Times New Roman" w:hAnsi="Times New Roman"/>
                <w:bCs/>
                <w:iCs/>
              </w:rPr>
              <w:t>П</w:t>
            </w:r>
            <w:r w:rsidR="00E639FD" w:rsidRPr="005F7FA1">
              <w:rPr>
                <w:rFonts w:ascii="Times New Roman" w:hAnsi="Times New Roman"/>
                <w:bCs/>
                <w:iCs/>
              </w:rPr>
              <w:t>ара або опромінення або інший метод</w:t>
            </w:r>
          </w:p>
        </w:tc>
      </w:tr>
    </w:tbl>
    <w:p w14:paraId="74372785" w14:textId="6934E3B0" w:rsidR="00800BA2" w:rsidRPr="005F7FA1" w:rsidRDefault="005F7FA1" w:rsidP="00F47BF4">
      <w:pPr>
        <w:rPr>
          <w:rFonts w:ascii="Times New Roman" w:hAnsi="Times New Roman"/>
          <w:b/>
        </w:rPr>
      </w:pPr>
      <w:r w:rsidRPr="005F7FA1">
        <w:rPr>
          <w:rFonts w:ascii="Times New Roman" w:hAnsi="Times New Roman"/>
          <w:b/>
        </w:rPr>
        <w:t>Очікувана вартість закупівлі складає: 1042000,00 грн. (один мільйон сорок дві тисячі гривень 00коп. ) з ПДВ.</w:t>
      </w:r>
    </w:p>
    <w:sectPr w:rsidR="00800BA2" w:rsidRPr="005F7FA1" w:rsidSect="005F7FA1">
      <w:pgSz w:w="11906" w:h="16838"/>
      <w:pgMar w:top="1440" w:right="566" w:bottom="21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A2"/>
    <w:rsid w:val="004D3679"/>
    <w:rsid w:val="00546AD2"/>
    <w:rsid w:val="005F7FA1"/>
    <w:rsid w:val="00663DE3"/>
    <w:rsid w:val="007808BD"/>
    <w:rsid w:val="00800BA2"/>
    <w:rsid w:val="008245D7"/>
    <w:rsid w:val="008B108C"/>
    <w:rsid w:val="00965BF3"/>
    <w:rsid w:val="00AC2FDE"/>
    <w:rsid w:val="00AD1AFB"/>
    <w:rsid w:val="00B5546C"/>
    <w:rsid w:val="00BB05B1"/>
    <w:rsid w:val="00C05D44"/>
    <w:rsid w:val="00E639FD"/>
    <w:rsid w:val="00F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F415"/>
  <w15:chartTrackingRefBased/>
  <w15:docId w15:val="{9ACD344B-270E-4148-9204-FEADDBDB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A2"/>
    <w:pPr>
      <w:spacing w:after="200" w:line="276" w:lineRule="auto"/>
    </w:pPr>
    <w:rPr>
      <w:rFonts w:ascii="Arial" w:eastAsia="Calibri" w:hAnsi="Arial" w:cs="Times New Roman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B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 Batyuk</dc:creator>
  <cp:keywords/>
  <dc:description/>
  <cp:lastModifiedBy>User</cp:lastModifiedBy>
  <cp:revision>2</cp:revision>
  <cp:lastPrinted>2024-02-21T09:15:00Z</cp:lastPrinted>
  <dcterms:created xsi:type="dcterms:W3CDTF">2024-02-21T09:17:00Z</dcterms:created>
  <dcterms:modified xsi:type="dcterms:W3CDTF">2024-02-21T09:17:00Z</dcterms:modified>
</cp:coreProperties>
</file>