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517" w:rsidRDefault="00070517" w:rsidP="005B6C79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541C5B" w:rsidRDefault="00D6541B" w:rsidP="005B6C79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 xml:space="preserve">ОБГРУНТУВАННЯ </w:t>
      </w:r>
    </w:p>
    <w:p w:rsidR="00070517" w:rsidRDefault="00070517" w:rsidP="005B6C79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на закупівлю по предмету:</w:t>
      </w:r>
    </w:p>
    <w:p w:rsidR="00070517" w:rsidRDefault="00070517" w:rsidP="00070517">
      <w:pPr>
        <w:pStyle w:val="rvps2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FC09E9">
        <w:rPr>
          <w:b/>
        </w:rPr>
        <w:t>ГАЗОВЕ ПАЛИВО КОД ДК 021:2015 - 09120000-6 (ПРИРОДНИЙ ГАЗ)</w:t>
      </w:r>
    </w:p>
    <w:p w:rsidR="00070517" w:rsidRDefault="00070517" w:rsidP="00070517">
      <w:pPr>
        <w:pStyle w:val="rvps2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Термін споживання газового палива: вересень 2024 по 30 квітня 2025 року.</w:t>
      </w:r>
    </w:p>
    <w:p w:rsidR="00070517" w:rsidRDefault="00070517" w:rsidP="00070517">
      <w:pPr>
        <w:pStyle w:val="a3"/>
        <w:tabs>
          <w:tab w:val="left" w:pos="10347"/>
        </w:tabs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</w:p>
    <w:p w:rsidR="00070517" w:rsidRDefault="00070517" w:rsidP="00070517">
      <w:pPr>
        <w:pStyle w:val="a3"/>
        <w:tabs>
          <w:tab w:val="left" w:pos="10347"/>
        </w:tabs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697"/>
        <w:gridCol w:w="3347"/>
        <w:gridCol w:w="1379"/>
        <w:gridCol w:w="1098"/>
        <w:gridCol w:w="1410"/>
        <w:gridCol w:w="2559"/>
      </w:tblGrid>
      <w:tr w:rsidR="00070517" w:rsidTr="005B4194">
        <w:tc>
          <w:tcPr>
            <w:tcW w:w="697" w:type="dxa"/>
          </w:tcPr>
          <w:p w:rsidR="00070517" w:rsidRPr="00040859" w:rsidRDefault="00070517" w:rsidP="005B4194">
            <w:pPr>
              <w:pStyle w:val="a3"/>
              <w:tabs>
                <w:tab w:val="left" w:pos="10347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04085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347" w:type="dxa"/>
          </w:tcPr>
          <w:p w:rsidR="00070517" w:rsidRPr="00040859" w:rsidRDefault="00070517" w:rsidP="005B4194">
            <w:pPr>
              <w:pStyle w:val="a3"/>
              <w:tabs>
                <w:tab w:val="center" w:pos="1487"/>
                <w:tab w:val="right" w:pos="2974"/>
                <w:tab w:val="left" w:pos="1034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04085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Найменування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1379" w:type="dxa"/>
          </w:tcPr>
          <w:p w:rsidR="00070517" w:rsidRDefault="00070517" w:rsidP="005B4194">
            <w:pPr>
              <w:pStyle w:val="a3"/>
              <w:tabs>
                <w:tab w:val="left" w:pos="10347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Од.</w:t>
            </w:r>
          </w:p>
          <w:p w:rsidR="00070517" w:rsidRPr="00040859" w:rsidRDefault="00070517" w:rsidP="005B4194">
            <w:pPr>
              <w:pStyle w:val="a3"/>
              <w:tabs>
                <w:tab w:val="left" w:pos="10347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вим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098" w:type="dxa"/>
          </w:tcPr>
          <w:p w:rsidR="00070517" w:rsidRDefault="00070517" w:rsidP="005B4194">
            <w:pPr>
              <w:pStyle w:val="a3"/>
              <w:tabs>
                <w:tab w:val="left" w:pos="10347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Кіл-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ть</w:t>
            </w:r>
            <w:proofErr w:type="spellEnd"/>
          </w:p>
        </w:tc>
        <w:tc>
          <w:tcPr>
            <w:tcW w:w="1410" w:type="dxa"/>
          </w:tcPr>
          <w:p w:rsidR="00070517" w:rsidRDefault="00070517" w:rsidP="005B4194">
            <w:pPr>
              <w:pStyle w:val="a3"/>
              <w:tabs>
                <w:tab w:val="left" w:pos="10347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Ціна з ПДВ *</w:t>
            </w:r>
          </w:p>
        </w:tc>
        <w:tc>
          <w:tcPr>
            <w:tcW w:w="2559" w:type="dxa"/>
          </w:tcPr>
          <w:p w:rsidR="00070517" w:rsidRDefault="00070517" w:rsidP="005B4194">
            <w:pPr>
              <w:pStyle w:val="a3"/>
              <w:tabs>
                <w:tab w:val="left" w:pos="10347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Сума з ПДВ</w:t>
            </w:r>
          </w:p>
        </w:tc>
      </w:tr>
      <w:tr w:rsidR="00070517" w:rsidTr="005B4194">
        <w:tc>
          <w:tcPr>
            <w:tcW w:w="697" w:type="dxa"/>
          </w:tcPr>
          <w:p w:rsidR="00070517" w:rsidRPr="00040859" w:rsidRDefault="00070517" w:rsidP="005B4194">
            <w:pPr>
              <w:pStyle w:val="a3"/>
              <w:tabs>
                <w:tab w:val="left" w:pos="1034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4085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347" w:type="dxa"/>
          </w:tcPr>
          <w:p w:rsidR="00070517" w:rsidRDefault="00070517" w:rsidP="005B419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FC09E9">
              <w:rPr>
                <w:b/>
              </w:rPr>
              <w:t>ГАЗОВЕ ПАЛИВО КОД ДК 021:2015 - 09120000-6 (ПРИРОДНИЙ ГАЗ)</w:t>
            </w:r>
          </w:p>
          <w:p w:rsidR="00070517" w:rsidRPr="00040859" w:rsidRDefault="00070517" w:rsidP="005B4194">
            <w:pPr>
              <w:pStyle w:val="a3"/>
              <w:tabs>
                <w:tab w:val="left" w:pos="10347"/>
              </w:tabs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379" w:type="dxa"/>
          </w:tcPr>
          <w:p w:rsidR="00070517" w:rsidRPr="00040859" w:rsidRDefault="00070517" w:rsidP="005B4194">
            <w:pPr>
              <w:pStyle w:val="a3"/>
              <w:tabs>
                <w:tab w:val="left" w:pos="1034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тис.м3</w:t>
            </w:r>
          </w:p>
        </w:tc>
        <w:tc>
          <w:tcPr>
            <w:tcW w:w="1098" w:type="dxa"/>
          </w:tcPr>
          <w:p w:rsidR="00070517" w:rsidRDefault="00070517" w:rsidP="005B4194">
            <w:pPr>
              <w:pStyle w:val="a3"/>
              <w:tabs>
                <w:tab w:val="left" w:pos="10347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915,0</w:t>
            </w:r>
          </w:p>
        </w:tc>
        <w:tc>
          <w:tcPr>
            <w:tcW w:w="1410" w:type="dxa"/>
          </w:tcPr>
          <w:p w:rsidR="00070517" w:rsidRDefault="00070517" w:rsidP="005B4194">
            <w:pPr>
              <w:pStyle w:val="a3"/>
              <w:tabs>
                <w:tab w:val="left" w:pos="10347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D654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553,89</w:t>
            </w:r>
          </w:p>
          <w:p w:rsidR="00070517" w:rsidRDefault="00D6541B" w:rsidP="005B4194">
            <w:pPr>
              <w:pStyle w:val="a3"/>
              <w:tabs>
                <w:tab w:val="left" w:pos="10347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0705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1 000 </w:t>
            </w:r>
            <w:proofErr w:type="spellStart"/>
            <w:r w:rsidR="00070517">
              <w:rPr>
                <w:rFonts w:ascii="Times New Roman" w:hAnsi="Times New Roman"/>
                <w:sz w:val="28"/>
                <w:szCs w:val="28"/>
                <w:lang w:val="uk-UA"/>
              </w:rPr>
              <w:t>куб.м</w:t>
            </w:r>
            <w:proofErr w:type="spellEnd"/>
          </w:p>
        </w:tc>
        <w:tc>
          <w:tcPr>
            <w:tcW w:w="2559" w:type="dxa"/>
          </w:tcPr>
          <w:p w:rsidR="00070517" w:rsidRDefault="00070517" w:rsidP="00070517">
            <w:pPr>
              <w:pStyle w:val="a3"/>
              <w:numPr>
                <w:ilvl w:val="0"/>
                <w:numId w:val="3"/>
              </w:numPr>
              <w:tabs>
                <w:tab w:val="left" w:pos="10347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146 809,35</w:t>
            </w:r>
          </w:p>
        </w:tc>
      </w:tr>
    </w:tbl>
    <w:p w:rsidR="00070517" w:rsidRDefault="00070517" w:rsidP="00070517">
      <w:pPr>
        <w:pStyle w:val="a3"/>
        <w:tabs>
          <w:tab w:val="left" w:pos="10347"/>
        </w:tabs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</w:p>
    <w:p w:rsidR="00070517" w:rsidRDefault="00070517" w:rsidP="00070517">
      <w:pPr>
        <w:pStyle w:val="a3"/>
        <w:tabs>
          <w:tab w:val="left" w:pos="10347"/>
        </w:tabs>
        <w:jc w:val="both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*</w:t>
      </w:r>
      <w:r w:rsidRPr="00415039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Ціна на газ за категоріями споживача: Для бюджетних організацій</w:t>
      </w:r>
    </w:p>
    <w:p w:rsidR="00070517" w:rsidRDefault="00070517" w:rsidP="00070517">
      <w:pPr>
        <w:pStyle w:val="a3"/>
        <w:tabs>
          <w:tab w:val="left" w:pos="10347"/>
        </w:tabs>
        <w:jc w:val="both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</w:p>
    <w:p w:rsidR="00070517" w:rsidRPr="006651C8" w:rsidRDefault="00070517" w:rsidP="006651C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6"/>
          <w:szCs w:val="26"/>
        </w:rPr>
      </w:pPr>
      <w:r w:rsidRPr="006651C8">
        <w:rPr>
          <w:b/>
          <w:i/>
          <w:color w:val="000000"/>
          <w:sz w:val="26"/>
          <w:szCs w:val="26"/>
        </w:rPr>
        <w:t xml:space="preserve"> ( ТОВ «Газопостачальну компанію «Нафтогаз </w:t>
      </w:r>
      <w:proofErr w:type="spellStart"/>
      <w:r w:rsidRPr="006651C8">
        <w:rPr>
          <w:b/>
          <w:i/>
          <w:color w:val="000000"/>
          <w:sz w:val="26"/>
          <w:szCs w:val="26"/>
        </w:rPr>
        <w:t>Трейдінг</w:t>
      </w:r>
      <w:proofErr w:type="spellEnd"/>
      <w:r w:rsidRPr="006651C8">
        <w:rPr>
          <w:b/>
          <w:i/>
          <w:color w:val="000000"/>
          <w:sz w:val="26"/>
          <w:szCs w:val="26"/>
        </w:rPr>
        <w:t xml:space="preserve">» визначено постачальником природного газу для бюджетних організацій на території України в рамках дії </w:t>
      </w:r>
      <w:r w:rsidR="006651C8" w:rsidRPr="006651C8">
        <w:rPr>
          <w:b/>
          <w:i/>
          <w:color w:val="000000"/>
          <w:sz w:val="26"/>
          <w:szCs w:val="26"/>
        </w:rPr>
        <w:t>П</w:t>
      </w:r>
      <w:r w:rsidRPr="006651C8">
        <w:rPr>
          <w:b/>
          <w:i/>
          <w:color w:val="000000"/>
          <w:sz w:val="26"/>
          <w:szCs w:val="26"/>
        </w:rPr>
        <w:t xml:space="preserve">останови </w:t>
      </w:r>
      <w:r w:rsidR="006651C8" w:rsidRPr="006651C8">
        <w:rPr>
          <w:b/>
          <w:i/>
          <w:color w:val="000000"/>
          <w:sz w:val="26"/>
          <w:szCs w:val="26"/>
        </w:rPr>
        <w:t xml:space="preserve"> КМУ № 957 від 23.08.2024 року «</w:t>
      </w:r>
      <w:r w:rsidR="006651C8" w:rsidRPr="006651C8">
        <w:rPr>
          <w:b/>
          <w:i/>
          <w:sz w:val="26"/>
          <w:szCs w:val="26"/>
        </w:rPr>
        <w:t xml:space="preserve">«Про покладання спеціальних обов’язків на суб’єктів ринку природного газу для бюджетних установ» </w:t>
      </w:r>
      <w:r w:rsidRPr="006651C8">
        <w:rPr>
          <w:b/>
          <w:i/>
          <w:color w:val="000000"/>
          <w:sz w:val="26"/>
          <w:szCs w:val="26"/>
        </w:rPr>
        <w:t>з 01.09.2024 до 30 квітня 2025 року.)</w:t>
      </w:r>
    </w:p>
    <w:p w:rsidR="008F5C91" w:rsidRPr="006651C8" w:rsidRDefault="008F5C91" w:rsidP="008F5C91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10529C" w:rsidRPr="00477133" w:rsidRDefault="0010529C" w:rsidP="008F5C9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70517" w:rsidRDefault="00070517" w:rsidP="00541C5B">
      <w:pPr>
        <w:ind w:right="196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541C5B" w:rsidRDefault="00541C5B" w:rsidP="00541C5B">
      <w:pPr>
        <w:ind w:right="196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4F3C59">
        <w:rPr>
          <w:rFonts w:ascii="Times New Roman" w:hAnsi="Times New Roman"/>
          <w:b/>
          <w:i/>
          <w:sz w:val="24"/>
          <w:szCs w:val="24"/>
        </w:rPr>
        <w:t>Підстава</w:t>
      </w:r>
      <w:proofErr w:type="spellEnd"/>
      <w:r w:rsidRPr="004F3C59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070517">
        <w:rPr>
          <w:rFonts w:ascii="Times New Roman" w:hAnsi="Times New Roman"/>
          <w:b/>
          <w:i/>
          <w:sz w:val="24"/>
          <w:szCs w:val="24"/>
          <w:lang w:val="uk-UA"/>
        </w:rPr>
        <w:t>Службова записка Начальника ЦТЗ Бабак В.Г.</w:t>
      </w:r>
    </w:p>
    <w:p w:rsidR="00070517" w:rsidRPr="00070517" w:rsidRDefault="00070517" w:rsidP="00541C5B">
      <w:pPr>
        <w:ind w:right="196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Лист ТОВ «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Газенерго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-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Трейд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» щодо припинення дії договору. </w:t>
      </w:r>
    </w:p>
    <w:p w:rsidR="00012EBC" w:rsidRPr="008F5C91" w:rsidRDefault="00012EBC">
      <w:pPr>
        <w:rPr>
          <w:lang w:val="uk-UA"/>
        </w:rPr>
      </w:pPr>
    </w:p>
    <w:sectPr w:rsidR="00012EBC" w:rsidRPr="008F5C91" w:rsidSect="004F3C5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0194D"/>
    <w:multiLevelType w:val="hybridMultilevel"/>
    <w:tmpl w:val="A8042E06"/>
    <w:lvl w:ilvl="0" w:tplc="C5D8999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6F47E7"/>
    <w:multiLevelType w:val="hybridMultilevel"/>
    <w:tmpl w:val="F048C2C6"/>
    <w:lvl w:ilvl="0" w:tplc="88D24B3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55F13"/>
    <w:multiLevelType w:val="hybridMultilevel"/>
    <w:tmpl w:val="18142F14"/>
    <w:lvl w:ilvl="0" w:tplc="C1405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91"/>
    <w:rsid w:val="00012EBC"/>
    <w:rsid w:val="00070517"/>
    <w:rsid w:val="000E7F2D"/>
    <w:rsid w:val="0010529C"/>
    <w:rsid w:val="002272CB"/>
    <w:rsid w:val="004F3C59"/>
    <w:rsid w:val="00541C5B"/>
    <w:rsid w:val="005B6C79"/>
    <w:rsid w:val="00622D83"/>
    <w:rsid w:val="006651C8"/>
    <w:rsid w:val="006C0030"/>
    <w:rsid w:val="006C4015"/>
    <w:rsid w:val="007C1B6F"/>
    <w:rsid w:val="008F5C91"/>
    <w:rsid w:val="009369A7"/>
    <w:rsid w:val="00955542"/>
    <w:rsid w:val="00A47E4F"/>
    <w:rsid w:val="00A723AA"/>
    <w:rsid w:val="00AB4AFE"/>
    <w:rsid w:val="00AE42DA"/>
    <w:rsid w:val="00B30590"/>
    <w:rsid w:val="00CB50E2"/>
    <w:rsid w:val="00D6541B"/>
    <w:rsid w:val="00D7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CC27"/>
  <w15:docId w15:val="{80997ECD-4E15-473F-BADD-29A627BC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C9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C0030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03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 Spacing"/>
    <w:uiPriority w:val="1"/>
    <w:qFormat/>
    <w:rsid w:val="0007051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unhideWhenUsed/>
    <w:rsid w:val="000705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qFormat/>
    <w:rsid w:val="000705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2024-08-30T07:00:00Z</cp:lastPrinted>
  <dcterms:created xsi:type="dcterms:W3CDTF">2024-08-30T08:11:00Z</dcterms:created>
  <dcterms:modified xsi:type="dcterms:W3CDTF">2024-08-30T08:11:00Z</dcterms:modified>
</cp:coreProperties>
</file>