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577FCD" w:rsidRDefault="004E3803" w:rsidP="00577FCD">
      <w:pPr>
        <w:jc w:val="center"/>
        <w:outlineLvl w:val="0"/>
        <w:rPr>
          <w:b/>
          <w:sz w:val="40"/>
          <w:szCs w:val="40"/>
        </w:rPr>
      </w:pPr>
      <w:r>
        <w:rPr>
          <w:b/>
          <w:sz w:val="40"/>
          <w:szCs w:val="40"/>
        </w:rPr>
        <w:t xml:space="preserve">ОБГРУНТУВАННЯ </w:t>
      </w:r>
    </w:p>
    <w:p w:rsidR="00B31B66" w:rsidRPr="0061079F" w:rsidRDefault="00B31B66" w:rsidP="00B31B66">
      <w:pPr>
        <w:jc w:val="center"/>
        <w:rPr>
          <w:b/>
          <w:bCs/>
        </w:rPr>
      </w:pPr>
      <w:r w:rsidRPr="0061079F">
        <w:rPr>
          <w:b/>
          <w:bCs/>
        </w:rPr>
        <w:t>ТЕХНІЧНІ ВИМОГИ</w:t>
      </w:r>
    </w:p>
    <w:p w:rsidR="00B31B66" w:rsidRPr="0061079F" w:rsidRDefault="00B31B66" w:rsidP="00B31B66">
      <w:pPr>
        <w:jc w:val="center"/>
        <w:rPr>
          <w:b/>
          <w:bCs/>
        </w:rPr>
      </w:pPr>
    </w:p>
    <w:p w:rsidR="007545A8" w:rsidRPr="00D60131" w:rsidRDefault="00B31B66" w:rsidP="007545A8">
      <w:pPr>
        <w:jc w:val="both"/>
        <w:rPr>
          <w:rFonts w:eastAsia="Calibri"/>
          <w:b/>
          <w:lang w:eastAsia="uk-UA"/>
        </w:rPr>
      </w:pPr>
      <w:r w:rsidRPr="0061079F">
        <w:rPr>
          <w:b/>
          <w:bCs/>
        </w:rPr>
        <w:t xml:space="preserve">щодо закупівлі </w:t>
      </w:r>
      <w:r w:rsidR="007545A8" w:rsidRPr="00D60131">
        <w:rPr>
          <w:rFonts w:eastAsia="Calibri"/>
          <w:b/>
          <w:lang w:eastAsia="uk-UA"/>
        </w:rPr>
        <w:t xml:space="preserve">код ДК 021:2015 – 50530000-9 Послуги з ремонту і технічного обслуговування техніки (послуги з ремонту та технічного обслуговування обладнання харчоблоку та пральні НДСЛ ОХМАТДИТ МОЗ України за </w:t>
      </w:r>
      <w:proofErr w:type="spellStart"/>
      <w:r w:rsidR="007545A8" w:rsidRPr="00D60131">
        <w:rPr>
          <w:rFonts w:eastAsia="Calibri"/>
          <w:b/>
          <w:lang w:eastAsia="uk-UA"/>
        </w:rPr>
        <w:t>адресою</w:t>
      </w:r>
      <w:proofErr w:type="spellEnd"/>
      <w:r w:rsidR="007545A8" w:rsidRPr="00D60131">
        <w:rPr>
          <w:rFonts w:eastAsia="Calibri"/>
          <w:b/>
          <w:lang w:eastAsia="uk-UA"/>
        </w:rPr>
        <w:t xml:space="preserve">: м. Київ, вул. </w:t>
      </w:r>
      <w:proofErr w:type="spellStart"/>
      <w:r w:rsidR="007545A8" w:rsidRPr="00D60131">
        <w:rPr>
          <w:rFonts w:eastAsia="Calibri"/>
          <w:b/>
          <w:lang w:eastAsia="uk-UA"/>
        </w:rPr>
        <w:t>В.Чорновола</w:t>
      </w:r>
      <w:proofErr w:type="spellEnd"/>
      <w:r w:rsidR="007545A8" w:rsidRPr="00D60131">
        <w:rPr>
          <w:rFonts w:eastAsia="Calibri"/>
          <w:b/>
          <w:lang w:eastAsia="uk-UA"/>
        </w:rPr>
        <w:t xml:space="preserve"> 28/1; вул. </w:t>
      </w:r>
      <w:proofErr w:type="spellStart"/>
      <w:r w:rsidR="007545A8" w:rsidRPr="00D60131">
        <w:rPr>
          <w:rFonts w:eastAsia="Calibri"/>
          <w:b/>
          <w:lang w:eastAsia="uk-UA"/>
        </w:rPr>
        <w:t>В.Чорновола</w:t>
      </w:r>
      <w:proofErr w:type="spellEnd"/>
      <w:r w:rsidR="007545A8" w:rsidRPr="00D60131">
        <w:rPr>
          <w:rFonts w:eastAsia="Calibri"/>
          <w:b/>
          <w:lang w:eastAsia="uk-UA"/>
        </w:rPr>
        <w:t xml:space="preserve"> 28/1-Р) на 2025 рік</w:t>
      </w:r>
    </w:p>
    <w:p w:rsidR="007545A8" w:rsidRPr="00980176" w:rsidRDefault="007545A8" w:rsidP="007545A8">
      <w:pPr>
        <w:numPr>
          <w:ilvl w:val="0"/>
          <w:numId w:val="30"/>
        </w:numPr>
        <w:tabs>
          <w:tab w:val="left" w:pos="142"/>
        </w:tabs>
        <w:jc w:val="both"/>
      </w:pPr>
      <w:r w:rsidRPr="00980176">
        <w:rPr>
          <w:b/>
        </w:rPr>
        <w:t>Місце надання послуг</w:t>
      </w:r>
      <w:r w:rsidRPr="00980176">
        <w:t xml:space="preserve">: м. Київ, вул. </w:t>
      </w:r>
      <w:proofErr w:type="spellStart"/>
      <w:r w:rsidRPr="00980176">
        <w:t>В.Чорновола</w:t>
      </w:r>
      <w:proofErr w:type="spellEnd"/>
      <w:r w:rsidRPr="00980176">
        <w:t>, 28/1,</w:t>
      </w:r>
      <w:r>
        <w:t xml:space="preserve"> </w:t>
      </w:r>
      <w:r w:rsidRPr="00D60131">
        <w:rPr>
          <w:rFonts w:eastAsia="Calibri"/>
          <w:lang w:eastAsia="uk-UA"/>
        </w:rPr>
        <w:t xml:space="preserve">вул. </w:t>
      </w:r>
      <w:proofErr w:type="spellStart"/>
      <w:r w:rsidRPr="00D60131">
        <w:rPr>
          <w:rFonts w:eastAsia="Calibri"/>
          <w:lang w:eastAsia="uk-UA"/>
        </w:rPr>
        <w:t>В.Чорновола</w:t>
      </w:r>
      <w:proofErr w:type="spellEnd"/>
      <w:r w:rsidRPr="00D60131">
        <w:rPr>
          <w:rFonts w:eastAsia="Calibri"/>
          <w:lang w:eastAsia="uk-UA"/>
        </w:rPr>
        <w:t xml:space="preserve"> 28/1-Р</w:t>
      </w:r>
      <w:r w:rsidRPr="00980176">
        <w:t xml:space="preserve"> НДСЛ "Охматдит" МОЗ України;</w:t>
      </w:r>
    </w:p>
    <w:p w:rsidR="007545A8" w:rsidRPr="00980176" w:rsidRDefault="007545A8" w:rsidP="007545A8">
      <w:pPr>
        <w:widowControl w:val="0"/>
        <w:numPr>
          <w:ilvl w:val="0"/>
          <w:numId w:val="30"/>
        </w:numPr>
        <w:jc w:val="both"/>
      </w:pPr>
      <w:r w:rsidRPr="00980176">
        <w:rPr>
          <w:b/>
        </w:rPr>
        <w:t>Обсяги надання послуг:</w:t>
      </w:r>
      <w:r w:rsidRPr="00980176">
        <w:t xml:space="preserve"> зазначені в Таблиці 1 та Таблиці 2.</w:t>
      </w:r>
    </w:p>
    <w:p w:rsidR="007545A8" w:rsidRPr="0094271B" w:rsidRDefault="007545A8" w:rsidP="007545A8">
      <w:pPr>
        <w:numPr>
          <w:ilvl w:val="0"/>
          <w:numId w:val="30"/>
        </w:numPr>
        <w:contextualSpacing/>
        <w:jc w:val="both"/>
        <w:rPr>
          <w:bCs/>
          <w:iCs/>
          <w:lang w:val="ru-RU"/>
        </w:rPr>
      </w:pPr>
      <w:proofErr w:type="spellStart"/>
      <w:r w:rsidRPr="00C24306">
        <w:rPr>
          <w:b/>
          <w:bCs/>
          <w:iCs/>
          <w:u w:val="single"/>
          <w:lang w:val="ru-RU"/>
        </w:rPr>
        <w:t>Огляд</w:t>
      </w:r>
      <w:proofErr w:type="spellEnd"/>
      <w:r w:rsidRPr="00C24306">
        <w:rPr>
          <w:b/>
          <w:bCs/>
          <w:iCs/>
          <w:u w:val="single"/>
          <w:lang w:val="ru-RU"/>
        </w:rPr>
        <w:t xml:space="preserve"> </w:t>
      </w:r>
      <w:proofErr w:type="spellStart"/>
      <w:r w:rsidRPr="00C24306">
        <w:rPr>
          <w:b/>
          <w:bCs/>
          <w:iCs/>
          <w:u w:val="single"/>
          <w:lang w:val="ru-RU"/>
        </w:rPr>
        <w:t>об'єкт</w:t>
      </w:r>
      <w:r w:rsidRPr="00C24306">
        <w:rPr>
          <w:b/>
          <w:bCs/>
          <w:iCs/>
          <w:u w:val="single"/>
        </w:rPr>
        <w:t>ів</w:t>
      </w:r>
      <w:proofErr w:type="spellEnd"/>
      <w:r w:rsidRPr="00C24306">
        <w:rPr>
          <w:b/>
          <w:bCs/>
          <w:iCs/>
          <w:u w:val="single"/>
          <w:lang w:val="ru-RU"/>
        </w:rPr>
        <w:t xml:space="preserve"> </w:t>
      </w:r>
      <w:proofErr w:type="spellStart"/>
      <w:r w:rsidRPr="00C24306">
        <w:rPr>
          <w:b/>
          <w:bCs/>
          <w:iCs/>
          <w:u w:val="single"/>
          <w:lang w:val="ru-RU"/>
        </w:rPr>
        <w:t>учасником</w:t>
      </w:r>
      <w:proofErr w:type="spellEnd"/>
      <w:r w:rsidRPr="00C24306">
        <w:rPr>
          <w:b/>
          <w:bCs/>
          <w:iCs/>
          <w:u w:val="single"/>
          <w:lang w:val="ru-RU"/>
        </w:rPr>
        <w:t xml:space="preserve"> перед подачею </w:t>
      </w:r>
      <w:proofErr w:type="spellStart"/>
      <w:r w:rsidRPr="00C24306">
        <w:rPr>
          <w:b/>
          <w:bCs/>
          <w:iCs/>
          <w:u w:val="single"/>
          <w:lang w:val="ru-RU"/>
        </w:rPr>
        <w:t>пропозиції</w:t>
      </w:r>
      <w:proofErr w:type="spellEnd"/>
      <w:r w:rsidRPr="00C24306">
        <w:rPr>
          <w:b/>
          <w:bCs/>
          <w:iCs/>
          <w:u w:val="single"/>
          <w:lang w:val="ru-RU"/>
        </w:rPr>
        <w:t xml:space="preserve"> є </w:t>
      </w:r>
      <w:proofErr w:type="spellStart"/>
      <w:r w:rsidRPr="00C24306">
        <w:rPr>
          <w:b/>
          <w:bCs/>
          <w:iCs/>
          <w:u w:val="single"/>
          <w:lang w:val="ru-RU"/>
        </w:rPr>
        <w:t>обов'язковим</w:t>
      </w:r>
      <w:proofErr w:type="spellEnd"/>
      <w:r w:rsidRPr="00C24306">
        <w:rPr>
          <w:bCs/>
          <w:iCs/>
          <w:u w:val="single"/>
          <w:lang w:val="ru-RU"/>
        </w:rPr>
        <w:t xml:space="preserve">. </w:t>
      </w:r>
      <w:proofErr w:type="spellStart"/>
      <w:r w:rsidRPr="00980176">
        <w:rPr>
          <w:bCs/>
          <w:iCs/>
          <w:lang w:val="ru-RU"/>
        </w:rPr>
        <w:t>Огляд</w:t>
      </w:r>
      <w:proofErr w:type="spellEnd"/>
      <w:r w:rsidRPr="00980176">
        <w:rPr>
          <w:bCs/>
          <w:iCs/>
          <w:lang w:val="ru-RU"/>
        </w:rPr>
        <w:t xml:space="preserve"> проводиться на </w:t>
      </w:r>
      <w:proofErr w:type="spellStart"/>
      <w:r w:rsidRPr="00980176">
        <w:rPr>
          <w:bCs/>
          <w:iCs/>
          <w:lang w:val="ru-RU"/>
        </w:rPr>
        <w:t>підставі</w:t>
      </w:r>
      <w:proofErr w:type="spellEnd"/>
      <w:r w:rsidRPr="00980176">
        <w:rPr>
          <w:bCs/>
          <w:iCs/>
          <w:lang w:val="ru-RU"/>
        </w:rPr>
        <w:t xml:space="preserve"> </w:t>
      </w:r>
      <w:proofErr w:type="spellStart"/>
      <w:r w:rsidRPr="00980176">
        <w:rPr>
          <w:bCs/>
          <w:iCs/>
          <w:u w:val="single"/>
          <w:lang w:val="ru-RU"/>
        </w:rPr>
        <w:t>офіційного</w:t>
      </w:r>
      <w:proofErr w:type="spellEnd"/>
      <w:r w:rsidRPr="00980176">
        <w:rPr>
          <w:bCs/>
          <w:iCs/>
          <w:u w:val="single"/>
          <w:lang w:val="ru-RU"/>
        </w:rPr>
        <w:t xml:space="preserve"> листа-</w:t>
      </w:r>
      <w:proofErr w:type="spellStart"/>
      <w:r w:rsidRPr="00980176">
        <w:rPr>
          <w:bCs/>
          <w:iCs/>
          <w:u w:val="single"/>
          <w:lang w:val="ru-RU"/>
        </w:rPr>
        <w:t>звернення</w:t>
      </w:r>
      <w:proofErr w:type="spellEnd"/>
      <w:r w:rsidRPr="00980176">
        <w:rPr>
          <w:bCs/>
          <w:iCs/>
          <w:lang w:val="ru-RU"/>
        </w:rPr>
        <w:t xml:space="preserve"> на </w:t>
      </w:r>
      <w:proofErr w:type="spellStart"/>
      <w:r w:rsidRPr="00980176">
        <w:rPr>
          <w:bCs/>
          <w:iCs/>
          <w:lang w:val="ru-RU"/>
        </w:rPr>
        <w:t>ім’я</w:t>
      </w:r>
      <w:proofErr w:type="spellEnd"/>
      <w:r w:rsidRPr="00980176">
        <w:rPr>
          <w:bCs/>
          <w:iCs/>
          <w:lang w:val="ru-RU"/>
        </w:rPr>
        <w:t xml:space="preserve"> </w:t>
      </w:r>
      <w:proofErr w:type="spellStart"/>
      <w:r w:rsidRPr="00980176">
        <w:rPr>
          <w:bCs/>
          <w:iCs/>
          <w:lang w:val="ru-RU"/>
        </w:rPr>
        <w:t>замовника</w:t>
      </w:r>
      <w:proofErr w:type="spellEnd"/>
      <w:r w:rsidRPr="00980176">
        <w:rPr>
          <w:bCs/>
          <w:iCs/>
          <w:lang w:val="ru-RU"/>
        </w:rPr>
        <w:t xml:space="preserve"> (</w:t>
      </w:r>
      <w:proofErr w:type="spellStart"/>
      <w:r w:rsidRPr="00980176">
        <w:rPr>
          <w:bCs/>
          <w:iCs/>
          <w:lang w:val="ru-RU"/>
        </w:rPr>
        <w:t>щодня</w:t>
      </w:r>
      <w:proofErr w:type="spellEnd"/>
      <w:r w:rsidRPr="00980176">
        <w:rPr>
          <w:bCs/>
          <w:iCs/>
          <w:lang w:val="ru-RU"/>
        </w:rPr>
        <w:t xml:space="preserve"> з 08 год. 00 </w:t>
      </w:r>
      <w:proofErr w:type="spellStart"/>
      <w:r w:rsidRPr="00980176">
        <w:rPr>
          <w:bCs/>
          <w:iCs/>
          <w:lang w:val="ru-RU"/>
        </w:rPr>
        <w:t>хв</w:t>
      </w:r>
      <w:proofErr w:type="spellEnd"/>
      <w:r w:rsidRPr="00980176">
        <w:rPr>
          <w:bCs/>
          <w:iCs/>
          <w:lang w:val="ru-RU"/>
        </w:rPr>
        <w:t xml:space="preserve">. до 17 год. 00 </w:t>
      </w:r>
      <w:proofErr w:type="spellStart"/>
      <w:r w:rsidRPr="00980176">
        <w:rPr>
          <w:bCs/>
          <w:iCs/>
          <w:lang w:val="ru-RU"/>
        </w:rPr>
        <w:t>хв</w:t>
      </w:r>
      <w:proofErr w:type="spellEnd"/>
      <w:r w:rsidRPr="00980176">
        <w:rPr>
          <w:bCs/>
          <w:iCs/>
          <w:lang w:val="ru-RU"/>
        </w:rPr>
        <w:t xml:space="preserve">., </w:t>
      </w:r>
      <w:proofErr w:type="spellStart"/>
      <w:r w:rsidRPr="00980176">
        <w:rPr>
          <w:bCs/>
          <w:iCs/>
          <w:lang w:val="ru-RU"/>
        </w:rPr>
        <w:t>крім</w:t>
      </w:r>
      <w:proofErr w:type="spellEnd"/>
      <w:r w:rsidRPr="00980176">
        <w:rPr>
          <w:bCs/>
          <w:iCs/>
          <w:lang w:val="ru-RU"/>
        </w:rPr>
        <w:t xml:space="preserve"> </w:t>
      </w:r>
      <w:proofErr w:type="spellStart"/>
      <w:r w:rsidRPr="00980176">
        <w:rPr>
          <w:bCs/>
          <w:iCs/>
          <w:lang w:val="ru-RU"/>
        </w:rPr>
        <w:t>суботи</w:t>
      </w:r>
      <w:proofErr w:type="spellEnd"/>
      <w:r w:rsidRPr="00980176">
        <w:rPr>
          <w:bCs/>
          <w:iCs/>
          <w:lang w:val="ru-RU"/>
        </w:rPr>
        <w:t xml:space="preserve"> та </w:t>
      </w:r>
      <w:proofErr w:type="spellStart"/>
      <w:r w:rsidRPr="00980176">
        <w:rPr>
          <w:bCs/>
          <w:iCs/>
          <w:lang w:val="ru-RU"/>
        </w:rPr>
        <w:t>неділі</w:t>
      </w:r>
      <w:proofErr w:type="spellEnd"/>
      <w:r w:rsidRPr="00980176">
        <w:rPr>
          <w:bCs/>
          <w:iCs/>
          <w:lang w:val="ru-RU"/>
        </w:rPr>
        <w:t xml:space="preserve">). </w:t>
      </w:r>
      <w:proofErr w:type="spellStart"/>
      <w:r w:rsidRPr="00980176">
        <w:rPr>
          <w:bCs/>
          <w:iCs/>
          <w:lang w:val="ru-RU"/>
        </w:rPr>
        <w:t>Учасник</w:t>
      </w:r>
      <w:proofErr w:type="spellEnd"/>
      <w:r w:rsidRPr="00980176">
        <w:rPr>
          <w:bCs/>
          <w:iCs/>
          <w:lang w:val="ru-RU"/>
        </w:rPr>
        <w:t xml:space="preserve"> у </w:t>
      </w:r>
      <w:proofErr w:type="spellStart"/>
      <w:r w:rsidRPr="00980176">
        <w:rPr>
          <w:bCs/>
          <w:iCs/>
          <w:lang w:val="ru-RU"/>
        </w:rPr>
        <w:t>складі</w:t>
      </w:r>
      <w:proofErr w:type="spellEnd"/>
      <w:r w:rsidRPr="00980176">
        <w:rPr>
          <w:bCs/>
          <w:iCs/>
          <w:lang w:val="ru-RU"/>
        </w:rPr>
        <w:t xml:space="preserve"> </w:t>
      </w:r>
      <w:proofErr w:type="spellStart"/>
      <w:r w:rsidRPr="00980176">
        <w:rPr>
          <w:bCs/>
          <w:iCs/>
          <w:lang w:val="ru-RU"/>
        </w:rPr>
        <w:t>тендерної</w:t>
      </w:r>
      <w:proofErr w:type="spellEnd"/>
      <w:r w:rsidRPr="00980176">
        <w:rPr>
          <w:bCs/>
          <w:iCs/>
          <w:lang w:val="ru-RU"/>
        </w:rPr>
        <w:t xml:space="preserve"> </w:t>
      </w:r>
      <w:proofErr w:type="spellStart"/>
      <w:r w:rsidRPr="00980176">
        <w:rPr>
          <w:bCs/>
          <w:iCs/>
          <w:lang w:val="ru-RU"/>
        </w:rPr>
        <w:t>документації</w:t>
      </w:r>
      <w:proofErr w:type="spellEnd"/>
      <w:r w:rsidRPr="00980176">
        <w:rPr>
          <w:bCs/>
          <w:iCs/>
          <w:lang w:val="ru-RU"/>
        </w:rPr>
        <w:t xml:space="preserve"> повинен </w:t>
      </w:r>
      <w:proofErr w:type="spellStart"/>
      <w:r w:rsidRPr="00980176">
        <w:rPr>
          <w:b/>
          <w:bCs/>
          <w:iCs/>
          <w:u w:val="single"/>
          <w:lang w:val="ru-RU"/>
        </w:rPr>
        <w:t>надати</w:t>
      </w:r>
      <w:proofErr w:type="spellEnd"/>
      <w:r w:rsidRPr="00980176">
        <w:rPr>
          <w:b/>
          <w:bCs/>
          <w:iCs/>
          <w:u w:val="single"/>
          <w:lang w:val="ru-RU"/>
        </w:rPr>
        <w:t xml:space="preserve"> </w:t>
      </w:r>
      <w:r w:rsidRPr="00980176">
        <w:rPr>
          <w:b/>
          <w:lang w:eastAsia="ar-SA"/>
        </w:rPr>
        <w:t>Акт огляду об’єктів (</w:t>
      </w:r>
      <w:proofErr w:type="spellStart"/>
      <w:r w:rsidRPr="00980176">
        <w:rPr>
          <w:b/>
          <w:bCs/>
          <w:iCs/>
          <w:lang w:val="ru-RU"/>
        </w:rPr>
        <w:t>Додаток</w:t>
      </w:r>
      <w:proofErr w:type="spellEnd"/>
      <w:r w:rsidRPr="00980176">
        <w:rPr>
          <w:b/>
          <w:bCs/>
          <w:iCs/>
          <w:lang w:val="ru-RU"/>
        </w:rPr>
        <w:t xml:space="preserve"> № </w:t>
      </w:r>
      <w:r>
        <w:rPr>
          <w:b/>
          <w:bCs/>
          <w:iCs/>
        </w:rPr>
        <w:t>1 до технічних вимог</w:t>
      </w:r>
      <w:r w:rsidRPr="00980176">
        <w:rPr>
          <w:b/>
          <w:bCs/>
          <w:iCs/>
          <w:lang w:val="ru-RU"/>
        </w:rPr>
        <w:t>)</w:t>
      </w:r>
      <w:r w:rsidRPr="00980176">
        <w:rPr>
          <w:bCs/>
          <w:iCs/>
          <w:lang w:val="ru-RU"/>
        </w:rPr>
        <w:t xml:space="preserve">, </w:t>
      </w:r>
      <w:proofErr w:type="spellStart"/>
      <w:r>
        <w:rPr>
          <w:bCs/>
          <w:iCs/>
          <w:u w:val="single"/>
          <w:lang w:val="ru-RU"/>
        </w:rPr>
        <w:t>засвідчений</w:t>
      </w:r>
      <w:proofErr w:type="spellEnd"/>
      <w:r w:rsidRPr="00980176">
        <w:rPr>
          <w:bCs/>
          <w:iCs/>
          <w:u w:val="single"/>
          <w:lang w:val="ru-RU"/>
        </w:rPr>
        <w:t xml:space="preserve"> </w:t>
      </w:r>
      <w:proofErr w:type="spellStart"/>
      <w:r w:rsidRPr="00980176">
        <w:rPr>
          <w:bCs/>
          <w:iCs/>
          <w:u w:val="single"/>
          <w:lang w:val="ru-RU"/>
        </w:rPr>
        <w:t>замовником</w:t>
      </w:r>
      <w:proofErr w:type="spellEnd"/>
      <w:r w:rsidRPr="00980176">
        <w:rPr>
          <w:bCs/>
          <w:iCs/>
          <w:lang w:val="ru-RU"/>
        </w:rPr>
        <w:t xml:space="preserve">. </w:t>
      </w:r>
      <w:proofErr w:type="spellStart"/>
      <w:r w:rsidRPr="00980176">
        <w:rPr>
          <w:bCs/>
          <w:iCs/>
          <w:lang w:val="ru-RU"/>
        </w:rPr>
        <w:t>Витрати</w:t>
      </w:r>
      <w:proofErr w:type="spellEnd"/>
      <w:r w:rsidRPr="00980176">
        <w:rPr>
          <w:bCs/>
          <w:iCs/>
          <w:lang w:val="ru-RU"/>
        </w:rPr>
        <w:t xml:space="preserve"> на </w:t>
      </w:r>
      <w:proofErr w:type="spellStart"/>
      <w:r w:rsidRPr="00980176">
        <w:rPr>
          <w:bCs/>
          <w:iCs/>
          <w:lang w:val="ru-RU"/>
        </w:rPr>
        <w:t>відвідування</w:t>
      </w:r>
      <w:proofErr w:type="spellEnd"/>
      <w:r w:rsidRPr="00980176">
        <w:rPr>
          <w:bCs/>
          <w:iCs/>
          <w:lang w:val="ru-RU"/>
        </w:rPr>
        <w:t xml:space="preserve"> </w:t>
      </w:r>
      <w:proofErr w:type="spellStart"/>
      <w:r w:rsidRPr="00980176">
        <w:rPr>
          <w:bCs/>
          <w:iCs/>
          <w:lang w:val="ru-RU"/>
        </w:rPr>
        <w:t>об’єкту</w:t>
      </w:r>
      <w:proofErr w:type="spellEnd"/>
      <w:r w:rsidRPr="00980176">
        <w:rPr>
          <w:bCs/>
          <w:iCs/>
          <w:lang w:val="ru-RU"/>
        </w:rPr>
        <w:t xml:space="preserve"> </w:t>
      </w:r>
      <w:proofErr w:type="spellStart"/>
      <w:r w:rsidRPr="00980176">
        <w:rPr>
          <w:bCs/>
          <w:iCs/>
          <w:lang w:val="ru-RU"/>
        </w:rPr>
        <w:t>Учасник</w:t>
      </w:r>
      <w:proofErr w:type="spellEnd"/>
      <w:r w:rsidRPr="00980176">
        <w:rPr>
          <w:bCs/>
          <w:iCs/>
          <w:lang w:val="ru-RU"/>
        </w:rPr>
        <w:t xml:space="preserve"> </w:t>
      </w:r>
      <w:proofErr w:type="spellStart"/>
      <w:r w:rsidRPr="00980176">
        <w:rPr>
          <w:bCs/>
          <w:iCs/>
          <w:lang w:val="ru-RU"/>
        </w:rPr>
        <w:t>несе</w:t>
      </w:r>
      <w:proofErr w:type="spellEnd"/>
      <w:r w:rsidRPr="00980176">
        <w:rPr>
          <w:bCs/>
          <w:iCs/>
          <w:lang w:val="ru-RU"/>
        </w:rPr>
        <w:t xml:space="preserve"> за </w:t>
      </w:r>
      <w:proofErr w:type="spellStart"/>
      <w:r w:rsidRPr="00980176">
        <w:rPr>
          <w:bCs/>
          <w:iCs/>
          <w:lang w:val="ru-RU"/>
        </w:rPr>
        <w:t>власні</w:t>
      </w:r>
      <w:proofErr w:type="spellEnd"/>
      <w:r w:rsidRPr="00980176">
        <w:rPr>
          <w:bCs/>
          <w:iCs/>
          <w:lang w:val="ru-RU"/>
        </w:rPr>
        <w:t xml:space="preserve"> </w:t>
      </w:r>
      <w:proofErr w:type="spellStart"/>
      <w:r w:rsidRPr="00980176">
        <w:rPr>
          <w:bCs/>
          <w:iCs/>
          <w:lang w:val="ru-RU"/>
        </w:rPr>
        <w:t>кошти</w:t>
      </w:r>
      <w:proofErr w:type="spellEnd"/>
      <w:r w:rsidRPr="00980176">
        <w:rPr>
          <w:bCs/>
          <w:iCs/>
          <w:lang w:val="ru-RU"/>
        </w:rPr>
        <w:t xml:space="preserve">.  </w:t>
      </w:r>
      <w:r w:rsidRPr="00980176">
        <w:rPr>
          <w:bCs/>
          <w:iCs/>
        </w:rPr>
        <w:t xml:space="preserve">Контактна особа: Начальник технічної служби Лікарні </w:t>
      </w:r>
      <w:proofErr w:type="spellStart"/>
      <w:r>
        <w:rPr>
          <w:bCs/>
          <w:iCs/>
        </w:rPr>
        <w:t>Смиченко</w:t>
      </w:r>
      <w:proofErr w:type="spellEnd"/>
      <w:r>
        <w:rPr>
          <w:bCs/>
          <w:iCs/>
        </w:rPr>
        <w:t xml:space="preserve"> Олег Петрович</w:t>
      </w:r>
      <w:r w:rsidRPr="00980176">
        <w:rPr>
          <w:bCs/>
          <w:iCs/>
        </w:rPr>
        <w:t xml:space="preserve"> </w:t>
      </w:r>
      <w:proofErr w:type="spellStart"/>
      <w:r w:rsidRPr="00980176">
        <w:rPr>
          <w:bCs/>
          <w:iCs/>
        </w:rPr>
        <w:t>тел</w:t>
      </w:r>
      <w:proofErr w:type="spellEnd"/>
      <w:r w:rsidRPr="00980176">
        <w:rPr>
          <w:bCs/>
          <w:iCs/>
        </w:rPr>
        <w:t xml:space="preserve">: </w:t>
      </w:r>
      <w:r>
        <w:rPr>
          <w:bCs/>
          <w:iCs/>
        </w:rPr>
        <w:t>098 103 80 64</w:t>
      </w:r>
    </w:p>
    <w:p w:rsidR="007545A8" w:rsidRDefault="007545A8" w:rsidP="007545A8">
      <w:pPr>
        <w:ind w:left="720"/>
        <w:contextualSpacing/>
        <w:jc w:val="both"/>
        <w:rPr>
          <w:b/>
          <w:bCs/>
          <w:iCs/>
          <w:lang w:val="ru-RU"/>
        </w:rPr>
      </w:pPr>
    </w:p>
    <w:p w:rsidR="007545A8" w:rsidRDefault="007545A8" w:rsidP="007545A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jc w:val="center"/>
        <w:rPr>
          <w:b/>
          <w:color w:val="000000"/>
          <w:u w:val="single"/>
          <w:lang w:eastAsia="ar-SA"/>
        </w:rPr>
      </w:pPr>
      <w:r>
        <w:rPr>
          <w:b/>
          <w:color w:val="000000"/>
          <w:u w:val="single"/>
          <w:lang w:eastAsia="ar-SA"/>
        </w:rPr>
        <w:t xml:space="preserve">На об’єкті має знаходитись постійно на чергуванні 2 працівники </w:t>
      </w:r>
      <w:r w:rsidRPr="00AD5FC9">
        <w:rPr>
          <w:b/>
          <w:color w:val="000000"/>
          <w:u w:val="single"/>
          <w:lang w:eastAsia="ar-SA"/>
        </w:rPr>
        <w:t>(надати гарантійний лист):</w:t>
      </w:r>
    </w:p>
    <w:p w:rsidR="007545A8" w:rsidRDefault="007545A8" w:rsidP="007545A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jc w:val="both"/>
        <w:rPr>
          <w:b/>
          <w:color w:val="000000"/>
          <w:u w:val="single"/>
          <w:lang w:eastAsia="ar-SA"/>
        </w:rPr>
      </w:pPr>
    </w:p>
    <w:tbl>
      <w:tblPr>
        <w:tblW w:w="5000" w:type="pct"/>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left w:w="0" w:type="dxa"/>
          <w:right w:w="0" w:type="dxa"/>
        </w:tblCellMar>
        <w:tblLook w:val="01E0" w:firstRow="1" w:lastRow="1" w:firstColumn="1" w:lastColumn="1" w:noHBand="0" w:noVBand="0"/>
      </w:tblPr>
      <w:tblGrid>
        <w:gridCol w:w="432"/>
        <w:gridCol w:w="3736"/>
        <w:gridCol w:w="1347"/>
        <w:gridCol w:w="2365"/>
        <w:gridCol w:w="1459"/>
      </w:tblGrid>
      <w:tr w:rsidR="007545A8" w:rsidTr="00B87116">
        <w:trPr>
          <w:trHeight w:val="640"/>
        </w:trPr>
        <w:tc>
          <w:tcPr>
            <w:tcW w:w="232" w:type="pct"/>
            <w:tcBorders>
              <w:top w:val="single" w:sz="6" w:space="0" w:color="000000"/>
              <w:left w:val="single" w:sz="6" w:space="0" w:color="000000"/>
              <w:bottom w:val="single" w:sz="6" w:space="0" w:color="000000"/>
              <w:right w:val="single" w:sz="6" w:space="0" w:color="000000"/>
            </w:tcBorders>
            <w:vAlign w:val="center"/>
            <w:hideMark/>
          </w:tcPr>
          <w:p w:rsidR="007545A8" w:rsidRDefault="007545A8" w:rsidP="00B87116">
            <w:pPr>
              <w:widowControl w:val="0"/>
              <w:autoSpaceDE w:val="0"/>
              <w:autoSpaceDN w:val="0"/>
              <w:jc w:val="center"/>
              <w:rPr>
                <w:b/>
                <w:lang w:eastAsia="uk-UA" w:bidi="ru-RU"/>
              </w:rPr>
            </w:pPr>
            <w:r>
              <w:rPr>
                <w:b/>
                <w:lang w:eastAsia="uk-UA" w:bidi="ru-RU"/>
              </w:rPr>
              <w:t xml:space="preserve">№ </w:t>
            </w:r>
            <w:proofErr w:type="spellStart"/>
            <w:r>
              <w:rPr>
                <w:b/>
                <w:lang w:eastAsia="uk-UA" w:bidi="ru-RU"/>
              </w:rPr>
              <w:t>зп</w:t>
            </w:r>
            <w:proofErr w:type="spellEnd"/>
          </w:p>
        </w:tc>
        <w:tc>
          <w:tcPr>
            <w:tcW w:w="2000" w:type="pct"/>
            <w:tcBorders>
              <w:top w:val="single" w:sz="6" w:space="0" w:color="000000"/>
              <w:left w:val="single" w:sz="6" w:space="0" w:color="000000"/>
              <w:bottom w:val="single" w:sz="6" w:space="0" w:color="000000"/>
              <w:right w:val="single" w:sz="6" w:space="0" w:color="000000"/>
            </w:tcBorders>
            <w:vAlign w:val="center"/>
            <w:hideMark/>
          </w:tcPr>
          <w:p w:rsidR="007545A8" w:rsidRDefault="007545A8" w:rsidP="00B87116">
            <w:pPr>
              <w:widowControl w:val="0"/>
              <w:autoSpaceDE w:val="0"/>
              <w:autoSpaceDN w:val="0"/>
              <w:jc w:val="center"/>
              <w:rPr>
                <w:b/>
                <w:lang w:eastAsia="uk-UA" w:bidi="ru-RU"/>
              </w:rPr>
            </w:pPr>
            <w:r>
              <w:rPr>
                <w:b/>
                <w:lang w:eastAsia="uk-UA" w:bidi="ru-RU"/>
              </w:rPr>
              <w:t>Адреса Об’єкту</w:t>
            </w:r>
          </w:p>
        </w:tc>
        <w:tc>
          <w:tcPr>
            <w:tcW w:w="721" w:type="pct"/>
            <w:tcBorders>
              <w:top w:val="single" w:sz="6" w:space="0" w:color="000000"/>
              <w:left w:val="single" w:sz="6" w:space="0" w:color="000000"/>
              <w:bottom w:val="single" w:sz="6" w:space="0" w:color="000000"/>
              <w:right w:val="single" w:sz="6" w:space="0" w:color="000000"/>
            </w:tcBorders>
            <w:vAlign w:val="center"/>
            <w:hideMark/>
          </w:tcPr>
          <w:p w:rsidR="007545A8" w:rsidRDefault="007545A8" w:rsidP="00B87116">
            <w:pPr>
              <w:widowControl w:val="0"/>
              <w:autoSpaceDE w:val="0"/>
              <w:autoSpaceDN w:val="0"/>
              <w:jc w:val="center"/>
              <w:rPr>
                <w:b/>
                <w:lang w:eastAsia="uk-UA" w:bidi="ru-RU"/>
              </w:rPr>
            </w:pPr>
            <w:r>
              <w:rPr>
                <w:b/>
                <w:lang w:eastAsia="uk-UA" w:bidi="ru-RU"/>
              </w:rPr>
              <w:t>Кількість робітників</w:t>
            </w:r>
          </w:p>
        </w:tc>
        <w:tc>
          <w:tcPr>
            <w:tcW w:w="1266" w:type="pct"/>
            <w:tcBorders>
              <w:top w:val="single" w:sz="6" w:space="0" w:color="000000"/>
              <w:left w:val="single" w:sz="6" w:space="0" w:color="000000"/>
              <w:bottom w:val="single" w:sz="6" w:space="0" w:color="000000"/>
              <w:right w:val="single" w:sz="6" w:space="0" w:color="000000"/>
            </w:tcBorders>
            <w:vAlign w:val="center"/>
            <w:hideMark/>
          </w:tcPr>
          <w:p w:rsidR="007545A8" w:rsidRDefault="007545A8" w:rsidP="00B87116">
            <w:pPr>
              <w:widowControl w:val="0"/>
              <w:autoSpaceDE w:val="0"/>
              <w:autoSpaceDN w:val="0"/>
              <w:jc w:val="center"/>
              <w:rPr>
                <w:b/>
                <w:lang w:eastAsia="uk-UA" w:bidi="ru-RU"/>
              </w:rPr>
            </w:pPr>
            <w:r>
              <w:rPr>
                <w:b/>
                <w:lang w:eastAsia="uk-UA" w:bidi="ru-RU"/>
              </w:rPr>
              <w:t>Графік чергування</w:t>
            </w:r>
          </w:p>
        </w:tc>
        <w:tc>
          <w:tcPr>
            <w:tcW w:w="781" w:type="pct"/>
            <w:tcBorders>
              <w:top w:val="single" w:sz="6" w:space="0" w:color="000000"/>
              <w:left w:val="single" w:sz="6" w:space="0" w:color="000000"/>
              <w:bottom w:val="single" w:sz="6" w:space="0" w:color="000000"/>
              <w:right w:val="single" w:sz="6" w:space="0" w:color="000000"/>
            </w:tcBorders>
            <w:vAlign w:val="center"/>
            <w:hideMark/>
          </w:tcPr>
          <w:p w:rsidR="007545A8" w:rsidRDefault="007545A8" w:rsidP="00B87116">
            <w:pPr>
              <w:widowControl w:val="0"/>
              <w:autoSpaceDE w:val="0"/>
              <w:autoSpaceDN w:val="0"/>
              <w:jc w:val="center"/>
              <w:rPr>
                <w:b/>
                <w:lang w:eastAsia="uk-UA" w:bidi="ru-RU"/>
              </w:rPr>
            </w:pPr>
            <w:r>
              <w:rPr>
                <w:b/>
                <w:lang w:eastAsia="uk-UA" w:bidi="ru-RU"/>
              </w:rPr>
              <w:t>Примітка</w:t>
            </w:r>
          </w:p>
        </w:tc>
      </w:tr>
      <w:tr w:rsidR="007545A8" w:rsidTr="00B87116">
        <w:trPr>
          <w:trHeight w:val="535"/>
        </w:trPr>
        <w:tc>
          <w:tcPr>
            <w:tcW w:w="232" w:type="pct"/>
            <w:tcBorders>
              <w:top w:val="single" w:sz="6" w:space="0" w:color="000000"/>
              <w:left w:val="single" w:sz="6" w:space="0" w:color="000000"/>
              <w:bottom w:val="single" w:sz="6" w:space="0" w:color="000000"/>
              <w:right w:val="single" w:sz="6" w:space="0" w:color="000000"/>
            </w:tcBorders>
            <w:vAlign w:val="center"/>
            <w:hideMark/>
          </w:tcPr>
          <w:p w:rsidR="007545A8" w:rsidRDefault="007545A8" w:rsidP="00B87116">
            <w:pPr>
              <w:widowControl w:val="0"/>
              <w:autoSpaceDE w:val="0"/>
              <w:autoSpaceDN w:val="0"/>
              <w:jc w:val="center"/>
              <w:rPr>
                <w:b/>
                <w:lang w:eastAsia="uk-UA" w:bidi="ru-RU"/>
              </w:rPr>
            </w:pPr>
            <w:r>
              <w:rPr>
                <w:b/>
                <w:w w:val="99"/>
                <w:lang w:eastAsia="uk-UA" w:bidi="ru-RU"/>
              </w:rPr>
              <w:t>1</w:t>
            </w:r>
          </w:p>
        </w:tc>
        <w:tc>
          <w:tcPr>
            <w:tcW w:w="2000" w:type="pct"/>
            <w:tcBorders>
              <w:top w:val="single" w:sz="6" w:space="0" w:color="000000"/>
              <w:left w:val="single" w:sz="6" w:space="0" w:color="000000"/>
              <w:bottom w:val="single" w:sz="6" w:space="0" w:color="000000"/>
              <w:right w:val="single" w:sz="6" w:space="0" w:color="000000"/>
            </w:tcBorders>
            <w:vAlign w:val="center"/>
            <w:hideMark/>
          </w:tcPr>
          <w:p w:rsidR="007545A8" w:rsidRDefault="007545A8" w:rsidP="00B87116">
            <w:pPr>
              <w:widowControl w:val="0"/>
              <w:autoSpaceDE w:val="0"/>
              <w:autoSpaceDN w:val="0"/>
              <w:jc w:val="center"/>
              <w:rPr>
                <w:lang w:eastAsia="uk-UA" w:bidi="ru-RU"/>
              </w:rPr>
            </w:pPr>
            <w:r>
              <w:rPr>
                <w:lang w:eastAsia="uk-UA" w:bidi="ru-RU"/>
              </w:rPr>
              <w:t xml:space="preserve">м. Київ, вул. В. </w:t>
            </w:r>
            <w:proofErr w:type="spellStart"/>
            <w:r>
              <w:rPr>
                <w:lang w:eastAsia="uk-UA" w:bidi="ru-RU"/>
              </w:rPr>
              <w:t>Чорновола</w:t>
            </w:r>
            <w:proofErr w:type="spellEnd"/>
            <w:r>
              <w:rPr>
                <w:lang w:eastAsia="uk-UA" w:bidi="ru-RU"/>
              </w:rPr>
              <w:t>, 28/1</w:t>
            </w:r>
          </w:p>
        </w:tc>
        <w:tc>
          <w:tcPr>
            <w:tcW w:w="721" w:type="pct"/>
            <w:tcBorders>
              <w:top w:val="single" w:sz="6" w:space="0" w:color="000000"/>
              <w:left w:val="single" w:sz="6" w:space="0" w:color="000000"/>
              <w:bottom w:val="single" w:sz="6" w:space="0" w:color="000000"/>
              <w:right w:val="single" w:sz="6" w:space="0" w:color="000000"/>
            </w:tcBorders>
            <w:vAlign w:val="center"/>
            <w:hideMark/>
          </w:tcPr>
          <w:p w:rsidR="007545A8" w:rsidRDefault="007545A8" w:rsidP="00B87116">
            <w:pPr>
              <w:widowControl w:val="0"/>
              <w:autoSpaceDE w:val="0"/>
              <w:autoSpaceDN w:val="0"/>
              <w:jc w:val="center"/>
              <w:rPr>
                <w:lang w:eastAsia="uk-UA" w:bidi="ru-RU"/>
              </w:rPr>
            </w:pPr>
            <w:r>
              <w:rPr>
                <w:w w:val="99"/>
                <w:lang w:eastAsia="uk-UA" w:bidi="ru-RU"/>
              </w:rPr>
              <w:t>2 працівники</w:t>
            </w:r>
          </w:p>
        </w:tc>
        <w:tc>
          <w:tcPr>
            <w:tcW w:w="1266" w:type="pct"/>
            <w:tcBorders>
              <w:top w:val="single" w:sz="6" w:space="0" w:color="000000"/>
              <w:left w:val="single" w:sz="6" w:space="0" w:color="000000"/>
              <w:bottom w:val="single" w:sz="6" w:space="0" w:color="000000"/>
              <w:right w:val="single" w:sz="6" w:space="0" w:color="000000"/>
            </w:tcBorders>
            <w:vAlign w:val="center"/>
            <w:hideMark/>
          </w:tcPr>
          <w:p w:rsidR="007545A8" w:rsidRDefault="007545A8" w:rsidP="00B87116">
            <w:pPr>
              <w:widowControl w:val="0"/>
              <w:autoSpaceDE w:val="0"/>
              <w:autoSpaceDN w:val="0"/>
              <w:jc w:val="center"/>
              <w:rPr>
                <w:b/>
                <w:lang w:eastAsia="uk-UA" w:bidi="ru-RU"/>
              </w:rPr>
            </w:pPr>
            <w:r>
              <w:rPr>
                <w:b/>
                <w:lang w:eastAsia="uk-UA" w:bidi="ru-RU"/>
              </w:rPr>
              <w:t>Цілодобово в робочі, вихідні та святкові дні</w:t>
            </w:r>
          </w:p>
        </w:tc>
        <w:tc>
          <w:tcPr>
            <w:tcW w:w="781" w:type="pct"/>
            <w:tcBorders>
              <w:top w:val="single" w:sz="6" w:space="0" w:color="000000"/>
              <w:left w:val="single" w:sz="6" w:space="0" w:color="000000"/>
              <w:bottom w:val="single" w:sz="6" w:space="0" w:color="000000"/>
              <w:right w:val="single" w:sz="6" w:space="0" w:color="000000"/>
            </w:tcBorders>
            <w:vAlign w:val="center"/>
          </w:tcPr>
          <w:p w:rsidR="007545A8" w:rsidRDefault="007545A8" w:rsidP="00B87116">
            <w:pPr>
              <w:widowControl w:val="0"/>
              <w:autoSpaceDE w:val="0"/>
              <w:autoSpaceDN w:val="0"/>
              <w:jc w:val="center"/>
              <w:rPr>
                <w:lang w:eastAsia="uk-UA" w:bidi="ru-RU"/>
              </w:rPr>
            </w:pPr>
          </w:p>
        </w:tc>
      </w:tr>
    </w:tbl>
    <w:p w:rsidR="007545A8" w:rsidRPr="00980176" w:rsidRDefault="007545A8" w:rsidP="007545A8">
      <w:pPr>
        <w:widowControl w:val="0"/>
        <w:jc w:val="both"/>
      </w:pPr>
    </w:p>
    <w:p w:rsidR="007545A8" w:rsidRPr="00980176" w:rsidRDefault="007545A8" w:rsidP="007545A8">
      <w:pPr>
        <w:widowControl w:val="0"/>
        <w:ind w:left="720"/>
        <w:jc w:val="center"/>
      </w:pPr>
      <w:bookmarkStart w:id="0" w:name="_Hlk128125395"/>
      <w:r w:rsidRPr="00980176">
        <w:rPr>
          <w:b/>
        </w:rPr>
        <w:t>Список обладнання харчоблоку, яке потребує технічного обслуговування та поточного ремонту в 20</w:t>
      </w:r>
      <w:r>
        <w:rPr>
          <w:b/>
        </w:rPr>
        <w:t>25</w:t>
      </w:r>
      <w:r w:rsidRPr="00980176">
        <w:rPr>
          <w:b/>
        </w:rPr>
        <w:t xml:space="preserve"> році</w:t>
      </w:r>
    </w:p>
    <w:p w:rsidR="007545A8" w:rsidRDefault="007545A8" w:rsidP="007545A8">
      <w:pPr>
        <w:ind w:left="7799" w:right="-142" w:firstLine="709"/>
        <w:jc w:val="center"/>
        <w:rPr>
          <w:b/>
          <w:szCs w:val="28"/>
        </w:rPr>
      </w:pPr>
      <w:r w:rsidRPr="00980176">
        <w:rPr>
          <w:b/>
          <w:szCs w:val="28"/>
        </w:rPr>
        <w:t>Таблиця 1</w:t>
      </w:r>
    </w:p>
    <w:p w:rsidR="007545A8" w:rsidRPr="00980176" w:rsidRDefault="007545A8" w:rsidP="007545A8">
      <w:pPr>
        <w:ind w:left="7799" w:right="-142" w:firstLine="709"/>
        <w:jc w:val="center"/>
        <w:rPr>
          <w:b/>
          <w:szCs w:val="28"/>
        </w:rPr>
      </w:pPr>
    </w:p>
    <w:tbl>
      <w:tblPr>
        <w:tblW w:w="10278" w:type="dxa"/>
        <w:jc w:val="center"/>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left w:w="0" w:type="dxa"/>
          <w:right w:w="0" w:type="dxa"/>
        </w:tblCellMar>
        <w:tblLook w:val="01E0" w:firstRow="1" w:lastRow="1" w:firstColumn="1" w:lastColumn="1" w:noHBand="0" w:noVBand="0"/>
      </w:tblPr>
      <w:tblGrid>
        <w:gridCol w:w="709"/>
        <w:gridCol w:w="8070"/>
        <w:gridCol w:w="1499"/>
      </w:tblGrid>
      <w:tr w:rsidR="007545A8" w:rsidRPr="00980176" w:rsidTr="00B87116">
        <w:trPr>
          <w:trHeight w:val="584"/>
          <w:jc w:val="center"/>
        </w:trPr>
        <w:tc>
          <w:tcPr>
            <w:tcW w:w="709" w:type="dxa"/>
            <w:vAlign w:val="center"/>
          </w:tcPr>
          <w:p w:rsidR="007545A8" w:rsidRPr="00980176" w:rsidRDefault="007545A8" w:rsidP="00B87116">
            <w:pPr>
              <w:widowControl w:val="0"/>
              <w:autoSpaceDE w:val="0"/>
              <w:autoSpaceDN w:val="0"/>
              <w:spacing w:line="273" w:lineRule="auto"/>
              <w:ind w:left="147" w:right="111" w:firstLine="36"/>
              <w:jc w:val="center"/>
              <w:rPr>
                <w:b/>
              </w:rPr>
            </w:pPr>
            <w:r w:rsidRPr="00980176">
              <w:rPr>
                <w:b/>
              </w:rPr>
              <w:t>№</w:t>
            </w:r>
            <w:r w:rsidRPr="00980176">
              <w:rPr>
                <w:b/>
                <w:spacing w:val="-37"/>
              </w:rPr>
              <w:t xml:space="preserve"> </w:t>
            </w:r>
            <w:r w:rsidRPr="00980176">
              <w:rPr>
                <w:b/>
              </w:rPr>
              <w:t>п/п</w:t>
            </w:r>
          </w:p>
        </w:tc>
        <w:tc>
          <w:tcPr>
            <w:tcW w:w="8070" w:type="dxa"/>
            <w:vAlign w:val="center"/>
          </w:tcPr>
          <w:p w:rsidR="007545A8" w:rsidRPr="00980176" w:rsidRDefault="007545A8" w:rsidP="00B87116">
            <w:pPr>
              <w:widowControl w:val="0"/>
              <w:autoSpaceDE w:val="0"/>
              <w:autoSpaceDN w:val="0"/>
              <w:jc w:val="center"/>
              <w:rPr>
                <w:b/>
              </w:rPr>
            </w:pPr>
            <w:r w:rsidRPr="00980176">
              <w:rPr>
                <w:b/>
              </w:rPr>
              <w:t>Обладнання</w:t>
            </w:r>
          </w:p>
        </w:tc>
        <w:tc>
          <w:tcPr>
            <w:tcW w:w="1499" w:type="dxa"/>
            <w:vAlign w:val="center"/>
          </w:tcPr>
          <w:p w:rsidR="007545A8" w:rsidRPr="00980176" w:rsidRDefault="007545A8" w:rsidP="00B87116">
            <w:pPr>
              <w:widowControl w:val="0"/>
              <w:autoSpaceDE w:val="0"/>
              <w:autoSpaceDN w:val="0"/>
              <w:spacing w:line="273" w:lineRule="auto"/>
              <w:ind w:left="188" w:right="64" w:hanging="89"/>
              <w:jc w:val="center"/>
              <w:rPr>
                <w:b/>
              </w:rPr>
            </w:pPr>
            <w:r w:rsidRPr="00980176">
              <w:rPr>
                <w:b/>
              </w:rPr>
              <w:t>Кількість, шт.</w:t>
            </w:r>
          </w:p>
        </w:tc>
      </w:tr>
      <w:tr w:rsidR="007545A8" w:rsidRPr="00980176" w:rsidTr="00B87116">
        <w:trPr>
          <w:trHeight w:val="207"/>
          <w:jc w:val="center"/>
        </w:trPr>
        <w:tc>
          <w:tcPr>
            <w:tcW w:w="709" w:type="dxa"/>
            <w:vAlign w:val="center"/>
          </w:tcPr>
          <w:p w:rsidR="007545A8" w:rsidRPr="00BB5692" w:rsidRDefault="007545A8" w:rsidP="00B87116">
            <w:pPr>
              <w:widowControl w:val="0"/>
              <w:autoSpaceDE w:val="0"/>
              <w:autoSpaceDN w:val="0"/>
              <w:jc w:val="center"/>
              <w:rPr>
                <w:color w:val="000000"/>
              </w:rPr>
            </w:pPr>
            <w:r w:rsidRPr="00BB5692">
              <w:rPr>
                <w:color w:val="000000"/>
              </w:rPr>
              <w:t>1</w:t>
            </w:r>
          </w:p>
        </w:tc>
        <w:tc>
          <w:tcPr>
            <w:tcW w:w="8070" w:type="dxa"/>
            <w:vAlign w:val="center"/>
          </w:tcPr>
          <w:p w:rsidR="007545A8" w:rsidRPr="00BB5692" w:rsidRDefault="007545A8" w:rsidP="00B87116">
            <w:pPr>
              <w:ind w:left="140"/>
              <w:rPr>
                <w:rFonts w:eastAsia="Calibri"/>
                <w:color w:val="000000"/>
              </w:rPr>
            </w:pPr>
            <w:r w:rsidRPr="00BB5692">
              <w:rPr>
                <w:rFonts w:eastAsia="Calibri"/>
                <w:color w:val="000000"/>
              </w:rPr>
              <w:t xml:space="preserve">Машина </w:t>
            </w:r>
            <w:proofErr w:type="spellStart"/>
            <w:r w:rsidRPr="00BB5692">
              <w:rPr>
                <w:rFonts w:eastAsia="Calibri"/>
                <w:color w:val="000000"/>
              </w:rPr>
              <w:t>протирочно</w:t>
            </w:r>
            <w:proofErr w:type="spellEnd"/>
            <w:r w:rsidRPr="00BB5692">
              <w:rPr>
                <w:rFonts w:eastAsia="Calibri"/>
                <w:color w:val="000000"/>
              </w:rPr>
              <w:t xml:space="preserve">-різальна МПР-350М-01 </w:t>
            </w:r>
          </w:p>
        </w:tc>
        <w:tc>
          <w:tcPr>
            <w:tcW w:w="1499" w:type="dxa"/>
            <w:vAlign w:val="center"/>
          </w:tcPr>
          <w:p w:rsidR="007545A8" w:rsidRPr="00BB5692" w:rsidRDefault="007545A8" w:rsidP="00B87116">
            <w:pPr>
              <w:widowControl w:val="0"/>
              <w:autoSpaceDE w:val="0"/>
              <w:autoSpaceDN w:val="0"/>
              <w:jc w:val="center"/>
              <w:rPr>
                <w:color w:val="000000"/>
              </w:rPr>
            </w:pPr>
            <w:r w:rsidRPr="00BB5692">
              <w:rPr>
                <w:color w:val="000000"/>
              </w:rPr>
              <w:t>1</w:t>
            </w:r>
          </w:p>
        </w:tc>
      </w:tr>
      <w:tr w:rsidR="007545A8" w:rsidRPr="00980176" w:rsidTr="00B87116">
        <w:trPr>
          <w:trHeight w:val="269"/>
          <w:jc w:val="center"/>
        </w:trPr>
        <w:tc>
          <w:tcPr>
            <w:tcW w:w="709" w:type="dxa"/>
            <w:vAlign w:val="center"/>
          </w:tcPr>
          <w:p w:rsidR="007545A8" w:rsidRPr="00BB5692" w:rsidRDefault="007545A8" w:rsidP="00B87116">
            <w:pPr>
              <w:widowControl w:val="0"/>
              <w:autoSpaceDE w:val="0"/>
              <w:autoSpaceDN w:val="0"/>
              <w:jc w:val="center"/>
              <w:rPr>
                <w:color w:val="000000"/>
              </w:rPr>
            </w:pPr>
            <w:r w:rsidRPr="00BB5692">
              <w:rPr>
                <w:color w:val="000000"/>
              </w:rPr>
              <w:t>2</w:t>
            </w:r>
          </w:p>
        </w:tc>
        <w:tc>
          <w:tcPr>
            <w:tcW w:w="8070" w:type="dxa"/>
            <w:vAlign w:val="center"/>
          </w:tcPr>
          <w:p w:rsidR="007545A8" w:rsidRPr="00BB5692" w:rsidRDefault="007545A8" w:rsidP="00B87116">
            <w:pPr>
              <w:widowControl w:val="0"/>
              <w:autoSpaceDE w:val="0"/>
              <w:autoSpaceDN w:val="0"/>
              <w:spacing w:before="14" w:line="264" w:lineRule="auto"/>
              <w:ind w:left="140"/>
              <w:rPr>
                <w:color w:val="000000"/>
              </w:rPr>
            </w:pPr>
            <w:r w:rsidRPr="00BB5692">
              <w:rPr>
                <w:color w:val="000000"/>
              </w:rPr>
              <w:t xml:space="preserve">Котел </w:t>
            </w:r>
            <w:proofErr w:type="spellStart"/>
            <w:r w:rsidRPr="00BB5692">
              <w:rPr>
                <w:color w:val="000000"/>
              </w:rPr>
              <w:t>харчоварильний</w:t>
            </w:r>
            <w:proofErr w:type="spellEnd"/>
            <w:r w:rsidRPr="00BB5692">
              <w:rPr>
                <w:color w:val="000000"/>
              </w:rPr>
              <w:t xml:space="preserve"> електричний КПЭ-160Е </w:t>
            </w:r>
          </w:p>
        </w:tc>
        <w:tc>
          <w:tcPr>
            <w:tcW w:w="1499" w:type="dxa"/>
            <w:vAlign w:val="center"/>
          </w:tcPr>
          <w:p w:rsidR="007545A8" w:rsidRPr="00BB5692" w:rsidRDefault="007545A8" w:rsidP="00B87116">
            <w:pPr>
              <w:widowControl w:val="0"/>
              <w:autoSpaceDE w:val="0"/>
              <w:autoSpaceDN w:val="0"/>
              <w:jc w:val="center"/>
              <w:rPr>
                <w:color w:val="000000"/>
              </w:rPr>
            </w:pPr>
            <w:r w:rsidRPr="00BB5692">
              <w:rPr>
                <w:color w:val="000000"/>
              </w:rPr>
              <w:t>1</w:t>
            </w:r>
          </w:p>
        </w:tc>
      </w:tr>
      <w:tr w:rsidR="007545A8" w:rsidRPr="00980176" w:rsidTr="00B87116">
        <w:trPr>
          <w:trHeight w:val="159"/>
          <w:jc w:val="center"/>
        </w:trPr>
        <w:tc>
          <w:tcPr>
            <w:tcW w:w="709" w:type="dxa"/>
            <w:vAlign w:val="center"/>
          </w:tcPr>
          <w:p w:rsidR="007545A8" w:rsidRPr="00BB5692" w:rsidRDefault="007545A8" w:rsidP="00B87116">
            <w:pPr>
              <w:widowControl w:val="0"/>
              <w:autoSpaceDE w:val="0"/>
              <w:autoSpaceDN w:val="0"/>
              <w:jc w:val="center"/>
              <w:rPr>
                <w:color w:val="000000"/>
              </w:rPr>
            </w:pPr>
            <w:r w:rsidRPr="00BB5692">
              <w:rPr>
                <w:color w:val="000000"/>
              </w:rPr>
              <w:t>3</w:t>
            </w:r>
          </w:p>
        </w:tc>
        <w:tc>
          <w:tcPr>
            <w:tcW w:w="8070" w:type="dxa"/>
          </w:tcPr>
          <w:p w:rsidR="007545A8" w:rsidRPr="00BB5692" w:rsidRDefault="007545A8" w:rsidP="00B87116">
            <w:pPr>
              <w:widowControl w:val="0"/>
              <w:tabs>
                <w:tab w:val="left" w:pos="3563"/>
              </w:tabs>
              <w:autoSpaceDE w:val="0"/>
              <w:autoSpaceDN w:val="0"/>
              <w:spacing w:line="264" w:lineRule="auto"/>
              <w:ind w:left="140" w:right="17"/>
              <w:rPr>
                <w:color w:val="000000"/>
              </w:rPr>
            </w:pPr>
            <w:r w:rsidRPr="00BB5692">
              <w:rPr>
                <w:color w:val="000000"/>
              </w:rPr>
              <w:t>Машина</w:t>
            </w:r>
            <w:r w:rsidRPr="00BB5692">
              <w:rPr>
                <w:color w:val="000000"/>
                <w:spacing w:val="72"/>
              </w:rPr>
              <w:t xml:space="preserve"> </w:t>
            </w:r>
            <w:proofErr w:type="spellStart"/>
            <w:r w:rsidRPr="00BB5692">
              <w:rPr>
                <w:color w:val="000000"/>
              </w:rPr>
              <w:t>тістовимішувальна</w:t>
            </w:r>
            <w:proofErr w:type="spellEnd"/>
            <w:r w:rsidRPr="00BB5692">
              <w:rPr>
                <w:color w:val="000000"/>
              </w:rPr>
              <w:t xml:space="preserve"> МТ-25 </w:t>
            </w:r>
          </w:p>
        </w:tc>
        <w:tc>
          <w:tcPr>
            <w:tcW w:w="1499" w:type="dxa"/>
            <w:vAlign w:val="center"/>
          </w:tcPr>
          <w:p w:rsidR="007545A8" w:rsidRPr="00BB5692" w:rsidRDefault="007545A8" w:rsidP="00B87116">
            <w:pPr>
              <w:widowControl w:val="0"/>
              <w:autoSpaceDE w:val="0"/>
              <w:autoSpaceDN w:val="0"/>
              <w:jc w:val="center"/>
              <w:rPr>
                <w:color w:val="000000"/>
              </w:rPr>
            </w:pPr>
            <w:r w:rsidRPr="00BB5692">
              <w:rPr>
                <w:color w:val="000000"/>
              </w:rPr>
              <w:t>1</w:t>
            </w:r>
          </w:p>
        </w:tc>
      </w:tr>
      <w:tr w:rsidR="007545A8" w:rsidRPr="00980176" w:rsidTr="00B87116">
        <w:trPr>
          <w:trHeight w:val="165"/>
          <w:jc w:val="center"/>
        </w:trPr>
        <w:tc>
          <w:tcPr>
            <w:tcW w:w="709" w:type="dxa"/>
            <w:vAlign w:val="center"/>
          </w:tcPr>
          <w:p w:rsidR="007545A8" w:rsidRPr="00BB5692" w:rsidRDefault="007545A8" w:rsidP="00B87116">
            <w:pPr>
              <w:widowControl w:val="0"/>
              <w:autoSpaceDE w:val="0"/>
              <w:autoSpaceDN w:val="0"/>
              <w:jc w:val="center"/>
              <w:rPr>
                <w:color w:val="000000"/>
              </w:rPr>
            </w:pPr>
            <w:r w:rsidRPr="00BB5692">
              <w:rPr>
                <w:color w:val="000000"/>
              </w:rPr>
              <w:t>4</w:t>
            </w:r>
          </w:p>
        </w:tc>
        <w:tc>
          <w:tcPr>
            <w:tcW w:w="8070" w:type="dxa"/>
          </w:tcPr>
          <w:p w:rsidR="007545A8" w:rsidRPr="00BB5692" w:rsidRDefault="007545A8" w:rsidP="00B87116">
            <w:pPr>
              <w:widowControl w:val="0"/>
              <w:autoSpaceDE w:val="0"/>
              <w:autoSpaceDN w:val="0"/>
              <w:spacing w:before="4"/>
              <w:ind w:left="140"/>
              <w:rPr>
                <w:color w:val="000000"/>
              </w:rPr>
            </w:pPr>
            <w:r w:rsidRPr="00BB5692">
              <w:rPr>
                <w:color w:val="000000"/>
              </w:rPr>
              <w:t xml:space="preserve">Шафа пекарська електрична ШПЭ-3С </w:t>
            </w:r>
          </w:p>
        </w:tc>
        <w:tc>
          <w:tcPr>
            <w:tcW w:w="1499" w:type="dxa"/>
            <w:vAlign w:val="center"/>
          </w:tcPr>
          <w:p w:rsidR="007545A8" w:rsidRPr="00BB5692" w:rsidRDefault="007545A8" w:rsidP="00B87116">
            <w:pPr>
              <w:widowControl w:val="0"/>
              <w:autoSpaceDE w:val="0"/>
              <w:autoSpaceDN w:val="0"/>
              <w:jc w:val="center"/>
              <w:rPr>
                <w:color w:val="000000"/>
              </w:rPr>
            </w:pPr>
            <w:r w:rsidRPr="00BB5692">
              <w:rPr>
                <w:color w:val="000000"/>
              </w:rPr>
              <w:t>1</w:t>
            </w:r>
          </w:p>
        </w:tc>
      </w:tr>
      <w:tr w:rsidR="007545A8" w:rsidRPr="00980176" w:rsidTr="00B87116">
        <w:trPr>
          <w:trHeight w:val="155"/>
          <w:jc w:val="center"/>
        </w:trPr>
        <w:tc>
          <w:tcPr>
            <w:tcW w:w="709" w:type="dxa"/>
            <w:vAlign w:val="center"/>
          </w:tcPr>
          <w:p w:rsidR="007545A8" w:rsidRPr="00BB5692" w:rsidRDefault="007545A8" w:rsidP="00B87116">
            <w:pPr>
              <w:widowControl w:val="0"/>
              <w:autoSpaceDE w:val="0"/>
              <w:autoSpaceDN w:val="0"/>
              <w:jc w:val="center"/>
              <w:rPr>
                <w:color w:val="000000"/>
              </w:rPr>
            </w:pPr>
            <w:r w:rsidRPr="00BB5692">
              <w:rPr>
                <w:color w:val="000000"/>
              </w:rPr>
              <w:t>5</w:t>
            </w:r>
          </w:p>
        </w:tc>
        <w:tc>
          <w:tcPr>
            <w:tcW w:w="8070" w:type="dxa"/>
          </w:tcPr>
          <w:p w:rsidR="007545A8" w:rsidRPr="00BB5692" w:rsidRDefault="007545A8" w:rsidP="00B87116">
            <w:pPr>
              <w:widowControl w:val="0"/>
              <w:autoSpaceDE w:val="0"/>
              <w:autoSpaceDN w:val="0"/>
              <w:spacing w:line="264" w:lineRule="auto"/>
              <w:ind w:left="140" w:right="17"/>
              <w:rPr>
                <w:color w:val="000000"/>
              </w:rPr>
            </w:pPr>
            <w:r w:rsidRPr="00BB5692">
              <w:rPr>
                <w:color w:val="000000"/>
              </w:rPr>
              <w:t xml:space="preserve">Піч конвекційна 6 </w:t>
            </w:r>
            <w:proofErr w:type="spellStart"/>
            <w:r w:rsidRPr="00BB5692">
              <w:rPr>
                <w:color w:val="000000"/>
              </w:rPr>
              <w:t>рівней</w:t>
            </w:r>
            <w:proofErr w:type="spellEnd"/>
            <w:r w:rsidRPr="00BB5692">
              <w:rPr>
                <w:color w:val="000000"/>
              </w:rPr>
              <w:t xml:space="preserve"> універсальна </w:t>
            </w:r>
            <w:proofErr w:type="spellStart"/>
            <w:r w:rsidRPr="00BB5692">
              <w:rPr>
                <w:color w:val="000000"/>
                <w:lang w:val="en-US"/>
              </w:rPr>
              <w:t>CustomHeat</w:t>
            </w:r>
            <w:proofErr w:type="spellEnd"/>
            <w:r w:rsidRPr="00BB5692">
              <w:rPr>
                <w:color w:val="000000"/>
              </w:rPr>
              <w:t xml:space="preserve"> 64</w:t>
            </w:r>
            <w:proofErr w:type="spellStart"/>
            <w:r w:rsidRPr="00BB5692">
              <w:rPr>
                <w:color w:val="000000"/>
                <w:lang w:val="en-US"/>
              </w:rPr>
              <w:t>PXHsc</w:t>
            </w:r>
            <w:proofErr w:type="spellEnd"/>
            <w:r w:rsidRPr="00BB5692">
              <w:rPr>
                <w:color w:val="000000"/>
              </w:rPr>
              <w:t xml:space="preserve"> </w:t>
            </w:r>
          </w:p>
        </w:tc>
        <w:tc>
          <w:tcPr>
            <w:tcW w:w="1499" w:type="dxa"/>
            <w:vAlign w:val="center"/>
          </w:tcPr>
          <w:p w:rsidR="007545A8" w:rsidRPr="00BB5692" w:rsidRDefault="007545A8" w:rsidP="00B87116">
            <w:pPr>
              <w:widowControl w:val="0"/>
              <w:autoSpaceDE w:val="0"/>
              <w:autoSpaceDN w:val="0"/>
              <w:spacing w:before="1"/>
              <w:jc w:val="center"/>
              <w:rPr>
                <w:color w:val="000000"/>
              </w:rPr>
            </w:pPr>
            <w:r w:rsidRPr="00BB5692">
              <w:rPr>
                <w:color w:val="000000"/>
              </w:rPr>
              <w:t>1</w:t>
            </w:r>
          </w:p>
        </w:tc>
      </w:tr>
      <w:tr w:rsidR="007545A8" w:rsidRPr="00980176" w:rsidTr="00B87116">
        <w:trPr>
          <w:trHeight w:val="273"/>
          <w:jc w:val="center"/>
        </w:trPr>
        <w:tc>
          <w:tcPr>
            <w:tcW w:w="709" w:type="dxa"/>
            <w:vAlign w:val="center"/>
          </w:tcPr>
          <w:p w:rsidR="007545A8" w:rsidRPr="00BB5692" w:rsidRDefault="007545A8" w:rsidP="00B87116">
            <w:pPr>
              <w:widowControl w:val="0"/>
              <w:autoSpaceDE w:val="0"/>
              <w:autoSpaceDN w:val="0"/>
              <w:jc w:val="center"/>
              <w:rPr>
                <w:color w:val="000000"/>
              </w:rPr>
            </w:pPr>
            <w:r w:rsidRPr="00BB5692">
              <w:rPr>
                <w:color w:val="000000"/>
              </w:rPr>
              <w:t>6</w:t>
            </w:r>
          </w:p>
        </w:tc>
        <w:tc>
          <w:tcPr>
            <w:tcW w:w="8070" w:type="dxa"/>
          </w:tcPr>
          <w:p w:rsidR="007545A8" w:rsidRPr="00BB5692" w:rsidRDefault="007545A8" w:rsidP="00B87116">
            <w:pPr>
              <w:widowControl w:val="0"/>
              <w:autoSpaceDE w:val="0"/>
              <w:autoSpaceDN w:val="0"/>
              <w:spacing w:before="34" w:line="264" w:lineRule="auto"/>
              <w:ind w:left="140" w:right="5"/>
              <w:rPr>
                <w:color w:val="000000"/>
              </w:rPr>
            </w:pPr>
            <w:r w:rsidRPr="00BB5692">
              <w:rPr>
                <w:color w:val="000000"/>
              </w:rPr>
              <w:t>Машина</w:t>
            </w:r>
            <w:r w:rsidRPr="00BB5692">
              <w:rPr>
                <w:color w:val="000000"/>
                <w:spacing w:val="7"/>
              </w:rPr>
              <w:t xml:space="preserve"> </w:t>
            </w:r>
            <w:proofErr w:type="spellStart"/>
            <w:r w:rsidRPr="00BB5692">
              <w:rPr>
                <w:color w:val="000000"/>
              </w:rPr>
              <w:t>протирочно</w:t>
            </w:r>
            <w:proofErr w:type="spellEnd"/>
            <w:r w:rsidRPr="00BB5692">
              <w:rPr>
                <w:color w:val="000000"/>
              </w:rPr>
              <w:t>-різальна</w:t>
            </w:r>
            <w:r w:rsidRPr="00BB5692">
              <w:rPr>
                <w:color w:val="000000"/>
                <w:spacing w:val="12"/>
              </w:rPr>
              <w:t xml:space="preserve"> </w:t>
            </w:r>
            <w:r w:rsidRPr="00BB5692">
              <w:rPr>
                <w:color w:val="000000"/>
              </w:rPr>
              <w:t>МПР-350М-02</w:t>
            </w:r>
            <w:r w:rsidRPr="00BB5692">
              <w:rPr>
                <w:color w:val="000000"/>
                <w:spacing w:val="9"/>
              </w:rPr>
              <w:t xml:space="preserve"> </w:t>
            </w:r>
          </w:p>
        </w:tc>
        <w:tc>
          <w:tcPr>
            <w:tcW w:w="1499" w:type="dxa"/>
            <w:vAlign w:val="center"/>
          </w:tcPr>
          <w:p w:rsidR="007545A8" w:rsidRPr="00BB5692" w:rsidRDefault="007545A8" w:rsidP="00B87116">
            <w:pPr>
              <w:widowControl w:val="0"/>
              <w:autoSpaceDE w:val="0"/>
              <w:autoSpaceDN w:val="0"/>
              <w:spacing w:before="1"/>
              <w:jc w:val="center"/>
              <w:rPr>
                <w:color w:val="000000"/>
              </w:rPr>
            </w:pPr>
            <w:r w:rsidRPr="00BB5692">
              <w:rPr>
                <w:color w:val="000000"/>
              </w:rPr>
              <w:t>1</w:t>
            </w:r>
          </w:p>
        </w:tc>
      </w:tr>
      <w:tr w:rsidR="007545A8" w:rsidRPr="00980176" w:rsidTr="00B87116">
        <w:trPr>
          <w:trHeight w:val="235"/>
          <w:jc w:val="center"/>
        </w:trPr>
        <w:tc>
          <w:tcPr>
            <w:tcW w:w="709" w:type="dxa"/>
            <w:vAlign w:val="center"/>
          </w:tcPr>
          <w:p w:rsidR="007545A8" w:rsidRPr="00BB5692" w:rsidRDefault="007545A8" w:rsidP="00B87116">
            <w:pPr>
              <w:widowControl w:val="0"/>
              <w:autoSpaceDE w:val="0"/>
              <w:autoSpaceDN w:val="0"/>
              <w:jc w:val="center"/>
              <w:rPr>
                <w:color w:val="000000"/>
              </w:rPr>
            </w:pPr>
            <w:r w:rsidRPr="00BB5692">
              <w:rPr>
                <w:color w:val="000000"/>
              </w:rPr>
              <w:t>7</w:t>
            </w:r>
          </w:p>
        </w:tc>
        <w:tc>
          <w:tcPr>
            <w:tcW w:w="8070" w:type="dxa"/>
          </w:tcPr>
          <w:p w:rsidR="007545A8" w:rsidRPr="00BB5692" w:rsidRDefault="007545A8" w:rsidP="00B87116">
            <w:pPr>
              <w:widowControl w:val="0"/>
              <w:autoSpaceDE w:val="0"/>
              <w:autoSpaceDN w:val="0"/>
              <w:spacing w:line="266" w:lineRule="auto"/>
              <w:ind w:left="140"/>
              <w:rPr>
                <w:color w:val="000000"/>
              </w:rPr>
            </w:pPr>
            <w:r w:rsidRPr="00BB5692">
              <w:rPr>
                <w:color w:val="000000"/>
              </w:rPr>
              <w:t>М’ясорубка</w:t>
            </w:r>
            <w:r w:rsidRPr="00BB5692">
              <w:rPr>
                <w:color w:val="000000"/>
                <w:spacing w:val="15"/>
              </w:rPr>
              <w:t xml:space="preserve"> </w:t>
            </w:r>
            <w:r w:rsidRPr="00BB5692">
              <w:rPr>
                <w:color w:val="000000"/>
              </w:rPr>
              <w:t>МИМ-300М</w:t>
            </w:r>
            <w:r w:rsidRPr="00BB5692">
              <w:rPr>
                <w:color w:val="000000"/>
                <w:spacing w:val="14"/>
              </w:rPr>
              <w:t xml:space="preserve"> </w:t>
            </w:r>
          </w:p>
        </w:tc>
        <w:tc>
          <w:tcPr>
            <w:tcW w:w="1499" w:type="dxa"/>
            <w:vAlign w:val="center"/>
          </w:tcPr>
          <w:p w:rsidR="007545A8" w:rsidRPr="00BB5692" w:rsidRDefault="007545A8" w:rsidP="00B87116">
            <w:pPr>
              <w:widowControl w:val="0"/>
              <w:autoSpaceDE w:val="0"/>
              <w:autoSpaceDN w:val="0"/>
              <w:jc w:val="center"/>
              <w:rPr>
                <w:color w:val="000000"/>
              </w:rPr>
            </w:pPr>
            <w:r w:rsidRPr="00BB5692">
              <w:rPr>
                <w:color w:val="000000"/>
              </w:rPr>
              <w:t>1</w:t>
            </w:r>
          </w:p>
        </w:tc>
      </w:tr>
      <w:tr w:rsidR="007545A8" w:rsidRPr="00980176" w:rsidTr="00B87116">
        <w:trPr>
          <w:trHeight w:val="201"/>
          <w:jc w:val="center"/>
        </w:trPr>
        <w:tc>
          <w:tcPr>
            <w:tcW w:w="709" w:type="dxa"/>
          </w:tcPr>
          <w:p w:rsidR="007545A8" w:rsidRPr="00BB5692" w:rsidRDefault="007545A8" w:rsidP="00B87116">
            <w:pPr>
              <w:widowControl w:val="0"/>
              <w:autoSpaceDE w:val="0"/>
              <w:autoSpaceDN w:val="0"/>
              <w:jc w:val="center"/>
              <w:rPr>
                <w:color w:val="000000"/>
              </w:rPr>
            </w:pPr>
            <w:r w:rsidRPr="00BB5692">
              <w:rPr>
                <w:color w:val="000000"/>
              </w:rPr>
              <w:t>8</w:t>
            </w:r>
          </w:p>
        </w:tc>
        <w:tc>
          <w:tcPr>
            <w:tcW w:w="8070" w:type="dxa"/>
          </w:tcPr>
          <w:p w:rsidR="007545A8" w:rsidRPr="00BB5692" w:rsidRDefault="007545A8" w:rsidP="00B87116">
            <w:pPr>
              <w:widowControl w:val="0"/>
              <w:autoSpaceDE w:val="0"/>
              <w:autoSpaceDN w:val="0"/>
              <w:spacing w:before="3"/>
              <w:ind w:left="140"/>
              <w:rPr>
                <w:color w:val="000000"/>
              </w:rPr>
            </w:pPr>
            <w:proofErr w:type="spellStart"/>
            <w:r w:rsidRPr="00BB5692">
              <w:rPr>
                <w:color w:val="000000"/>
              </w:rPr>
              <w:t>Шкаф</w:t>
            </w:r>
            <w:proofErr w:type="spellEnd"/>
            <w:r w:rsidRPr="00BB5692">
              <w:rPr>
                <w:color w:val="000000"/>
              </w:rPr>
              <w:t xml:space="preserve"> пекарський ЭШ-3м</w:t>
            </w:r>
          </w:p>
        </w:tc>
        <w:tc>
          <w:tcPr>
            <w:tcW w:w="1499" w:type="dxa"/>
          </w:tcPr>
          <w:p w:rsidR="007545A8" w:rsidRPr="00BB5692" w:rsidRDefault="007545A8" w:rsidP="00B87116">
            <w:pPr>
              <w:widowControl w:val="0"/>
              <w:autoSpaceDE w:val="0"/>
              <w:autoSpaceDN w:val="0"/>
              <w:jc w:val="center"/>
              <w:rPr>
                <w:color w:val="000000"/>
              </w:rPr>
            </w:pPr>
            <w:r w:rsidRPr="00BB5692">
              <w:rPr>
                <w:color w:val="000000"/>
              </w:rPr>
              <w:t>1</w:t>
            </w:r>
          </w:p>
        </w:tc>
      </w:tr>
      <w:tr w:rsidR="007545A8" w:rsidRPr="00980176" w:rsidTr="00B87116">
        <w:trPr>
          <w:trHeight w:val="201"/>
          <w:jc w:val="center"/>
        </w:trPr>
        <w:tc>
          <w:tcPr>
            <w:tcW w:w="709" w:type="dxa"/>
          </w:tcPr>
          <w:p w:rsidR="007545A8" w:rsidRPr="00BB5692" w:rsidRDefault="007545A8" w:rsidP="00B87116">
            <w:pPr>
              <w:widowControl w:val="0"/>
              <w:autoSpaceDE w:val="0"/>
              <w:autoSpaceDN w:val="0"/>
              <w:jc w:val="center"/>
              <w:rPr>
                <w:color w:val="000000"/>
              </w:rPr>
            </w:pPr>
            <w:r w:rsidRPr="00BB5692">
              <w:rPr>
                <w:color w:val="000000"/>
              </w:rPr>
              <w:t>9</w:t>
            </w:r>
          </w:p>
        </w:tc>
        <w:tc>
          <w:tcPr>
            <w:tcW w:w="8070" w:type="dxa"/>
          </w:tcPr>
          <w:p w:rsidR="007545A8" w:rsidRPr="00BB5692" w:rsidRDefault="007545A8" w:rsidP="00B87116">
            <w:pPr>
              <w:widowControl w:val="0"/>
              <w:autoSpaceDE w:val="0"/>
              <w:autoSpaceDN w:val="0"/>
              <w:spacing w:before="3"/>
              <w:ind w:left="140"/>
              <w:rPr>
                <w:color w:val="000000"/>
              </w:rPr>
            </w:pPr>
            <w:r w:rsidRPr="00BB5692">
              <w:rPr>
                <w:color w:val="000000"/>
              </w:rPr>
              <w:t xml:space="preserve">Машина </w:t>
            </w:r>
            <w:proofErr w:type="spellStart"/>
            <w:r w:rsidRPr="00BB5692">
              <w:rPr>
                <w:color w:val="000000"/>
              </w:rPr>
              <w:t>тістомесільна</w:t>
            </w:r>
            <w:proofErr w:type="spellEnd"/>
            <w:r w:rsidRPr="00BB5692">
              <w:rPr>
                <w:color w:val="000000"/>
              </w:rPr>
              <w:t xml:space="preserve"> ТММ-1</w:t>
            </w:r>
          </w:p>
        </w:tc>
        <w:tc>
          <w:tcPr>
            <w:tcW w:w="1499" w:type="dxa"/>
          </w:tcPr>
          <w:p w:rsidR="007545A8" w:rsidRPr="00BB5692" w:rsidRDefault="007545A8" w:rsidP="00B87116">
            <w:pPr>
              <w:widowControl w:val="0"/>
              <w:autoSpaceDE w:val="0"/>
              <w:autoSpaceDN w:val="0"/>
              <w:jc w:val="center"/>
              <w:rPr>
                <w:color w:val="000000"/>
              </w:rPr>
            </w:pPr>
            <w:r w:rsidRPr="00BB5692">
              <w:rPr>
                <w:color w:val="000000"/>
              </w:rPr>
              <w:t>1</w:t>
            </w:r>
          </w:p>
        </w:tc>
      </w:tr>
      <w:tr w:rsidR="007545A8" w:rsidRPr="00980176" w:rsidTr="00B87116">
        <w:trPr>
          <w:trHeight w:val="201"/>
          <w:jc w:val="center"/>
        </w:trPr>
        <w:tc>
          <w:tcPr>
            <w:tcW w:w="709" w:type="dxa"/>
          </w:tcPr>
          <w:p w:rsidR="007545A8" w:rsidRPr="00BB5692" w:rsidRDefault="007545A8" w:rsidP="00B87116">
            <w:pPr>
              <w:widowControl w:val="0"/>
              <w:autoSpaceDE w:val="0"/>
              <w:autoSpaceDN w:val="0"/>
              <w:jc w:val="center"/>
              <w:rPr>
                <w:color w:val="000000"/>
              </w:rPr>
            </w:pPr>
            <w:r w:rsidRPr="00BB5692">
              <w:rPr>
                <w:color w:val="000000"/>
              </w:rPr>
              <w:t>10</w:t>
            </w:r>
          </w:p>
        </w:tc>
        <w:tc>
          <w:tcPr>
            <w:tcW w:w="8070" w:type="dxa"/>
          </w:tcPr>
          <w:p w:rsidR="007545A8" w:rsidRPr="00BB5692" w:rsidRDefault="007545A8" w:rsidP="00B87116">
            <w:pPr>
              <w:widowControl w:val="0"/>
              <w:autoSpaceDE w:val="0"/>
              <w:autoSpaceDN w:val="0"/>
              <w:spacing w:before="3"/>
              <w:ind w:left="140"/>
              <w:rPr>
                <w:color w:val="000000"/>
              </w:rPr>
            </w:pPr>
            <w:r w:rsidRPr="00BB5692">
              <w:rPr>
                <w:color w:val="000000"/>
              </w:rPr>
              <w:t xml:space="preserve">М’ясорубка електрична </w:t>
            </w:r>
          </w:p>
        </w:tc>
        <w:tc>
          <w:tcPr>
            <w:tcW w:w="1499" w:type="dxa"/>
          </w:tcPr>
          <w:p w:rsidR="007545A8" w:rsidRPr="00BB5692" w:rsidRDefault="007545A8" w:rsidP="00B87116">
            <w:pPr>
              <w:widowControl w:val="0"/>
              <w:autoSpaceDE w:val="0"/>
              <w:autoSpaceDN w:val="0"/>
              <w:jc w:val="center"/>
              <w:rPr>
                <w:color w:val="000000"/>
              </w:rPr>
            </w:pPr>
            <w:r w:rsidRPr="00BB5692">
              <w:rPr>
                <w:color w:val="000000"/>
              </w:rPr>
              <w:t>2</w:t>
            </w:r>
          </w:p>
        </w:tc>
      </w:tr>
      <w:tr w:rsidR="007545A8" w:rsidRPr="00AE6FFA" w:rsidTr="00B87116">
        <w:trPr>
          <w:trHeight w:val="201"/>
          <w:jc w:val="center"/>
        </w:trPr>
        <w:tc>
          <w:tcPr>
            <w:tcW w:w="709" w:type="dxa"/>
          </w:tcPr>
          <w:p w:rsidR="007545A8" w:rsidRPr="00BB5692" w:rsidRDefault="007545A8" w:rsidP="00B87116">
            <w:pPr>
              <w:widowControl w:val="0"/>
              <w:autoSpaceDE w:val="0"/>
              <w:autoSpaceDN w:val="0"/>
              <w:jc w:val="center"/>
              <w:rPr>
                <w:color w:val="000000"/>
              </w:rPr>
            </w:pPr>
            <w:r w:rsidRPr="00BB5692">
              <w:rPr>
                <w:color w:val="000000"/>
              </w:rPr>
              <w:t>11</w:t>
            </w:r>
          </w:p>
        </w:tc>
        <w:tc>
          <w:tcPr>
            <w:tcW w:w="8070" w:type="dxa"/>
          </w:tcPr>
          <w:p w:rsidR="007545A8" w:rsidRPr="00BB5692" w:rsidRDefault="007545A8" w:rsidP="00B87116">
            <w:pPr>
              <w:widowControl w:val="0"/>
              <w:autoSpaceDE w:val="0"/>
              <w:autoSpaceDN w:val="0"/>
              <w:spacing w:before="3"/>
              <w:ind w:left="140"/>
              <w:rPr>
                <w:color w:val="000000"/>
              </w:rPr>
            </w:pPr>
            <w:r w:rsidRPr="00BB5692">
              <w:rPr>
                <w:color w:val="000000"/>
              </w:rPr>
              <w:t>Картоплечистка МОК-300</w:t>
            </w:r>
          </w:p>
        </w:tc>
        <w:tc>
          <w:tcPr>
            <w:tcW w:w="1499" w:type="dxa"/>
          </w:tcPr>
          <w:p w:rsidR="007545A8" w:rsidRPr="00BB5692" w:rsidRDefault="007545A8" w:rsidP="00B87116">
            <w:pPr>
              <w:widowControl w:val="0"/>
              <w:autoSpaceDE w:val="0"/>
              <w:autoSpaceDN w:val="0"/>
              <w:jc w:val="center"/>
              <w:rPr>
                <w:color w:val="000000"/>
              </w:rPr>
            </w:pPr>
            <w:r w:rsidRPr="00BB5692">
              <w:rPr>
                <w:color w:val="000000"/>
              </w:rPr>
              <w:t>1</w:t>
            </w:r>
          </w:p>
        </w:tc>
      </w:tr>
      <w:tr w:rsidR="007545A8" w:rsidRPr="00980176" w:rsidTr="00B87116">
        <w:trPr>
          <w:trHeight w:val="201"/>
          <w:jc w:val="center"/>
        </w:trPr>
        <w:tc>
          <w:tcPr>
            <w:tcW w:w="709" w:type="dxa"/>
          </w:tcPr>
          <w:p w:rsidR="007545A8" w:rsidRPr="00BB5692" w:rsidRDefault="007545A8" w:rsidP="00B87116">
            <w:pPr>
              <w:widowControl w:val="0"/>
              <w:autoSpaceDE w:val="0"/>
              <w:autoSpaceDN w:val="0"/>
              <w:jc w:val="center"/>
              <w:rPr>
                <w:color w:val="000000"/>
              </w:rPr>
            </w:pPr>
            <w:r w:rsidRPr="00BB5692">
              <w:rPr>
                <w:color w:val="000000"/>
              </w:rPr>
              <w:t>12</w:t>
            </w:r>
          </w:p>
        </w:tc>
        <w:tc>
          <w:tcPr>
            <w:tcW w:w="8070" w:type="dxa"/>
          </w:tcPr>
          <w:p w:rsidR="007545A8" w:rsidRPr="00BB5692" w:rsidRDefault="007545A8" w:rsidP="00B87116">
            <w:pPr>
              <w:widowControl w:val="0"/>
              <w:autoSpaceDE w:val="0"/>
              <w:autoSpaceDN w:val="0"/>
              <w:spacing w:before="3"/>
              <w:ind w:left="140"/>
              <w:rPr>
                <w:color w:val="000000"/>
              </w:rPr>
            </w:pPr>
            <w:r w:rsidRPr="00BB5692">
              <w:rPr>
                <w:color w:val="000000"/>
              </w:rPr>
              <w:t>Картоплечистка</w:t>
            </w:r>
          </w:p>
        </w:tc>
        <w:tc>
          <w:tcPr>
            <w:tcW w:w="1499" w:type="dxa"/>
          </w:tcPr>
          <w:p w:rsidR="007545A8" w:rsidRPr="00BB5692" w:rsidRDefault="007545A8" w:rsidP="00B87116">
            <w:pPr>
              <w:widowControl w:val="0"/>
              <w:autoSpaceDE w:val="0"/>
              <w:autoSpaceDN w:val="0"/>
              <w:jc w:val="center"/>
              <w:rPr>
                <w:color w:val="000000"/>
              </w:rPr>
            </w:pPr>
            <w:r w:rsidRPr="00BB5692">
              <w:rPr>
                <w:color w:val="000000"/>
              </w:rPr>
              <w:t>1</w:t>
            </w:r>
          </w:p>
        </w:tc>
      </w:tr>
      <w:tr w:rsidR="007545A8" w:rsidRPr="00980176" w:rsidTr="00B87116">
        <w:trPr>
          <w:trHeight w:val="201"/>
          <w:jc w:val="center"/>
        </w:trPr>
        <w:tc>
          <w:tcPr>
            <w:tcW w:w="709" w:type="dxa"/>
          </w:tcPr>
          <w:p w:rsidR="007545A8" w:rsidRPr="00BB5692" w:rsidRDefault="007545A8" w:rsidP="00B87116">
            <w:pPr>
              <w:widowControl w:val="0"/>
              <w:autoSpaceDE w:val="0"/>
              <w:autoSpaceDN w:val="0"/>
              <w:jc w:val="center"/>
              <w:rPr>
                <w:color w:val="000000"/>
              </w:rPr>
            </w:pPr>
            <w:r w:rsidRPr="00BB5692">
              <w:rPr>
                <w:color w:val="000000"/>
              </w:rPr>
              <w:t>13</w:t>
            </w:r>
          </w:p>
        </w:tc>
        <w:tc>
          <w:tcPr>
            <w:tcW w:w="8070" w:type="dxa"/>
          </w:tcPr>
          <w:p w:rsidR="007545A8" w:rsidRPr="00BB5692" w:rsidRDefault="007545A8" w:rsidP="00B87116">
            <w:pPr>
              <w:widowControl w:val="0"/>
              <w:autoSpaceDE w:val="0"/>
              <w:autoSpaceDN w:val="0"/>
              <w:spacing w:before="3"/>
              <w:ind w:left="140"/>
              <w:rPr>
                <w:color w:val="000000"/>
                <w:lang w:val="en-US"/>
              </w:rPr>
            </w:pPr>
            <w:r w:rsidRPr="00BB5692">
              <w:rPr>
                <w:color w:val="000000"/>
              </w:rPr>
              <w:t xml:space="preserve">Овочерізка </w:t>
            </w:r>
            <w:r w:rsidRPr="00BB5692">
              <w:rPr>
                <w:color w:val="000000"/>
                <w:lang w:val="en-US"/>
              </w:rPr>
              <w:t>CHEF-400</w:t>
            </w:r>
          </w:p>
        </w:tc>
        <w:tc>
          <w:tcPr>
            <w:tcW w:w="1499" w:type="dxa"/>
          </w:tcPr>
          <w:p w:rsidR="007545A8" w:rsidRPr="00BB5692" w:rsidRDefault="007545A8" w:rsidP="00B87116">
            <w:pPr>
              <w:widowControl w:val="0"/>
              <w:autoSpaceDE w:val="0"/>
              <w:autoSpaceDN w:val="0"/>
              <w:jc w:val="center"/>
              <w:rPr>
                <w:color w:val="000000"/>
                <w:lang w:val="en-US"/>
              </w:rPr>
            </w:pPr>
            <w:r w:rsidRPr="00BB5692">
              <w:rPr>
                <w:color w:val="000000"/>
                <w:lang w:val="en-US"/>
              </w:rPr>
              <w:t>1</w:t>
            </w:r>
          </w:p>
        </w:tc>
      </w:tr>
      <w:tr w:rsidR="007545A8" w:rsidRPr="00980176" w:rsidTr="00B87116">
        <w:trPr>
          <w:trHeight w:val="201"/>
          <w:jc w:val="center"/>
        </w:trPr>
        <w:tc>
          <w:tcPr>
            <w:tcW w:w="709" w:type="dxa"/>
          </w:tcPr>
          <w:p w:rsidR="007545A8" w:rsidRPr="00BB5692" w:rsidRDefault="007545A8" w:rsidP="00B87116">
            <w:pPr>
              <w:widowControl w:val="0"/>
              <w:autoSpaceDE w:val="0"/>
              <w:autoSpaceDN w:val="0"/>
              <w:jc w:val="center"/>
              <w:rPr>
                <w:color w:val="000000"/>
                <w:lang w:val="en-US"/>
              </w:rPr>
            </w:pPr>
            <w:r w:rsidRPr="00BB5692">
              <w:rPr>
                <w:color w:val="000000"/>
                <w:lang w:val="en-US"/>
              </w:rPr>
              <w:t>14</w:t>
            </w:r>
          </w:p>
        </w:tc>
        <w:tc>
          <w:tcPr>
            <w:tcW w:w="8070" w:type="dxa"/>
          </w:tcPr>
          <w:p w:rsidR="007545A8" w:rsidRPr="00BB5692" w:rsidRDefault="007545A8" w:rsidP="00B87116">
            <w:pPr>
              <w:widowControl w:val="0"/>
              <w:autoSpaceDE w:val="0"/>
              <w:autoSpaceDN w:val="0"/>
              <w:spacing w:before="3"/>
              <w:ind w:left="140"/>
              <w:rPr>
                <w:color w:val="000000"/>
              </w:rPr>
            </w:pPr>
            <w:r w:rsidRPr="00BB5692">
              <w:rPr>
                <w:color w:val="000000"/>
              </w:rPr>
              <w:t>Машина для переробки овочів МПО-1-01</w:t>
            </w:r>
          </w:p>
        </w:tc>
        <w:tc>
          <w:tcPr>
            <w:tcW w:w="1499" w:type="dxa"/>
          </w:tcPr>
          <w:p w:rsidR="007545A8" w:rsidRPr="00BB5692" w:rsidRDefault="007545A8" w:rsidP="00B87116">
            <w:pPr>
              <w:widowControl w:val="0"/>
              <w:autoSpaceDE w:val="0"/>
              <w:autoSpaceDN w:val="0"/>
              <w:jc w:val="center"/>
              <w:rPr>
                <w:color w:val="000000"/>
              </w:rPr>
            </w:pPr>
            <w:r w:rsidRPr="00BB5692">
              <w:rPr>
                <w:color w:val="000000"/>
              </w:rPr>
              <w:t>1</w:t>
            </w:r>
          </w:p>
        </w:tc>
      </w:tr>
      <w:tr w:rsidR="007545A8" w:rsidRPr="00980176" w:rsidTr="00B87116">
        <w:trPr>
          <w:trHeight w:val="201"/>
          <w:jc w:val="center"/>
        </w:trPr>
        <w:tc>
          <w:tcPr>
            <w:tcW w:w="709" w:type="dxa"/>
          </w:tcPr>
          <w:p w:rsidR="007545A8" w:rsidRPr="00BB5692" w:rsidRDefault="007545A8" w:rsidP="00B87116">
            <w:pPr>
              <w:widowControl w:val="0"/>
              <w:autoSpaceDE w:val="0"/>
              <w:autoSpaceDN w:val="0"/>
              <w:jc w:val="center"/>
              <w:rPr>
                <w:color w:val="000000"/>
              </w:rPr>
            </w:pPr>
            <w:r w:rsidRPr="00BB5692">
              <w:rPr>
                <w:color w:val="000000"/>
              </w:rPr>
              <w:t>15</w:t>
            </w:r>
          </w:p>
        </w:tc>
        <w:tc>
          <w:tcPr>
            <w:tcW w:w="8070" w:type="dxa"/>
          </w:tcPr>
          <w:p w:rsidR="007545A8" w:rsidRPr="00BB5692" w:rsidRDefault="007545A8" w:rsidP="00B87116">
            <w:pPr>
              <w:widowControl w:val="0"/>
              <w:autoSpaceDE w:val="0"/>
              <w:autoSpaceDN w:val="0"/>
              <w:spacing w:before="3"/>
              <w:ind w:left="140"/>
              <w:rPr>
                <w:color w:val="000000"/>
              </w:rPr>
            </w:pPr>
            <w:r w:rsidRPr="00BB5692">
              <w:rPr>
                <w:color w:val="000000"/>
              </w:rPr>
              <w:t xml:space="preserve">Машина </w:t>
            </w:r>
            <w:proofErr w:type="spellStart"/>
            <w:r w:rsidRPr="00BB5692">
              <w:rPr>
                <w:color w:val="000000"/>
              </w:rPr>
              <w:t>протірочна</w:t>
            </w:r>
            <w:proofErr w:type="spellEnd"/>
          </w:p>
        </w:tc>
        <w:tc>
          <w:tcPr>
            <w:tcW w:w="1499" w:type="dxa"/>
          </w:tcPr>
          <w:p w:rsidR="007545A8" w:rsidRPr="00BB5692" w:rsidRDefault="007545A8" w:rsidP="00B87116">
            <w:pPr>
              <w:widowControl w:val="0"/>
              <w:autoSpaceDE w:val="0"/>
              <w:autoSpaceDN w:val="0"/>
              <w:jc w:val="center"/>
              <w:rPr>
                <w:color w:val="000000"/>
              </w:rPr>
            </w:pPr>
            <w:r w:rsidRPr="00BB5692">
              <w:rPr>
                <w:color w:val="000000"/>
              </w:rPr>
              <w:t>1</w:t>
            </w:r>
          </w:p>
        </w:tc>
      </w:tr>
      <w:tr w:rsidR="007545A8" w:rsidRPr="00980176" w:rsidTr="00B87116">
        <w:trPr>
          <w:trHeight w:val="201"/>
          <w:jc w:val="center"/>
        </w:trPr>
        <w:tc>
          <w:tcPr>
            <w:tcW w:w="709" w:type="dxa"/>
          </w:tcPr>
          <w:p w:rsidR="007545A8" w:rsidRPr="00BB5692" w:rsidRDefault="007545A8" w:rsidP="00B87116">
            <w:pPr>
              <w:widowControl w:val="0"/>
              <w:autoSpaceDE w:val="0"/>
              <w:autoSpaceDN w:val="0"/>
              <w:jc w:val="center"/>
              <w:rPr>
                <w:color w:val="000000"/>
              </w:rPr>
            </w:pPr>
            <w:r w:rsidRPr="00BB5692">
              <w:rPr>
                <w:color w:val="000000"/>
              </w:rPr>
              <w:t>16</w:t>
            </w:r>
          </w:p>
        </w:tc>
        <w:tc>
          <w:tcPr>
            <w:tcW w:w="8070" w:type="dxa"/>
          </w:tcPr>
          <w:p w:rsidR="007545A8" w:rsidRPr="00BB5692" w:rsidRDefault="007545A8" w:rsidP="00B87116">
            <w:pPr>
              <w:widowControl w:val="0"/>
              <w:autoSpaceDE w:val="0"/>
              <w:autoSpaceDN w:val="0"/>
              <w:spacing w:before="3"/>
              <w:ind w:left="140"/>
              <w:rPr>
                <w:color w:val="000000"/>
              </w:rPr>
            </w:pPr>
            <w:r w:rsidRPr="00BB5692">
              <w:rPr>
                <w:color w:val="000000"/>
              </w:rPr>
              <w:t>Привод універсальний П-2</w:t>
            </w:r>
          </w:p>
        </w:tc>
        <w:tc>
          <w:tcPr>
            <w:tcW w:w="1499" w:type="dxa"/>
          </w:tcPr>
          <w:p w:rsidR="007545A8" w:rsidRPr="00BB5692" w:rsidRDefault="007545A8" w:rsidP="00B87116">
            <w:pPr>
              <w:widowControl w:val="0"/>
              <w:autoSpaceDE w:val="0"/>
              <w:autoSpaceDN w:val="0"/>
              <w:jc w:val="center"/>
              <w:rPr>
                <w:color w:val="000000"/>
              </w:rPr>
            </w:pPr>
            <w:r w:rsidRPr="00BB5692">
              <w:rPr>
                <w:color w:val="000000"/>
              </w:rPr>
              <w:t>1</w:t>
            </w:r>
          </w:p>
        </w:tc>
      </w:tr>
      <w:tr w:rsidR="007545A8" w:rsidRPr="00980176" w:rsidTr="00B87116">
        <w:trPr>
          <w:trHeight w:val="201"/>
          <w:jc w:val="center"/>
        </w:trPr>
        <w:tc>
          <w:tcPr>
            <w:tcW w:w="709" w:type="dxa"/>
          </w:tcPr>
          <w:p w:rsidR="007545A8" w:rsidRPr="00BB5692" w:rsidRDefault="007545A8" w:rsidP="00B87116">
            <w:pPr>
              <w:widowControl w:val="0"/>
              <w:autoSpaceDE w:val="0"/>
              <w:autoSpaceDN w:val="0"/>
              <w:jc w:val="center"/>
              <w:rPr>
                <w:color w:val="000000"/>
              </w:rPr>
            </w:pPr>
            <w:r w:rsidRPr="00BB5692">
              <w:rPr>
                <w:color w:val="000000"/>
              </w:rPr>
              <w:t>17</w:t>
            </w:r>
          </w:p>
        </w:tc>
        <w:tc>
          <w:tcPr>
            <w:tcW w:w="8070" w:type="dxa"/>
          </w:tcPr>
          <w:p w:rsidR="007545A8" w:rsidRPr="00BB5692" w:rsidRDefault="007545A8" w:rsidP="00B87116">
            <w:pPr>
              <w:widowControl w:val="0"/>
              <w:autoSpaceDE w:val="0"/>
              <w:autoSpaceDN w:val="0"/>
              <w:spacing w:before="3"/>
              <w:ind w:left="140"/>
              <w:rPr>
                <w:color w:val="000000"/>
              </w:rPr>
            </w:pPr>
            <w:r w:rsidRPr="00BB5692">
              <w:rPr>
                <w:color w:val="000000"/>
              </w:rPr>
              <w:t>М’ясорубка ТМ-32</w:t>
            </w:r>
          </w:p>
        </w:tc>
        <w:tc>
          <w:tcPr>
            <w:tcW w:w="1499" w:type="dxa"/>
          </w:tcPr>
          <w:p w:rsidR="007545A8" w:rsidRPr="00BB5692" w:rsidRDefault="007545A8" w:rsidP="00B87116">
            <w:pPr>
              <w:widowControl w:val="0"/>
              <w:autoSpaceDE w:val="0"/>
              <w:autoSpaceDN w:val="0"/>
              <w:jc w:val="center"/>
              <w:rPr>
                <w:color w:val="000000"/>
              </w:rPr>
            </w:pPr>
            <w:r w:rsidRPr="00BB5692">
              <w:rPr>
                <w:color w:val="000000"/>
              </w:rPr>
              <w:t>1</w:t>
            </w:r>
          </w:p>
        </w:tc>
      </w:tr>
      <w:tr w:rsidR="007545A8" w:rsidRPr="00980176" w:rsidTr="00B87116">
        <w:trPr>
          <w:trHeight w:val="201"/>
          <w:jc w:val="center"/>
        </w:trPr>
        <w:tc>
          <w:tcPr>
            <w:tcW w:w="709" w:type="dxa"/>
          </w:tcPr>
          <w:p w:rsidR="007545A8" w:rsidRPr="00BB5692" w:rsidRDefault="007545A8" w:rsidP="00B87116">
            <w:pPr>
              <w:widowControl w:val="0"/>
              <w:autoSpaceDE w:val="0"/>
              <w:autoSpaceDN w:val="0"/>
              <w:jc w:val="center"/>
              <w:rPr>
                <w:color w:val="000000"/>
              </w:rPr>
            </w:pPr>
            <w:r w:rsidRPr="00BB5692">
              <w:rPr>
                <w:color w:val="000000"/>
              </w:rPr>
              <w:t>18</w:t>
            </w:r>
          </w:p>
        </w:tc>
        <w:tc>
          <w:tcPr>
            <w:tcW w:w="8070" w:type="dxa"/>
          </w:tcPr>
          <w:p w:rsidR="007545A8" w:rsidRPr="00BB5692" w:rsidRDefault="007545A8" w:rsidP="00B87116">
            <w:pPr>
              <w:widowControl w:val="0"/>
              <w:autoSpaceDE w:val="0"/>
              <w:autoSpaceDN w:val="0"/>
              <w:spacing w:before="3"/>
              <w:ind w:left="140"/>
              <w:rPr>
                <w:color w:val="000000"/>
              </w:rPr>
            </w:pPr>
            <w:r w:rsidRPr="00BB5692">
              <w:rPr>
                <w:color w:val="000000"/>
              </w:rPr>
              <w:t>Котел електричний КПЕ-250</w:t>
            </w:r>
          </w:p>
        </w:tc>
        <w:tc>
          <w:tcPr>
            <w:tcW w:w="1499" w:type="dxa"/>
          </w:tcPr>
          <w:p w:rsidR="007545A8" w:rsidRPr="00BB5692" w:rsidRDefault="007545A8" w:rsidP="00B87116">
            <w:pPr>
              <w:widowControl w:val="0"/>
              <w:autoSpaceDE w:val="0"/>
              <w:autoSpaceDN w:val="0"/>
              <w:jc w:val="center"/>
              <w:rPr>
                <w:color w:val="000000"/>
              </w:rPr>
            </w:pPr>
            <w:r w:rsidRPr="00BB5692">
              <w:rPr>
                <w:color w:val="000000"/>
              </w:rPr>
              <w:t>1</w:t>
            </w:r>
          </w:p>
        </w:tc>
      </w:tr>
      <w:tr w:rsidR="007545A8" w:rsidRPr="00980176" w:rsidTr="00B87116">
        <w:trPr>
          <w:trHeight w:val="201"/>
          <w:jc w:val="center"/>
        </w:trPr>
        <w:tc>
          <w:tcPr>
            <w:tcW w:w="709" w:type="dxa"/>
          </w:tcPr>
          <w:p w:rsidR="007545A8" w:rsidRPr="00BB5692" w:rsidRDefault="007545A8" w:rsidP="00B87116">
            <w:pPr>
              <w:widowControl w:val="0"/>
              <w:autoSpaceDE w:val="0"/>
              <w:autoSpaceDN w:val="0"/>
              <w:jc w:val="center"/>
              <w:rPr>
                <w:color w:val="000000"/>
              </w:rPr>
            </w:pPr>
            <w:r w:rsidRPr="00BB5692">
              <w:rPr>
                <w:color w:val="000000"/>
              </w:rPr>
              <w:t>19</w:t>
            </w:r>
          </w:p>
        </w:tc>
        <w:tc>
          <w:tcPr>
            <w:tcW w:w="8070" w:type="dxa"/>
          </w:tcPr>
          <w:p w:rsidR="007545A8" w:rsidRPr="00BB5692" w:rsidRDefault="007545A8" w:rsidP="00B87116">
            <w:pPr>
              <w:widowControl w:val="0"/>
              <w:autoSpaceDE w:val="0"/>
              <w:autoSpaceDN w:val="0"/>
              <w:spacing w:before="3"/>
              <w:ind w:left="140"/>
              <w:rPr>
                <w:color w:val="000000"/>
              </w:rPr>
            </w:pPr>
            <w:r w:rsidRPr="00BB5692">
              <w:rPr>
                <w:color w:val="000000"/>
              </w:rPr>
              <w:t xml:space="preserve">Котел </w:t>
            </w:r>
            <w:proofErr w:type="spellStart"/>
            <w:r w:rsidRPr="00BB5692">
              <w:rPr>
                <w:color w:val="000000"/>
              </w:rPr>
              <w:t>харчоварильний</w:t>
            </w:r>
            <w:proofErr w:type="spellEnd"/>
            <w:r w:rsidRPr="00BB5692">
              <w:rPr>
                <w:color w:val="000000"/>
              </w:rPr>
              <w:t xml:space="preserve"> КПЕ-160 «</w:t>
            </w:r>
            <w:proofErr w:type="spellStart"/>
            <w:r w:rsidRPr="00BB5692">
              <w:rPr>
                <w:color w:val="000000"/>
              </w:rPr>
              <w:t>Оптіма</w:t>
            </w:r>
            <w:proofErr w:type="spellEnd"/>
            <w:r w:rsidRPr="00BB5692">
              <w:rPr>
                <w:color w:val="000000"/>
              </w:rPr>
              <w:t>»</w:t>
            </w:r>
          </w:p>
        </w:tc>
        <w:tc>
          <w:tcPr>
            <w:tcW w:w="1499" w:type="dxa"/>
          </w:tcPr>
          <w:p w:rsidR="007545A8" w:rsidRPr="00BB5692" w:rsidRDefault="007545A8" w:rsidP="00B87116">
            <w:pPr>
              <w:widowControl w:val="0"/>
              <w:autoSpaceDE w:val="0"/>
              <w:autoSpaceDN w:val="0"/>
              <w:jc w:val="center"/>
              <w:rPr>
                <w:color w:val="000000"/>
              </w:rPr>
            </w:pPr>
            <w:r w:rsidRPr="00BB5692">
              <w:rPr>
                <w:color w:val="000000"/>
              </w:rPr>
              <w:t>1</w:t>
            </w:r>
          </w:p>
        </w:tc>
      </w:tr>
      <w:tr w:rsidR="007545A8" w:rsidRPr="00980176" w:rsidTr="00B87116">
        <w:trPr>
          <w:trHeight w:val="201"/>
          <w:jc w:val="center"/>
        </w:trPr>
        <w:tc>
          <w:tcPr>
            <w:tcW w:w="709" w:type="dxa"/>
          </w:tcPr>
          <w:p w:rsidR="007545A8" w:rsidRPr="00BB5692" w:rsidRDefault="007545A8" w:rsidP="00B87116">
            <w:pPr>
              <w:widowControl w:val="0"/>
              <w:autoSpaceDE w:val="0"/>
              <w:autoSpaceDN w:val="0"/>
              <w:jc w:val="center"/>
              <w:rPr>
                <w:color w:val="000000"/>
              </w:rPr>
            </w:pPr>
            <w:r w:rsidRPr="00BB5692">
              <w:rPr>
                <w:color w:val="000000"/>
              </w:rPr>
              <w:t>20</w:t>
            </w:r>
          </w:p>
        </w:tc>
        <w:tc>
          <w:tcPr>
            <w:tcW w:w="8070" w:type="dxa"/>
          </w:tcPr>
          <w:p w:rsidR="007545A8" w:rsidRPr="00BB5692" w:rsidRDefault="007545A8" w:rsidP="00B87116">
            <w:pPr>
              <w:widowControl w:val="0"/>
              <w:autoSpaceDE w:val="0"/>
              <w:autoSpaceDN w:val="0"/>
              <w:spacing w:before="3"/>
              <w:ind w:left="140"/>
              <w:rPr>
                <w:color w:val="000000"/>
              </w:rPr>
            </w:pPr>
            <w:r w:rsidRPr="00BB5692">
              <w:rPr>
                <w:color w:val="000000"/>
              </w:rPr>
              <w:t>Електроплита ПЕСМ-4</w:t>
            </w:r>
          </w:p>
        </w:tc>
        <w:tc>
          <w:tcPr>
            <w:tcW w:w="1499" w:type="dxa"/>
          </w:tcPr>
          <w:p w:rsidR="007545A8" w:rsidRPr="00BB5692" w:rsidRDefault="007545A8" w:rsidP="00B87116">
            <w:pPr>
              <w:widowControl w:val="0"/>
              <w:autoSpaceDE w:val="0"/>
              <w:autoSpaceDN w:val="0"/>
              <w:jc w:val="center"/>
              <w:rPr>
                <w:color w:val="000000"/>
              </w:rPr>
            </w:pPr>
            <w:r w:rsidRPr="00BB5692">
              <w:rPr>
                <w:color w:val="000000"/>
              </w:rPr>
              <w:t>10</w:t>
            </w:r>
          </w:p>
        </w:tc>
      </w:tr>
      <w:tr w:rsidR="007545A8" w:rsidRPr="00980176" w:rsidTr="00B87116">
        <w:trPr>
          <w:trHeight w:val="201"/>
          <w:jc w:val="center"/>
        </w:trPr>
        <w:tc>
          <w:tcPr>
            <w:tcW w:w="709" w:type="dxa"/>
          </w:tcPr>
          <w:p w:rsidR="007545A8" w:rsidRPr="00BB5692" w:rsidRDefault="007545A8" w:rsidP="00B87116">
            <w:pPr>
              <w:widowControl w:val="0"/>
              <w:autoSpaceDE w:val="0"/>
              <w:autoSpaceDN w:val="0"/>
              <w:jc w:val="center"/>
              <w:rPr>
                <w:color w:val="000000"/>
              </w:rPr>
            </w:pPr>
            <w:r w:rsidRPr="00BB5692">
              <w:rPr>
                <w:color w:val="000000"/>
              </w:rPr>
              <w:lastRenderedPageBreak/>
              <w:t>21</w:t>
            </w:r>
          </w:p>
        </w:tc>
        <w:tc>
          <w:tcPr>
            <w:tcW w:w="8070" w:type="dxa"/>
          </w:tcPr>
          <w:p w:rsidR="007545A8" w:rsidRPr="00BB5692" w:rsidRDefault="007545A8" w:rsidP="00B87116">
            <w:pPr>
              <w:widowControl w:val="0"/>
              <w:autoSpaceDE w:val="0"/>
              <w:autoSpaceDN w:val="0"/>
              <w:spacing w:before="3"/>
              <w:ind w:left="140"/>
              <w:rPr>
                <w:color w:val="000000"/>
              </w:rPr>
            </w:pPr>
            <w:proofErr w:type="spellStart"/>
            <w:r w:rsidRPr="00BB5692">
              <w:rPr>
                <w:color w:val="000000"/>
              </w:rPr>
              <w:t>Електросковорідка</w:t>
            </w:r>
            <w:proofErr w:type="spellEnd"/>
            <w:r w:rsidRPr="00BB5692">
              <w:rPr>
                <w:color w:val="000000"/>
              </w:rPr>
              <w:t xml:space="preserve"> СЄМ 0,23</w:t>
            </w:r>
          </w:p>
        </w:tc>
        <w:tc>
          <w:tcPr>
            <w:tcW w:w="1499" w:type="dxa"/>
          </w:tcPr>
          <w:p w:rsidR="007545A8" w:rsidRPr="00BB5692" w:rsidRDefault="007545A8" w:rsidP="00B87116">
            <w:pPr>
              <w:widowControl w:val="0"/>
              <w:autoSpaceDE w:val="0"/>
              <w:autoSpaceDN w:val="0"/>
              <w:jc w:val="center"/>
              <w:rPr>
                <w:color w:val="000000"/>
              </w:rPr>
            </w:pPr>
            <w:r w:rsidRPr="00BB5692">
              <w:rPr>
                <w:color w:val="000000"/>
              </w:rPr>
              <w:t>1</w:t>
            </w:r>
          </w:p>
        </w:tc>
      </w:tr>
      <w:tr w:rsidR="007545A8" w:rsidRPr="00980176" w:rsidTr="00B87116">
        <w:trPr>
          <w:trHeight w:val="201"/>
          <w:jc w:val="center"/>
        </w:trPr>
        <w:tc>
          <w:tcPr>
            <w:tcW w:w="709" w:type="dxa"/>
          </w:tcPr>
          <w:p w:rsidR="007545A8" w:rsidRDefault="007545A8" w:rsidP="00B87116">
            <w:pPr>
              <w:widowControl w:val="0"/>
              <w:autoSpaceDE w:val="0"/>
              <w:autoSpaceDN w:val="0"/>
              <w:jc w:val="center"/>
            </w:pPr>
            <w:r>
              <w:t>22</w:t>
            </w:r>
          </w:p>
        </w:tc>
        <w:tc>
          <w:tcPr>
            <w:tcW w:w="8070" w:type="dxa"/>
          </w:tcPr>
          <w:p w:rsidR="007545A8" w:rsidRPr="00980176" w:rsidRDefault="007545A8" w:rsidP="00B87116">
            <w:pPr>
              <w:widowControl w:val="0"/>
              <w:autoSpaceDE w:val="0"/>
              <w:autoSpaceDN w:val="0"/>
              <w:spacing w:before="3"/>
              <w:ind w:left="140"/>
            </w:pPr>
            <w:proofErr w:type="spellStart"/>
            <w:r>
              <w:t>Електросковорідка</w:t>
            </w:r>
            <w:proofErr w:type="spellEnd"/>
            <w:r>
              <w:t xml:space="preserve"> СЄМ 0,25</w:t>
            </w:r>
          </w:p>
        </w:tc>
        <w:tc>
          <w:tcPr>
            <w:tcW w:w="1499" w:type="dxa"/>
          </w:tcPr>
          <w:p w:rsidR="007545A8" w:rsidRPr="00980176" w:rsidRDefault="007545A8" w:rsidP="00B87116">
            <w:pPr>
              <w:widowControl w:val="0"/>
              <w:autoSpaceDE w:val="0"/>
              <w:autoSpaceDN w:val="0"/>
              <w:jc w:val="center"/>
            </w:pPr>
            <w:r>
              <w:t>1</w:t>
            </w:r>
          </w:p>
        </w:tc>
      </w:tr>
      <w:tr w:rsidR="007545A8" w:rsidRPr="00980176" w:rsidTr="00B87116">
        <w:trPr>
          <w:trHeight w:val="201"/>
          <w:jc w:val="center"/>
        </w:trPr>
        <w:tc>
          <w:tcPr>
            <w:tcW w:w="709" w:type="dxa"/>
          </w:tcPr>
          <w:p w:rsidR="007545A8" w:rsidRDefault="007545A8" w:rsidP="00B87116">
            <w:pPr>
              <w:widowControl w:val="0"/>
              <w:autoSpaceDE w:val="0"/>
              <w:autoSpaceDN w:val="0"/>
              <w:jc w:val="center"/>
            </w:pPr>
            <w:r>
              <w:t>23</w:t>
            </w:r>
          </w:p>
        </w:tc>
        <w:tc>
          <w:tcPr>
            <w:tcW w:w="8070" w:type="dxa"/>
          </w:tcPr>
          <w:p w:rsidR="007545A8" w:rsidRPr="00980176" w:rsidRDefault="007545A8" w:rsidP="00B87116">
            <w:pPr>
              <w:widowControl w:val="0"/>
              <w:autoSpaceDE w:val="0"/>
              <w:autoSpaceDN w:val="0"/>
              <w:spacing w:before="3"/>
              <w:ind w:left="140"/>
            </w:pPr>
            <w:proofErr w:type="spellStart"/>
            <w:r>
              <w:t>Електросковорідка</w:t>
            </w:r>
            <w:proofErr w:type="spellEnd"/>
            <w:r>
              <w:t xml:space="preserve"> СЄМ 0,5</w:t>
            </w:r>
          </w:p>
        </w:tc>
        <w:tc>
          <w:tcPr>
            <w:tcW w:w="1499" w:type="dxa"/>
          </w:tcPr>
          <w:p w:rsidR="007545A8" w:rsidRPr="00980176" w:rsidRDefault="007545A8" w:rsidP="00B87116">
            <w:pPr>
              <w:widowControl w:val="0"/>
              <w:autoSpaceDE w:val="0"/>
              <w:autoSpaceDN w:val="0"/>
              <w:jc w:val="center"/>
            </w:pPr>
            <w:r>
              <w:t>1</w:t>
            </w:r>
          </w:p>
        </w:tc>
      </w:tr>
    </w:tbl>
    <w:p w:rsidR="007545A8" w:rsidRDefault="007545A8" w:rsidP="007545A8">
      <w:pPr>
        <w:widowControl w:val="0"/>
        <w:rPr>
          <w:b/>
        </w:rPr>
      </w:pPr>
    </w:p>
    <w:p w:rsidR="007545A8" w:rsidRPr="00980176" w:rsidRDefault="007545A8" w:rsidP="007545A8">
      <w:pPr>
        <w:widowControl w:val="0"/>
        <w:rPr>
          <w:b/>
        </w:rPr>
      </w:pPr>
    </w:p>
    <w:p w:rsidR="007545A8" w:rsidRPr="00980176" w:rsidRDefault="007545A8" w:rsidP="007545A8">
      <w:pPr>
        <w:widowControl w:val="0"/>
        <w:ind w:left="720" w:hanging="436"/>
        <w:jc w:val="center"/>
        <w:rPr>
          <w:b/>
        </w:rPr>
      </w:pPr>
      <w:r w:rsidRPr="00980176">
        <w:rPr>
          <w:b/>
        </w:rPr>
        <w:t>Список обладнання пральні, яке потребує технічного обслуговування та ремонту в 202</w:t>
      </w:r>
      <w:r>
        <w:rPr>
          <w:b/>
        </w:rPr>
        <w:t>5</w:t>
      </w:r>
      <w:r w:rsidRPr="00980176">
        <w:rPr>
          <w:b/>
        </w:rPr>
        <w:t xml:space="preserve"> році</w:t>
      </w:r>
    </w:p>
    <w:p w:rsidR="007545A8" w:rsidRDefault="007545A8" w:rsidP="007545A8">
      <w:pPr>
        <w:widowControl w:val="0"/>
        <w:ind w:left="7810" w:firstLine="698"/>
        <w:jc w:val="center"/>
        <w:rPr>
          <w:b/>
          <w:szCs w:val="28"/>
        </w:rPr>
      </w:pPr>
      <w:r w:rsidRPr="00980176">
        <w:rPr>
          <w:b/>
          <w:szCs w:val="28"/>
        </w:rPr>
        <w:t>Таблиця 2</w:t>
      </w:r>
    </w:p>
    <w:p w:rsidR="007545A8" w:rsidRPr="00980176" w:rsidRDefault="007545A8" w:rsidP="007545A8">
      <w:pPr>
        <w:widowControl w:val="0"/>
        <w:ind w:left="7810" w:firstLine="698"/>
        <w:jc w:val="center"/>
        <w:rPr>
          <w:b/>
          <w:szCs w:val="28"/>
        </w:rPr>
      </w:pPr>
    </w:p>
    <w:tbl>
      <w:tblPr>
        <w:tblW w:w="10137" w:type="dxa"/>
        <w:jc w:val="center"/>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left w:w="0" w:type="dxa"/>
          <w:right w:w="0" w:type="dxa"/>
        </w:tblCellMar>
        <w:tblLook w:val="01E0" w:firstRow="1" w:lastRow="1" w:firstColumn="1" w:lastColumn="1" w:noHBand="0" w:noVBand="0"/>
      </w:tblPr>
      <w:tblGrid>
        <w:gridCol w:w="709"/>
        <w:gridCol w:w="7928"/>
        <w:gridCol w:w="1500"/>
      </w:tblGrid>
      <w:tr w:rsidR="007545A8" w:rsidRPr="00980176" w:rsidTr="00B87116">
        <w:trPr>
          <w:trHeight w:val="584"/>
          <w:jc w:val="center"/>
        </w:trPr>
        <w:tc>
          <w:tcPr>
            <w:tcW w:w="709" w:type="dxa"/>
            <w:vAlign w:val="center"/>
          </w:tcPr>
          <w:p w:rsidR="007545A8" w:rsidRPr="00980176" w:rsidRDefault="007545A8" w:rsidP="00B87116">
            <w:pPr>
              <w:widowControl w:val="0"/>
              <w:autoSpaceDE w:val="0"/>
              <w:autoSpaceDN w:val="0"/>
              <w:spacing w:line="273" w:lineRule="auto"/>
              <w:ind w:left="147" w:right="111" w:firstLine="36"/>
              <w:jc w:val="center"/>
              <w:rPr>
                <w:b/>
              </w:rPr>
            </w:pPr>
            <w:r w:rsidRPr="00980176">
              <w:rPr>
                <w:b/>
              </w:rPr>
              <w:t>№</w:t>
            </w:r>
            <w:r w:rsidRPr="00980176">
              <w:rPr>
                <w:b/>
                <w:spacing w:val="-37"/>
              </w:rPr>
              <w:t xml:space="preserve"> </w:t>
            </w:r>
            <w:r w:rsidRPr="00980176">
              <w:rPr>
                <w:b/>
              </w:rPr>
              <w:t>п/п</w:t>
            </w:r>
          </w:p>
        </w:tc>
        <w:tc>
          <w:tcPr>
            <w:tcW w:w="7928" w:type="dxa"/>
            <w:vAlign w:val="center"/>
          </w:tcPr>
          <w:p w:rsidR="007545A8" w:rsidRPr="00980176" w:rsidRDefault="007545A8" w:rsidP="00B87116">
            <w:pPr>
              <w:widowControl w:val="0"/>
              <w:autoSpaceDE w:val="0"/>
              <w:autoSpaceDN w:val="0"/>
              <w:jc w:val="center"/>
              <w:rPr>
                <w:b/>
              </w:rPr>
            </w:pPr>
            <w:r w:rsidRPr="00980176">
              <w:rPr>
                <w:b/>
              </w:rPr>
              <w:t>Обладнання</w:t>
            </w:r>
          </w:p>
        </w:tc>
        <w:tc>
          <w:tcPr>
            <w:tcW w:w="1500" w:type="dxa"/>
            <w:vAlign w:val="center"/>
          </w:tcPr>
          <w:p w:rsidR="007545A8" w:rsidRPr="00980176" w:rsidRDefault="007545A8" w:rsidP="00B87116">
            <w:pPr>
              <w:widowControl w:val="0"/>
              <w:autoSpaceDE w:val="0"/>
              <w:autoSpaceDN w:val="0"/>
              <w:spacing w:line="273" w:lineRule="auto"/>
              <w:ind w:left="188" w:right="64" w:hanging="89"/>
              <w:jc w:val="center"/>
              <w:rPr>
                <w:b/>
              </w:rPr>
            </w:pPr>
            <w:r w:rsidRPr="00980176">
              <w:rPr>
                <w:b/>
              </w:rPr>
              <w:t>Кількість, шт.</w:t>
            </w:r>
          </w:p>
        </w:tc>
      </w:tr>
      <w:tr w:rsidR="007545A8" w:rsidRPr="00980176" w:rsidTr="00B87116">
        <w:trPr>
          <w:trHeight w:val="348"/>
          <w:jc w:val="center"/>
        </w:trPr>
        <w:tc>
          <w:tcPr>
            <w:tcW w:w="709" w:type="dxa"/>
            <w:vAlign w:val="center"/>
          </w:tcPr>
          <w:p w:rsidR="007545A8" w:rsidRPr="00980176" w:rsidRDefault="007545A8" w:rsidP="00B87116">
            <w:pPr>
              <w:widowControl w:val="0"/>
              <w:autoSpaceDE w:val="0"/>
              <w:autoSpaceDN w:val="0"/>
              <w:jc w:val="center"/>
            </w:pPr>
            <w:r w:rsidRPr="00980176">
              <w:t>1</w:t>
            </w:r>
          </w:p>
        </w:tc>
        <w:tc>
          <w:tcPr>
            <w:tcW w:w="7928" w:type="dxa"/>
            <w:vAlign w:val="center"/>
          </w:tcPr>
          <w:p w:rsidR="007545A8" w:rsidRPr="00980176" w:rsidRDefault="007545A8" w:rsidP="00B87116">
            <w:pPr>
              <w:ind w:left="146"/>
              <w:rPr>
                <w:rFonts w:eastAsia="Calibri"/>
              </w:rPr>
            </w:pPr>
            <w:r w:rsidRPr="00980176">
              <w:rPr>
                <w:rFonts w:eastAsia="Calibri"/>
              </w:rPr>
              <w:t>Компресор В2800В/100СТ3</w:t>
            </w:r>
          </w:p>
        </w:tc>
        <w:tc>
          <w:tcPr>
            <w:tcW w:w="1500" w:type="dxa"/>
            <w:vAlign w:val="center"/>
          </w:tcPr>
          <w:p w:rsidR="007545A8" w:rsidRPr="00980176" w:rsidRDefault="007545A8" w:rsidP="00B87116">
            <w:pPr>
              <w:widowControl w:val="0"/>
              <w:autoSpaceDE w:val="0"/>
              <w:autoSpaceDN w:val="0"/>
              <w:jc w:val="center"/>
            </w:pPr>
            <w:r w:rsidRPr="00980176">
              <w:t>1</w:t>
            </w:r>
          </w:p>
        </w:tc>
      </w:tr>
      <w:tr w:rsidR="007545A8" w:rsidRPr="00980176" w:rsidTr="00B87116">
        <w:trPr>
          <w:trHeight w:val="165"/>
          <w:jc w:val="center"/>
        </w:trPr>
        <w:tc>
          <w:tcPr>
            <w:tcW w:w="709" w:type="dxa"/>
            <w:vAlign w:val="center"/>
          </w:tcPr>
          <w:p w:rsidR="007545A8" w:rsidRPr="002175E8" w:rsidRDefault="007545A8" w:rsidP="00B87116">
            <w:pPr>
              <w:widowControl w:val="0"/>
              <w:autoSpaceDE w:val="0"/>
              <w:autoSpaceDN w:val="0"/>
              <w:jc w:val="center"/>
              <w:rPr>
                <w:lang w:val="en-US"/>
              </w:rPr>
            </w:pPr>
            <w:r>
              <w:rPr>
                <w:lang w:val="en-US"/>
              </w:rPr>
              <w:t>2</w:t>
            </w:r>
          </w:p>
        </w:tc>
        <w:tc>
          <w:tcPr>
            <w:tcW w:w="7928" w:type="dxa"/>
          </w:tcPr>
          <w:p w:rsidR="007545A8" w:rsidRPr="00980176" w:rsidRDefault="007545A8" w:rsidP="00B87116">
            <w:pPr>
              <w:widowControl w:val="0"/>
              <w:autoSpaceDE w:val="0"/>
              <w:autoSpaceDN w:val="0"/>
              <w:spacing w:before="4"/>
              <w:ind w:left="146"/>
              <w:rPr>
                <w:lang w:val="en-US"/>
              </w:rPr>
            </w:pPr>
            <w:r w:rsidRPr="00980176">
              <w:t xml:space="preserve">Машина пральна промислова </w:t>
            </w:r>
            <w:r>
              <w:rPr>
                <w:lang w:val="en-US"/>
              </w:rPr>
              <w:t>UY</w:t>
            </w:r>
            <w:r w:rsidRPr="00980176">
              <w:rPr>
                <w:lang w:val="en-US"/>
              </w:rPr>
              <w:t xml:space="preserve"> – 350 </w:t>
            </w:r>
          </w:p>
        </w:tc>
        <w:tc>
          <w:tcPr>
            <w:tcW w:w="1500" w:type="dxa"/>
            <w:vAlign w:val="center"/>
          </w:tcPr>
          <w:p w:rsidR="007545A8" w:rsidRPr="00980176" w:rsidRDefault="007545A8" w:rsidP="00B87116">
            <w:pPr>
              <w:widowControl w:val="0"/>
              <w:autoSpaceDE w:val="0"/>
              <w:autoSpaceDN w:val="0"/>
              <w:jc w:val="center"/>
              <w:rPr>
                <w:lang w:val="en-US"/>
              </w:rPr>
            </w:pPr>
            <w:r w:rsidRPr="00980176">
              <w:rPr>
                <w:lang w:val="en-US"/>
              </w:rPr>
              <w:t>2</w:t>
            </w:r>
          </w:p>
        </w:tc>
      </w:tr>
      <w:tr w:rsidR="007545A8" w:rsidRPr="00980176" w:rsidTr="00B87116">
        <w:trPr>
          <w:trHeight w:val="155"/>
          <w:jc w:val="center"/>
        </w:trPr>
        <w:tc>
          <w:tcPr>
            <w:tcW w:w="709" w:type="dxa"/>
            <w:vAlign w:val="center"/>
          </w:tcPr>
          <w:p w:rsidR="007545A8" w:rsidRPr="002175E8" w:rsidRDefault="007545A8" w:rsidP="00B87116">
            <w:pPr>
              <w:widowControl w:val="0"/>
              <w:autoSpaceDE w:val="0"/>
              <w:autoSpaceDN w:val="0"/>
              <w:jc w:val="center"/>
              <w:rPr>
                <w:lang w:val="en-US"/>
              </w:rPr>
            </w:pPr>
            <w:r>
              <w:rPr>
                <w:lang w:val="en-US"/>
              </w:rPr>
              <w:t>3</w:t>
            </w:r>
          </w:p>
        </w:tc>
        <w:tc>
          <w:tcPr>
            <w:tcW w:w="7928" w:type="dxa"/>
          </w:tcPr>
          <w:p w:rsidR="007545A8" w:rsidRPr="00980176" w:rsidRDefault="007545A8" w:rsidP="00B87116">
            <w:pPr>
              <w:widowControl w:val="0"/>
              <w:autoSpaceDE w:val="0"/>
              <w:autoSpaceDN w:val="0"/>
              <w:spacing w:line="264" w:lineRule="auto"/>
              <w:ind w:left="146" w:right="17"/>
              <w:rPr>
                <w:lang w:val="en-US"/>
              </w:rPr>
            </w:pPr>
            <w:r w:rsidRPr="00980176">
              <w:t xml:space="preserve">Прасувальний каландр </w:t>
            </w:r>
            <w:r w:rsidRPr="00980176">
              <w:rPr>
                <w:lang w:val="en-US"/>
              </w:rPr>
              <w:t>DI 2200-6</w:t>
            </w:r>
          </w:p>
        </w:tc>
        <w:tc>
          <w:tcPr>
            <w:tcW w:w="1500" w:type="dxa"/>
            <w:vAlign w:val="center"/>
          </w:tcPr>
          <w:p w:rsidR="007545A8" w:rsidRPr="00980176" w:rsidRDefault="007545A8" w:rsidP="00B87116">
            <w:pPr>
              <w:widowControl w:val="0"/>
              <w:autoSpaceDE w:val="0"/>
              <w:autoSpaceDN w:val="0"/>
              <w:spacing w:before="1"/>
              <w:jc w:val="center"/>
              <w:rPr>
                <w:lang w:val="en-US"/>
              </w:rPr>
            </w:pPr>
            <w:r w:rsidRPr="00980176">
              <w:rPr>
                <w:lang w:val="en-US"/>
              </w:rPr>
              <w:t>2</w:t>
            </w:r>
          </w:p>
        </w:tc>
      </w:tr>
      <w:tr w:rsidR="007545A8" w:rsidRPr="00980176" w:rsidTr="00B87116">
        <w:trPr>
          <w:trHeight w:val="235"/>
          <w:jc w:val="center"/>
        </w:trPr>
        <w:tc>
          <w:tcPr>
            <w:tcW w:w="709" w:type="dxa"/>
            <w:vAlign w:val="center"/>
          </w:tcPr>
          <w:p w:rsidR="007545A8" w:rsidRPr="002175E8" w:rsidRDefault="007545A8" w:rsidP="00B87116">
            <w:pPr>
              <w:widowControl w:val="0"/>
              <w:autoSpaceDE w:val="0"/>
              <w:autoSpaceDN w:val="0"/>
              <w:jc w:val="center"/>
              <w:rPr>
                <w:lang w:val="en-US"/>
              </w:rPr>
            </w:pPr>
            <w:r>
              <w:rPr>
                <w:lang w:val="en-US"/>
              </w:rPr>
              <w:t>4</w:t>
            </w:r>
          </w:p>
        </w:tc>
        <w:tc>
          <w:tcPr>
            <w:tcW w:w="7928" w:type="dxa"/>
          </w:tcPr>
          <w:p w:rsidR="007545A8" w:rsidRPr="00980176" w:rsidRDefault="007545A8" w:rsidP="00B87116">
            <w:pPr>
              <w:widowControl w:val="0"/>
              <w:autoSpaceDE w:val="0"/>
              <w:autoSpaceDN w:val="0"/>
              <w:spacing w:line="266" w:lineRule="auto"/>
              <w:ind w:left="146"/>
              <w:rPr>
                <w:lang w:val="en-US"/>
              </w:rPr>
            </w:pPr>
            <w:r w:rsidRPr="00980176">
              <w:t xml:space="preserve">Сушильна машина </w:t>
            </w:r>
            <w:r w:rsidRPr="00980176">
              <w:rPr>
                <w:lang w:val="en-US"/>
              </w:rPr>
              <w:t>DR-75</w:t>
            </w:r>
          </w:p>
        </w:tc>
        <w:tc>
          <w:tcPr>
            <w:tcW w:w="1500" w:type="dxa"/>
            <w:vAlign w:val="center"/>
          </w:tcPr>
          <w:p w:rsidR="007545A8" w:rsidRPr="00980176" w:rsidRDefault="007545A8" w:rsidP="00B87116">
            <w:pPr>
              <w:widowControl w:val="0"/>
              <w:autoSpaceDE w:val="0"/>
              <w:autoSpaceDN w:val="0"/>
              <w:jc w:val="center"/>
              <w:rPr>
                <w:lang w:val="en-US"/>
              </w:rPr>
            </w:pPr>
            <w:r>
              <w:rPr>
                <w:lang w:val="en-US"/>
              </w:rPr>
              <w:t>1</w:t>
            </w:r>
          </w:p>
        </w:tc>
      </w:tr>
      <w:tr w:rsidR="007545A8" w:rsidRPr="00980176" w:rsidTr="00B87116">
        <w:trPr>
          <w:trHeight w:val="235"/>
          <w:jc w:val="center"/>
        </w:trPr>
        <w:tc>
          <w:tcPr>
            <w:tcW w:w="709" w:type="dxa"/>
            <w:vAlign w:val="center"/>
          </w:tcPr>
          <w:p w:rsidR="007545A8" w:rsidRPr="002175E8" w:rsidRDefault="007545A8" w:rsidP="00B87116">
            <w:pPr>
              <w:widowControl w:val="0"/>
              <w:autoSpaceDE w:val="0"/>
              <w:autoSpaceDN w:val="0"/>
              <w:jc w:val="center"/>
              <w:rPr>
                <w:lang w:val="en-US"/>
              </w:rPr>
            </w:pPr>
            <w:r>
              <w:rPr>
                <w:lang w:val="en-US"/>
              </w:rPr>
              <w:t>5</w:t>
            </w:r>
          </w:p>
        </w:tc>
        <w:tc>
          <w:tcPr>
            <w:tcW w:w="7928" w:type="dxa"/>
          </w:tcPr>
          <w:p w:rsidR="007545A8" w:rsidRPr="00980176" w:rsidRDefault="007545A8" w:rsidP="00B87116">
            <w:pPr>
              <w:widowControl w:val="0"/>
              <w:autoSpaceDE w:val="0"/>
              <w:autoSpaceDN w:val="0"/>
              <w:spacing w:line="266" w:lineRule="auto"/>
              <w:ind w:left="146"/>
              <w:rPr>
                <w:lang w:val="en-US"/>
              </w:rPr>
            </w:pPr>
            <w:r w:rsidRPr="00980176">
              <w:t xml:space="preserve">Пральна машина </w:t>
            </w:r>
            <w:r w:rsidRPr="00980176">
              <w:rPr>
                <w:lang w:val="en-US"/>
              </w:rPr>
              <w:t>Alliance UA280</w:t>
            </w:r>
          </w:p>
        </w:tc>
        <w:tc>
          <w:tcPr>
            <w:tcW w:w="1500" w:type="dxa"/>
            <w:vAlign w:val="center"/>
          </w:tcPr>
          <w:p w:rsidR="007545A8" w:rsidRPr="00980176" w:rsidRDefault="007545A8" w:rsidP="00B87116">
            <w:pPr>
              <w:widowControl w:val="0"/>
              <w:autoSpaceDE w:val="0"/>
              <w:autoSpaceDN w:val="0"/>
              <w:jc w:val="center"/>
              <w:rPr>
                <w:lang w:val="en-US"/>
              </w:rPr>
            </w:pPr>
            <w:r w:rsidRPr="00980176">
              <w:rPr>
                <w:lang w:val="en-US"/>
              </w:rPr>
              <w:t>3</w:t>
            </w:r>
          </w:p>
        </w:tc>
      </w:tr>
      <w:tr w:rsidR="007545A8" w:rsidRPr="00980176" w:rsidTr="00B87116">
        <w:trPr>
          <w:trHeight w:val="235"/>
          <w:jc w:val="center"/>
        </w:trPr>
        <w:tc>
          <w:tcPr>
            <w:tcW w:w="709" w:type="dxa"/>
            <w:vAlign w:val="center"/>
          </w:tcPr>
          <w:p w:rsidR="007545A8" w:rsidRPr="00980176" w:rsidRDefault="007545A8" w:rsidP="00B87116">
            <w:pPr>
              <w:widowControl w:val="0"/>
              <w:autoSpaceDE w:val="0"/>
              <w:autoSpaceDN w:val="0"/>
              <w:jc w:val="center"/>
              <w:rPr>
                <w:lang w:val="en-US"/>
              </w:rPr>
            </w:pPr>
            <w:r>
              <w:rPr>
                <w:lang w:val="en-US"/>
              </w:rPr>
              <w:t>6</w:t>
            </w:r>
          </w:p>
        </w:tc>
        <w:tc>
          <w:tcPr>
            <w:tcW w:w="7928" w:type="dxa"/>
          </w:tcPr>
          <w:p w:rsidR="007545A8" w:rsidRPr="00980176" w:rsidRDefault="007545A8" w:rsidP="00B87116">
            <w:pPr>
              <w:widowControl w:val="0"/>
              <w:autoSpaceDE w:val="0"/>
              <w:autoSpaceDN w:val="0"/>
              <w:spacing w:line="266" w:lineRule="auto"/>
              <w:ind w:left="146"/>
            </w:pPr>
            <w:r w:rsidRPr="00980176">
              <w:t xml:space="preserve">Промисловий сушильний барабан серії UDR680 </w:t>
            </w:r>
            <w:proofErr w:type="spellStart"/>
            <w:r w:rsidRPr="00980176">
              <w:t>Alliance</w:t>
            </w:r>
            <w:proofErr w:type="spellEnd"/>
          </w:p>
        </w:tc>
        <w:tc>
          <w:tcPr>
            <w:tcW w:w="1500" w:type="dxa"/>
            <w:vAlign w:val="center"/>
          </w:tcPr>
          <w:p w:rsidR="007545A8" w:rsidRPr="00980176" w:rsidRDefault="007545A8" w:rsidP="00B87116">
            <w:pPr>
              <w:widowControl w:val="0"/>
              <w:autoSpaceDE w:val="0"/>
              <w:autoSpaceDN w:val="0"/>
              <w:jc w:val="center"/>
              <w:rPr>
                <w:lang w:val="en-US"/>
              </w:rPr>
            </w:pPr>
            <w:r w:rsidRPr="00980176">
              <w:rPr>
                <w:lang w:val="en-US"/>
              </w:rPr>
              <w:t>1</w:t>
            </w:r>
          </w:p>
        </w:tc>
      </w:tr>
      <w:tr w:rsidR="007545A8" w:rsidRPr="00980176" w:rsidTr="00B87116">
        <w:trPr>
          <w:trHeight w:val="235"/>
          <w:jc w:val="center"/>
        </w:trPr>
        <w:tc>
          <w:tcPr>
            <w:tcW w:w="709" w:type="dxa"/>
            <w:vAlign w:val="center"/>
          </w:tcPr>
          <w:p w:rsidR="007545A8" w:rsidRPr="00980176" w:rsidRDefault="007545A8" w:rsidP="00B87116">
            <w:pPr>
              <w:widowControl w:val="0"/>
              <w:autoSpaceDE w:val="0"/>
              <w:autoSpaceDN w:val="0"/>
              <w:jc w:val="center"/>
              <w:rPr>
                <w:lang w:val="en-US"/>
              </w:rPr>
            </w:pPr>
            <w:r>
              <w:rPr>
                <w:lang w:val="en-US"/>
              </w:rPr>
              <w:t>7</w:t>
            </w:r>
          </w:p>
        </w:tc>
        <w:tc>
          <w:tcPr>
            <w:tcW w:w="7928" w:type="dxa"/>
          </w:tcPr>
          <w:p w:rsidR="007545A8" w:rsidRPr="002175E8" w:rsidRDefault="007545A8" w:rsidP="00B87116">
            <w:pPr>
              <w:widowControl w:val="0"/>
              <w:autoSpaceDE w:val="0"/>
              <w:autoSpaceDN w:val="0"/>
              <w:spacing w:line="266" w:lineRule="auto"/>
              <w:ind w:left="146"/>
              <w:rPr>
                <w:lang w:val="ru-RU"/>
              </w:rPr>
            </w:pPr>
            <w:r w:rsidRPr="00980176">
              <w:t xml:space="preserve">Прасувальний прес SIDI </w:t>
            </w:r>
            <w:r>
              <w:rPr>
                <w:lang w:val="en-US"/>
              </w:rPr>
              <w:t>CT</w:t>
            </w:r>
            <w:r w:rsidRPr="002175E8">
              <w:rPr>
                <w:lang w:val="ru-RU"/>
              </w:rPr>
              <w:t>-750/</w:t>
            </w:r>
            <w:r>
              <w:rPr>
                <w:lang w:val="en-US"/>
              </w:rPr>
              <w:t>U</w:t>
            </w:r>
          </w:p>
        </w:tc>
        <w:tc>
          <w:tcPr>
            <w:tcW w:w="1500" w:type="dxa"/>
            <w:vAlign w:val="center"/>
          </w:tcPr>
          <w:p w:rsidR="007545A8" w:rsidRPr="00980176" w:rsidRDefault="007545A8" w:rsidP="00B87116">
            <w:pPr>
              <w:widowControl w:val="0"/>
              <w:autoSpaceDE w:val="0"/>
              <w:autoSpaceDN w:val="0"/>
              <w:jc w:val="center"/>
              <w:rPr>
                <w:lang w:val="en-US"/>
              </w:rPr>
            </w:pPr>
            <w:r>
              <w:rPr>
                <w:lang w:val="en-US"/>
              </w:rPr>
              <w:t>2</w:t>
            </w:r>
          </w:p>
        </w:tc>
      </w:tr>
      <w:tr w:rsidR="007545A8" w:rsidRPr="00980176" w:rsidTr="00B87116">
        <w:trPr>
          <w:trHeight w:val="235"/>
          <w:jc w:val="center"/>
        </w:trPr>
        <w:tc>
          <w:tcPr>
            <w:tcW w:w="709" w:type="dxa"/>
            <w:vAlign w:val="center"/>
          </w:tcPr>
          <w:p w:rsidR="007545A8" w:rsidRPr="00980176" w:rsidRDefault="007545A8" w:rsidP="00B87116">
            <w:pPr>
              <w:widowControl w:val="0"/>
              <w:autoSpaceDE w:val="0"/>
              <w:autoSpaceDN w:val="0"/>
              <w:jc w:val="center"/>
              <w:rPr>
                <w:lang w:val="en-US"/>
              </w:rPr>
            </w:pPr>
            <w:r>
              <w:rPr>
                <w:lang w:val="en-US"/>
              </w:rPr>
              <w:t>8</w:t>
            </w:r>
          </w:p>
        </w:tc>
        <w:tc>
          <w:tcPr>
            <w:tcW w:w="7928" w:type="dxa"/>
          </w:tcPr>
          <w:p w:rsidR="007545A8" w:rsidRPr="002175E8" w:rsidRDefault="007545A8" w:rsidP="00B87116">
            <w:pPr>
              <w:widowControl w:val="0"/>
              <w:autoSpaceDE w:val="0"/>
              <w:autoSpaceDN w:val="0"/>
              <w:spacing w:line="266" w:lineRule="auto"/>
              <w:ind w:left="146"/>
              <w:rPr>
                <w:lang w:val="en-US"/>
              </w:rPr>
            </w:pPr>
            <w:r w:rsidRPr="00980176">
              <w:t>Прасувальний каландр</w:t>
            </w:r>
            <w:r>
              <w:rPr>
                <w:lang w:val="en-US"/>
              </w:rPr>
              <w:t xml:space="preserve"> </w:t>
            </w:r>
            <w:proofErr w:type="spellStart"/>
            <w:r w:rsidRPr="00980176">
              <w:t>Alliance</w:t>
            </w:r>
            <w:proofErr w:type="spellEnd"/>
            <w:r>
              <w:rPr>
                <w:lang w:val="en-US"/>
              </w:rPr>
              <w:t xml:space="preserve"> FCU2080/320</w:t>
            </w:r>
          </w:p>
        </w:tc>
        <w:tc>
          <w:tcPr>
            <w:tcW w:w="1500" w:type="dxa"/>
            <w:vAlign w:val="center"/>
          </w:tcPr>
          <w:p w:rsidR="007545A8" w:rsidRDefault="007545A8" w:rsidP="00B87116">
            <w:pPr>
              <w:widowControl w:val="0"/>
              <w:autoSpaceDE w:val="0"/>
              <w:autoSpaceDN w:val="0"/>
              <w:jc w:val="center"/>
              <w:rPr>
                <w:lang w:val="en-US"/>
              </w:rPr>
            </w:pPr>
            <w:r>
              <w:rPr>
                <w:lang w:val="en-US"/>
              </w:rPr>
              <w:t>1</w:t>
            </w:r>
          </w:p>
        </w:tc>
      </w:tr>
    </w:tbl>
    <w:p w:rsidR="007545A8" w:rsidRPr="00980176" w:rsidRDefault="007545A8" w:rsidP="007545A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jc w:val="both"/>
        <w:rPr>
          <w:color w:val="000000"/>
          <w:lang w:eastAsia="ar-SA"/>
        </w:rPr>
      </w:pPr>
      <w:bookmarkStart w:id="1" w:name="_GoBack"/>
      <w:bookmarkEnd w:id="0"/>
      <w:bookmarkEnd w:id="1"/>
    </w:p>
    <w:p w:rsidR="007545A8" w:rsidRPr="00980176" w:rsidRDefault="007545A8" w:rsidP="007545A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jc w:val="both"/>
        <w:rPr>
          <w:color w:val="000000"/>
          <w:lang w:eastAsia="ar-SA"/>
        </w:rPr>
      </w:pPr>
    </w:p>
    <w:p w:rsidR="007545A8" w:rsidRPr="00980176" w:rsidRDefault="007545A8" w:rsidP="007545A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jc w:val="both"/>
        <w:rPr>
          <w:color w:val="000000"/>
          <w:lang w:eastAsia="ar-SA"/>
        </w:rPr>
      </w:pPr>
      <w:r w:rsidRPr="00980176">
        <w:rPr>
          <w:color w:val="000000"/>
          <w:lang w:eastAsia="ar-SA"/>
        </w:rPr>
        <w:tab/>
        <w:t xml:space="preserve">Технічне обслуговування проводиться незалежно від технічного стану устаткування на момент початку обслуговування. Обслуговування обладнання включає в себе огляд та ремонт обладнання, яке вийшло з ладу, </w:t>
      </w:r>
      <w:r w:rsidRPr="00980176">
        <w:rPr>
          <w:b/>
          <w:color w:val="000000"/>
          <w:u w:val="single"/>
          <w:lang w:eastAsia="ar-SA"/>
        </w:rPr>
        <w:t>із заміною необхідних запчастин та матеріалів за рахунок Виконавця</w:t>
      </w:r>
      <w:r w:rsidRPr="00980176">
        <w:rPr>
          <w:color w:val="000000"/>
          <w:lang w:eastAsia="ar-SA"/>
        </w:rPr>
        <w:t xml:space="preserve">. </w:t>
      </w:r>
    </w:p>
    <w:p w:rsidR="007545A8" w:rsidRPr="00980176" w:rsidRDefault="007545A8" w:rsidP="007545A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jc w:val="both"/>
        <w:rPr>
          <w:color w:val="000000"/>
          <w:lang w:eastAsia="ar-SA"/>
        </w:rPr>
      </w:pPr>
    </w:p>
    <w:p w:rsidR="007545A8" w:rsidRPr="00980176" w:rsidRDefault="007545A8" w:rsidP="007545A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jc w:val="both"/>
        <w:rPr>
          <w:color w:val="000000"/>
          <w:lang w:eastAsia="ar-SA"/>
        </w:rPr>
      </w:pPr>
      <w:r w:rsidRPr="00980176">
        <w:rPr>
          <w:color w:val="000000"/>
          <w:lang w:eastAsia="ar-SA"/>
        </w:rPr>
        <w:tab/>
        <w:t xml:space="preserve">Надання послуг з технічного обслуговування передбачає </w:t>
      </w:r>
      <w:r w:rsidRPr="00EA223B">
        <w:rPr>
          <w:b/>
          <w:color w:val="000000"/>
          <w:u w:val="single"/>
          <w:lang w:eastAsia="ar-SA"/>
        </w:rPr>
        <w:t>цілодобове надання послуг і цілодобове знаходження на об’єкті 2-х спеціалістів з обслуговування (надати гарантійний лист).</w:t>
      </w:r>
    </w:p>
    <w:p w:rsidR="007545A8" w:rsidRPr="00980176" w:rsidRDefault="007545A8" w:rsidP="007545A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jc w:val="both"/>
        <w:rPr>
          <w:color w:val="000000"/>
          <w:lang w:eastAsia="ar-SA"/>
        </w:rPr>
      </w:pPr>
    </w:p>
    <w:p w:rsidR="007545A8" w:rsidRPr="00980176" w:rsidRDefault="007545A8" w:rsidP="007545A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jc w:val="both"/>
        <w:rPr>
          <w:color w:val="000000"/>
          <w:lang w:eastAsia="ar-SA"/>
        </w:rPr>
      </w:pPr>
      <w:r w:rsidRPr="00980176">
        <w:rPr>
          <w:color w:val="000000"/>
          <w:lang w:eastAsia="ar-SA"/>
        </w:rPr>
        <w:tab/>
        <w:t xml:space="preserve">Обов’язково ознайомитись з обладнанням (Таблиця 1 та Таблиця 2) та об’ємом надання послуги на об’єкті, враховуючи специфіку закладу, що підтверджується </w:t>
      </w:r>
      <w:r w:rsidRPr="00A567EC">
        <w:rPr>
          <w:b/>
          <w:color w:val="000000"/>
          <w:u w:val="single"/>
          <w:lang w:eastAsia="ar-SA"/>
        </w:rPr>
        <w:t>відповідним актом огляду за підписом уповноваженої особи Замовника (Додаток 1 до Технічних вимог).</w:t>
      </w:r>
    </w:p>
    <w:p w:rsidR="007545A8" w:rsidRPr="00980176" w:rsidRDefault="007545A8" w:rsidP="007545A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jc w:val="both"/>
        <w:rPr>
          <w:color w:val="000000"/>
          <w:lang w:eastAsia="ar-SA"/>
        </w:rPr>
      </w:pPr>
    </w:p>
    <w:p w:rsidR="007545A8" w:rsidRPr="00980176" w:rsidRDefault="007545A8" w:rsidP="007545A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jc w:val="both"/>
        <w:rPr>
          <w:color w:val="000000"/>
          <w:lang w:eastAsia="ar-SA"/>
        </w:rPr>
      </w:pPr>
      <w:r w:rsidRPr="00980176">
        <w:rPr>
          <w:color w:val="000000"/>
          <w:lang w:eastAsia="ar-SA"/>
        </w:rPr>
        <w:tab/>
        <w:t xml:space="preserve">Основою для надання послуг є вимоги правил безпечної експлуатації, обслуговування та ремонту обладнання харчоблоків, </w:t>
      </w:r>
      <w:proofErr w:type="spellStart"/>
      <w:r w:rsidRPr="00980176">
        <w:rPr>
          <w:color w:val="000000"/>
          <w:lang w:eastAsia="ar-SA"/>
        </w:rPr>
        <w:t>пралень</w:t>
      </w:r>
      <w:proofErr w:type="spellEnd"/>
      <w:r w:rsidRPr="00980176">
        <w:rPr>
          <w:color w:val="000000"/>
          <w:lang w:eastAsia="ar-SA"/>
        </w:rPr>
        <w:t xml:space="preserve"> та електричних мереж споживачів, правил електробезпеки, правил пожежної безпеки в Україні.</w:t>
      </w:r>
    </w:p>
    <w:p w:rsidR="007545A8" w:rsidRPr="00980176" w:rsidRDefault="007545A8" w:rsidP="007545A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jc w:val="both"/>
        <w:rPr>
          <w:color w:val="000000"/>
          <w:lang w:eastAsia="ar-SA"/>
        </w:rPr>
      </w:pPr>
    </w:p>
    <w:p w:rsidR="007545A8" w:rsidRPr="00980176" w:rsidRDefault="007545A8" w:rsidP="007545A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jc w:val="both"/>
        <w:rPr>
          <w:color w:val="000000"/>
          <w:lang w:eastAsia="ar-SA"/>
        </w:rPr>
      </w:pPr>
      <w:r w:rsidRPr="00980176">
        <w:rPr>
          <w:color w:val="000000"/>
          <w:lang w:eastAsia="ar-SA"/>
        </w:rPr>
        <w:tab/>
        <w:t>Виконавець несе повну матеріальну відповідальність за правильність та якість наданих послуг у відповідності до вимог технічної документації та державних стандартів.</w:t>
      </w:r>
    </w:p>
    <w:p w:rsidR="007545A8" w:rsidRPr="00980176" w:rsidRDefault="007545A8" w:rsidP="007545A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jc w:val="both"/>
        <w:rPr>
          <w:color w:val="000000"/>
          <w:lang w:eastAsia="ar-SA"/>
        </w:rPr>
      </w:pPr>
    </w:p>
    <w:p w:rsidR="007545A8" w:rsidRDefault="007545A8" w:rsidP="007545A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jc w:val="both"/>
        <w:rPr>
          <w:color w:val="000000"/>
          <w:lang w:eastAsia="ar-SA"/>
        </w:rPr>
      </w:pPr>
      <w:r w:rsidRPr="00980176">
        <w:rPr>
          <w:color w:val="000000"/>
          <w:lang w:eastAsia="ar-SA"/>
        </w:rPr>
        <w:tab/>
        <w:t xml:space="preserve">Подаючи </w:t>
      </w:r>
      <w:r>
        <w:rPr>
          <w:color w:val="000000"/>
          <w:lang w:eastAsia="ar-SA"/>
        </w:rPr>
        <w:t xml:space="preserve">свою </w:t>
      </w:r>
      <w:r w:rsidRPr="00980176">
        <w:rPr>
          <w:color w:val="000000"/>
          <w:lang w:eastAsia="ar-SA"/>
        </w:rPr>
        <w:t>пропозицію Учасник автоматично погоджується з усіма умовами та вимогами Замовника, викладеними  даному технічному завданні (надати лист-погодження).</w:t>
      </w:r>
    </w:p>
    <w:p w:rsidR="007545A8" w:rsidRPr="00980176" w:rsidRDefault="007545A8" w:rsidP="007545A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jc w:val="both"/>
        <w:rPr>
          <w:color w:val="000000"/>
          <w:lang w:eastAsia="ar-SA"/>
        </w:rPr>
      </w:pPr>
    </w:p>
    <w:p w:rsidR="007545A8" w:rsidRPr="00980176" w:rsidRDefault="007545A8" w:rsidP="007545A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rPr>
          <w:b/>
          <w:color w:val="000000"/>
          <w:lang w:eastAsia="ar-SA"/>
        </w:rPr>
      </w:pPr>
    </w:p>
    <w:p w:rsidR="007545A8" w:rsidRPr="00D934A0" w:rsidRDefault="007545A8" w:rsidP="007545A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jc w:val="center"/>
        <w:rPr>
          <w:b/>
          <w:color w:val="000000"/>
          <w:szCs w:val="28"/>
          <w:u w:val="single"/>
          <w:lang w:eastAsia="ar-SA"/>
        </w:rPr>
      </w:pPr>
      <w:bookmarkStart w:id="2" w:name="_Hlk128125573"/>
      <w:r w:rsidRPr="00D934A0">
        <w:rPr>
          <w:b/>
          <w:color w:val="000000"/>
          <w:szCs w:val="28"/>
          <w:u w:val="single"/>
          <w:lang w:eastAsia="ar-SA"/>
        </w:rPr>
        <w:t>Порядок технічного обслуговування пральні</w:t>
      </w:r>
    </w:p>
    <w:p w:rsidR="007545A8" w:rsidRPr="00980176" w:rsidRDefault="007545A8" w:rsidP="007545A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jc w:val="center"/>
        <w:rPr>
          <w:b/>
          <w:color w:val="000000"/>
          <w:sz w:val="28"/>
          <w:szCs w:val="28"/>
          <w:u w:val="single"/>
          <w:lang w:eastAsia="ar-SA"/>
        </w:rPr>
      </w:pPr>
    </w:p>
    <w:p w:rsidR="007545A8" w:rsidRPr="00860768" w:rsidRDefault="007545A8" w:rsidP="007545A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jc w:val="center"/>
        <w:rPr>
          <w:b/>
          <w:color w:val="000000" w:themeColor="text1"/>
          <w:lang w:eastAsia="ar-SA"/>
        </w:rPr>
      </w:pPr>
      <w:r w:rsidRPr="00860768">
        <w:rPr>
          <w:b/>
          <w:color w:val="000000" w:themeColor="text1"/>
          <w:lang w:eastAsia="ar-SA"/>
        </w:rPr>
        <w:t>Регламентні роботи з тех</w:t>
      </w:r>
      <w:r>
        <w:rPr>
          <w:b/>
          <w:color w:val="000000" w:themeColor="text1"/>
          <w:lang w:eastAsia="ar-SA"/>
        </w:rPr>
        <w:t xml:space="preserve">нічного </w:t>
      </w:r>
      <w:r w:rsidRPr="00860768">
        <w:rPr>
          <w:b/>
          <w:color w:val="000000" w:themeColor="text1"/>
          <w:lang w:eastAsia="ar-SA"/>
        </w:rPr>
        <w:t>обсл</w:t>
      </w:r>
      <w:r>
        <w:rPr>
          <w:b/>
          <w:color w:val="000000" w:themeColor="text1"/>
          <w:lang w:eastAsia="ar-SA"/>
        </w:rPr>
        <w:t>уговування</w:t>
      </w:r>
      <w:r w:rsidRPr="00860768">
        <w:rPr>
          <w:b/>
          <w:color w:val="000000" w:themeColor="text1"/>
          <w:lang w:eastAsia="ar-SA"/>
        </w:rPr>
        <w:t xml:space="preserve"> для автоматичних </w:t>
      </w:r>
      <w:proofErr w:type="spellStart"/>
      <w:r w:rsidRPr="00860768">
        <w:rPr>
          <w:b/>
          <w:color w:val="000000" w:themeColor="text1"/>
          <w:lang w:eastAsia="ar-SA"/>
        </w:rPr>
        <w:t>прально</w:t>
      </w:r>
      <w:proofErr w:type="spellEnd"/>
      <w:r w:rsidRPr="00860768">
        <w:rPr>
          <w:b/>
          <w:color w:val="000000" w:themeColor="text1"/>
          <w:lang w:eastAsia="ar-SA"/>
        </w:rPr>
        <w:t>-віджимних машин:</w:t>
      </w:r>
    </w:p>
    <w:p w:rsidR="007545A8" w:rsidRPr="00980176" w:rsidRDefault="007545A8" w:rsidP="007545A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jc w:val="center"/>
        <w:rPr>
          <w:b/>
          <w:color w:val="000000"/>
          <w:lang w:eastAsia="ar-SA"/>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190"/>
        <w:gridCol w:w="4155"/>
      </w:tblGrid>
      <w:tr w:rsidR="007545A8" w:rsidRPr="00980176" w:rsidTr="00B87116">
        <w:trPr>
          <w:jc w:val="center"/>
        </w:trPr>
        <w:tc>
          <w:tcPr>
            <w:tcW w:w="5778" w:type="dxa"/>
            <w:shd w:val="clear" w:color="auto" w:fill="auto"/>
          </w:tcPr>
          <w:p w:rsidR="007545A8" w:rsidRPr="00980176" w:rsidRDefault="007545A8" w:rsidP="00B8711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rPr>
                <w:color w:val="000000"/>
                <w:lang w:eastAsia="ar-SA"/>
              </w:rPr>
            </w:pPr>
            <w:r w:rsidRPr="00980176">
              <w:rPr>
                <w:color w:val="000000"/>
                <w:lang w:eastAsia="ar-SA"/>
              </w:rPr>
              <w:t>Перевірка системи безпеки та захисту приладу</w:t>
            </w:r>
          </w:p>
        </w:tc>
        <w:tc>
          <w:tcPr>
            <w:tcW w:w="4644" w:type="dxa"/>
            <w:shd w:val="clear" w:color="auto" w:fill="auto"/>
          </w:tcPr>
          <w:p w:rsidR="007545A8" w:rsidRPr="00980176" w:rsidRDefault="007545A8" w:rsidP="00B8711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rPr>
                <w:color w:val="000000"/>
                <w:lang w:eastAsia="ar-SA"/>
              </w:rPr>
            </w:pPr>
            <w:r w:rsidRPr="00980176">
              <w:rPr>
                <w:color w:val="000000"/>
                <w:lang w:eastAsia="ar-SA"/>
              </w:rPr>
              <w:t xml:space="preserve">Кожного дня </w:t>
            </w:r>
          </w:p>
        </w:tc>
      </w:tr>
      <w:tr w:rsidR="007545A8" w:rsidRPr="00980176" w:rsidTr="00B87116">
        <w:trPr>
          <w:jc w:val="center"/>
        </w:trPr>
        <w:tc>
          <w:tcPr>
            <w:tcW w:w="5778" w:type="dxa"/>
            <w:shd w:val="clear" w:color="auto" w:fill="auto"/>
          </w:tcPr>
          <w:p w:rsidR="007545A8" w:rsidRPr="00980176" w:rsidRDefault="007545A8" w:rsidP="00B8711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rPr>
                <w:color w:val="000000"/>
                <w:lang w:eastAsia="ar-SA"/>
              </w:rPr>
            </w:pPr>
            <w:r w:rsidRPr="00980176">
              <w:rPr>
                <w:color w:val="000000"/>
                <w:lang w:eastAsia="ar-SA"/>
              </w:rPr>
              <w:t>Перевірка та очистка фільтрів подачі води</w:t>
            </w:r>
          </w:p>
        </w:tc>
        <w:tc>
          <w:tcPr>
            <w:tcW w:w="4644" w:type="dxa"/>
            <w:shd w:val="clear" w:color="auto" w:fill="auto"/>
          </w:tcPr>
          <w:p w:rsidR="007545A8" w:rsidRPr="00980176" w:rsidRDefault="007545A8" w:rsidP="00B87116">
            <w:r w:rsidRPr="00980176">
              <w:t>Чотири рази на місяць</w:t>
            </w:r>
          </w:p>
        </w:tc>
      </w:tr>
      <w:tr w:rsidR="007545A8" w:rsidRPr="00980176" w:rsidTr="00B87116">
        <w:trPr>
          <w:jc w:val="center"/>
        </w:trPr>
        <w:tc>
          <w:tcPr>
            <w:tcW w:w="5778" w:type="dxa"/>
            <w:shd w:val="clear" w:color="auto" w:fill="auto"/>
          </w:tcPr>
          <w:p w:rsidR="007545A8" w:rsidRPr="00980176" w:rsidRDefault="007545A8" w:rsidP="00B8711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rPr>
                <w:color w:val="000000"/>
                <w:lang w:eastAsia="ar-SA"/>
              </w:rPr>
            </w:pPr>
            <w:r w:rsidRPr="00980176">
              <w:rPr>
                <w:color w:val="000000"/>
                <w:lang w:eastAsia="ar-SA"/>
              </w:rPr>
              <w:lastRenderedPageBreak/>
              <w:t>Перевірка стану ущільнення дверей</w:t>
            </w:r>
          </w:p>
        </w:tc>
        <w:tc>
          <w:tcPr>
            <w:tcW w:w="4644" w:type="dxa"/>
            <w:shd w:val="clear" w:color="auto" w:fill="auto"/>
          </w:tcPr>
          <w:p w:rsidR="007545A8" w:rsidRPr="00980176" w:rsidRDefault="007545A8" w:rsidP="00B87116">
            <w:r w:rsidRPr="00980176">
              <w:t>Чотири рази на місяць</w:t>
            </w:r>
          </w:p>
        </w:tc>
      </w:tr>
      <w:tr w:rsidR="007545A8" w:rsidRPr="00980176" w:rsidTr="00B87116">
        <w:trPr>
          <w:jc w:val="center"/>
        </w:trPr>
        <w:tc>
          <w:tcPr>
            <w:tcW w:w="5778" w:type="dxa"/>
            <w:shd w:val="clear" w:color="auto" w:fill="auto"/>
          </w:tcPr>
          <w:p w:rsidR="007545A8" w:rsidRPr="00980176" w:rsidRDefault="007545A8" w:rsidP="00B8711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rPr>
                <w:color w:val="000000"/>
                <w:lang w:eastAsia="ar-SA"/>
              </w:rPr>
            </w:pPr>
            <w:r w:rsidRPr="00980176">
              <w:rPr>
                <w:color w:val="000000"/>
                <w:lang w:eastAsia="ar-SA"/>
              </w:rPr>
              <w:t>Чистка зливного каналу</w:t>
            </w:r>
          </w:p>
        </w:tc>
        <w:tc>
          <w:tcPr>
            <w:tcW w:w="4644" w:type="dxa"/>
            <w:shd w:val="clear" w:color="auto" w:fill="auto"/>
          </w:tcPr>
          <w:p w:rsidR="007545A8" w:rsidRPr="00980176" w:rsidRDefault="007545A8" w:rsidP="00B87116">
            <w:r w:rsidRPr="00980176">
              <w:t>Чотири рази на місяць</w:t>
            </w:r>
          </w:p>
        </w:tc>
      </w:tr>
      <w:tr w:rsidR="007545A8" w:rsidRPr="00980176" w:rsidTr="00B87116">
        <w:trPr>
          <w:jc w:val="center"/>
        </w:trPr>
        <w:tc>
          <w:tcPr>
            <w:tcW w:w="5778" w:type="dxa"/>
            <w:shd w:val="clear" w:color="auto" w:fill="auto"/>
          </w:tcPr>
          <w:p w:rsidR="007545A8" w:rsidRPr="00980176" w:rsidRDefault="007545A8" w:rsidP="00B8711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rPr>
                <w:color w:val="000000"/>
                <w:lang w:eastAsia="ar-SA"/>
              </w:rPr>
            </w:pPr>
            <w:r w:rsidRPr="00980176">
              <w:rPr>
                <w:color w:val="000000"/>
                <w:lang w:eastAsia="ar-SA"/>
              </w:rPr>
              <w:t>Чистка обладнання</w:t>
            </w:r>
          </w:p>
        </w:tc>
        <w:tc>
          <w:tcPr>
            <w:tcW w:w="4644" w:type="dxa"/>
            <w:shd w:val="clear" w:color="auto" w:fill="auto"/>
          </w:tcPr>
          <w:p w:rsidR="007545A8" w:rsidRPr="00980176" w:rsidRDefault="007545A8" w:rsidP="00B8711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rPr>
                <w:color w:val="000000"/>
                <w:lang w:eastAsia="ar-SA"/>
              </w:rPr>
            </w:pPr>
            <w:r w:rsidRPr="00980176">
              <w:rPr>
                <w:color w:val="000000"/>
                <w:lang w:eastAsia="ar-SA"/>
              </w:rPr>
              <w:t>Раз на місяць</w:t>
            </w:r>
          </w:p>
        </w:tc>
      </w:tr>
      <w:tr w:rsidR="007545A8" w:rsidRPr="00980176" w:rsidTr="00B87116">
        <w:trPr>
          <w:jc w:val="center"/>
        </w:trPr>
        <w:tc>
          <w:tcPr>
            <w:tcW w:w="5778" w:type="dxa"/>
            <w:shd w:val="clear" w:color="auto" w:fill="auto"/>
          </w:tcPr>
          <w:p w:rsidR="007545A8" w:rsidRPr="00980176" w:rsidRDefault="007545A8" w:rsidP="00B8711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rPr>
                <w:color w:val="000000"/>
                <w:lang w:eastAsia="ar-SA"/>
              </w:rPr>
            </w:pPr>
            <w:r w:rsidRPr="00980176">
              <w:rPr>
                <w:color w:val="000000"/>
                <w:lang w:eastAsia="ar-SA"/>
              </w:rPr>
              <w:t>Перевірка та регулювання привідних ременів</w:t>
            </w:r>
          </w:p>
        </w:tc>
        <w:tc>
          <w:tcPr>
            <w:tcW w:w="4644" w:type="dxa"/>
            <w:shd w:val="clear" w:color="auto" w:fill="auto"/>
          </w:tcPr>
          <w:p w:rsidR="007545A8" w:rsidRPr="00980176" w:rsidRDefault="007545A8" w:rsidP="00B8711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rPr>
                <w:color w:val="000000"/>
                <w:lang w:eastAsia="ar-SA"/>
              </w:rPr>
            </w:pPr>
            <w:r w:rsidRPr="00980176">
              <w:rPr>
                <w:color w:val="000000"/>
                <w:lang w:eastAsia="ar-SA"/>
              </w:rPr>
              <w:t>Один раз на місяць</w:t>
            </w:r>
          </w:p>
        </w:tc>
      </w:tr>
      <w:tr w:rsidR="007545A8" w:rsidRPr="00980176" w:rsidTr="00B87116">
        <w:trPr>
          <w:jc w:val="center"/>
        </w:trPr>
        <w:tc>
          <w:tcPr>
            <w:tcW w:w="5778" w:type="dxa"/>
            <w:shd w:val="clear" w:color="auto" w:fill="auto"/>
          </w:tcPr>
          <w:p w:rsidR="007545A8" w:rsidRPr="00980176" w:rsidRDefault="007545A8" w:rsidP="00B8711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rPr>
                <w:color w:val="000000"/>
                <w:lang w:eastAsia="ar-SA"/>
              </w:rPr>
            </w:pPr>
            <w:r w:rsidRPr="00980176">
              <w:rPr>
                <w:color w:val="000000"/>
                <w:lang w:eastAsia="ar-SA"/>
              </w:rPr>
              <w:t>Контроль барабанного підшипника</w:t>
            </w:r>
          </w:p>
        </w:tc>
        <w:tc>
          <w:tcPr>
            <w:tcW w:w="4644" w:type="dxa"/>
            <w:shd w:val="clear" w:color="auto" w:fill="auto"/>
          </w:tcPr>
          <w:p w:rsidR="007545A8" w:rsidRPr="00980176" w:rsidRDefault="007545A8" w:rsidP="00B8711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rPr>
                <w:color w:val="000000"/>
                <w:lang w:eastAsia="ar-SA"/>
              </w:rPr>
            </w:pPr>
            <w:r w:rsidRPr="00980176">
              <w:rPr>
                <w:color w:val="000000"/>
                <w:lang w:eastAsia="ar-SA"/>
              </w:rPr>
              <w:t>Один раз на місяць</w:t>
            </w:r>
          </w:p>
        </w:tc>
      </w:tr>
      <w:tr w:rsidR="007545A8" w:rsidRPr="00980176" w:rsidTr="00B87116">
        <w:trPr>
          <w:jc w:val="center"/>
        </w:trPr>
        <w:tc>
          <w:tcPr>
            <w:tcW w:w="5778" w:type="dxa"/>
            <w:shd w:val="clear" w:color="auto" w:fill="auto"/>
          </w:tcPr>
          <w:p w:rsidR="007545A8" w:rsidRPr="00980176" w:rsidRDefault="007545A8" w:rsidP="00B8711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rPr>
                <w:color w:val="000000"/>
                <w:lang w:eastAsia="ar-SA"/>
              </w:rPr>
            </w:pPr>
            <w:r w:rsidRPr="00980176">
              <w:rPr>
                <w:color w:val="000000"/>
                <w:lang w:eastAsia="ar-SA"/>
              </w:rPr>
              <w:t>Перевірка системи подачі миючих засобів</w:t>
            </w:r>
          </w:p>
        </w:tc>
        <w:tc>
          <w:tcPr>
            <w:tcW w:w="4644" w:type="dxa"/>
            <w:shd w:val="clear" w:color="auto" w:fill="auto"/>
          </w:tcPr>
          <w:p w:rsidR="007545A8" w:rsidRPr="00980176" w:rsidRDefault="007545A8" w:rsidP="00B8711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rPr>
                <w:color w:val="000000"/>
                <w:lang w:eastAsia="ar-SA"/>
              </w:rPr>
            </w:pPr>
            <w:r w:rsidRPr="00980176">
              <w:rPr>
                <w:color w:val="000000"/>
                <w:lang w:eastAsia="ar-SA"/>
              </w:rPr>
              <w:t xml:space="preserve">Чотири рази на місяць </w:t>
            </w:r>
          </w:p>
        </w:tc>
      </w:tr>
      <w:tr w:rsidR="007545A8" w:rsidRPr="00980176" w:rsidTr="00B87116">
        <w:trPr>
          <w:jc w:val="center"/>
        </w:trPr>
        <w:tc>
          <w:tcPr>
            <w:tcW w:w="5778" w:type="dxa"/>
            <w:shd w:val="clear" w:color="auto" w:fill="auto"/>
          </w:tcPr>
          <w:p w:rsidR="007545A8" w:rsidRPr="00980176" w:rsidRDefault="007545A8" w:rsidP="00B8711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rPr>
                <w:color w:val="000000"/>
                <w:lang w:eastAsia="ar-SA"/>
              </w:rPr>
            </w:pPr>
            <w:r w:rsidRPr="00980176">
              <w:rPr>
                <w:color w:val="000000"/>
                <w:lang w:eastAsia="ar-SA"/>
              </w:rPr>
              <w:t>Контроль всіх електричних контактів</w:t>
            </w:r>
          </w:p>
        </w:tc>
        <w:tc>
          <w:tcPr>
            <w:tcW w:w="4644" w:type="dxa"/>
            <w:shd w:val="clear" w:color="auto" w:fill="auto"/>
          </w:tcPr>
          <w:p w:rsidR="007545A8" w:rsidRPr="00980176" w:rsidRDefault="007545A8" w:rsidP="00B8711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rPr>
                <w:color w:val="000000"/>
                <w:lang w:eastAsia="ar-SA"/>
              </w:rPr>
            </w:pPr>
            <w:r w:rsidRPr="00980176">
              <w:rPr>
                <w:color w:val="000000"/>
                <w:lang w:eastAsia="ar-SA"/>
              </w:rPr>
              <w:t>Один раз на місяць</w:t>
            </w:r>
          </w:p>
        </w:tc>
      </w:tr>
      <w:tr w:rsidR="007545A8" w:rsidRPr="00980176" w:rsidTr="00B87116">
        <w:trPr>
          <w:jc w:val="center"/>
        </w:trPr>
        <w:tc>
          <w:tcPr>
            <w:tcW w:w="5778" w:type="dxa"/>
            <w:shd w:val="clear" w:color="auto" w:fill="auto"/>
          </w:tcPr>
          <w:p w:rsidR="007545A8" w:rsidRPr="00980176" w:rsidRDefault="007545A8" w:rsidP="00B8711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rPr>
                <w:color w:val="000000"/>
                <w:lang w:eastAsia="ar-SA"/>
              </w:rPr>
            </w:pPr>
            <w:r w:rsidRPr="00980176">
              <w:rPr>
                <w:color w:val="000000"/>
                <w:lang w:eastAsia="ar-SA"/>
              </w:rPr>
              <w:t>Змазка підшипників і сальників</w:t>
            </w:r>
          </w:p>
        </w:tc>
        <w:tc>
          <w:tcPr>
            <w:tcW w:w="4644" w:type="dxa"/>
            <w:shd w:val="clear" w:color="auto" w:fill="auto"/>
          </w:tcPr>
          <w:p w:rsidR="007545A8" w:rsidRPr="00980176" w:rsidRDefault="007545A8" w:rsidP="00B8711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rPr>
                <w:color w:val="000000"/>
                <w:lang w:eastAsia="ar-SA"/>
              </w:rPr>
            </w:pPr>
            <w:r w:rsidRPr="00980176">
              <w:rPr>
                <w:color w:val="000000"/>
                <w:lang w:eastAsia="ar-SA"/>
              </w:rPr>
              <w:t>Один раз на місяць</w:t>
            </w:r>
          </w:p>
        </w:tc>
      </w:tr>
      <w:tr w:rsidR="007545A8" w:rsidRPr="00980176" w:rsidTr="00B87116">
        <w:trPr>
          <w:jc w:val="center"/>
        </w:trPr>
        <w:tc>
          <w:tcPr>
            <w:tcW w:w="5778" w:type="dxa"/>
            <w:shd w:val="clear" w:color="auto" w:fill="auto"/>
          </w:tcPr>
          <w:p w:rsidR="007545A8" w:rsidRPr="00980176" w:rsidRDefault="007545A8" w:rsidP="00B8711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rPr>
                <w:color w:val="000000"/>
                <w:lang w:eastAsia="ar-SA"/>
              </w:rPr>
            </w:pPr>
            <w:r w:rsidRPr="00980176">
              <w:rPr>
                <w:color w:val="000000"/>
                <w:lang w:eastAsia="ar-SA"/>
              </w:rPr>
              <w:t>Перевірка та регулювання замка дверей</w:t>
            </w:r>
          </w:p>
        </w:tc>
        <w:tc>
          <w:tcPr>
            <w:tcW w:w="4644" w:type="dxa"/>
            <w:shd w:val="clear" w:color="auto" w:fill="auto"/>
          </w:tcPr>
          <w:p w:rsidR="007545A8" w:rsidRPr="00980176" w:rsidRDefault="007545A8" w:rsidP="00B8711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rPr>
                <w:color w:val="000000"/>
                <w:lang w:eastAsia="ar-SA"/>
              </w:rPr>
            </w:pPr>
            <w:r w:rsidRPr="00980176">
              <w:rPr>
                <w:color w:val="000000"/>
                <w:lang w:eastAsia="ar-SA"/>
              </w:rPr>
              <w:t>Раз в квартал</w:t>
            </w:r>
          </w:p>
        </w:tc>
      </w:tr>
      <w:tr w:rsidR="007545A8" w:rsidRPr="00980176" w:rsidTr="00B87116">
        <w:trPr>
          <w:jc w:val="center"/>
        </w:trPr>
        <w:tc>
          <w:tcPr>
            <w:tcW w:w="5778" w:type="dxa"/>
            <w:shd w:val="clear" w:color="auto" w:fill="auto"/>
          </w:tcPr>
          <w:p w:rsidR="007545A8" w:rsidRPr="00980176" w:rsidRDefault="007545A8" w:rsidP="00B8711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rPr>
                <w:color w:val="000000"/>
                <w:lang w:eastAsia="ar-SA"/>
              </w:rPr>
            </w:pPr>
            <w:r w:rsidRPr="00980176">
              <w:rPr>
                <w:color w:val="000000"/>
                <w:lang w:eastAsia="ar-SA"/>
              </w:rPr>
              <w:t>Перевірка всіх програмних функцій</w:t>
            </w:r>
          </w:p>
        </w:tc>
        <w:tc>
          <w:tcPr>
            <w:tcW w:w="4644" w:type="dxa"/>
            <w:shd w:val="clear" w:color="auto" w:fill="auto"/>
          </w:tcPr>
          <w:p w:rsidR="007545A8" w:rsidRPr="00980176" w:rsidRDefault="007545A8" w:rsidP="00B8711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rPr>
                <w:color w:val="000000"/>
                <w:lang w:eastAsia="ar-SA"/>
              </w:rPr>
            </w:pPr>
            <w:r w:rsidRPr="00980176">
              <w:rPr>
                <w:color w:val="000000"/>
                <w:lang w:eastAsia="ar-SA"/>
              </w:rPr>
              <w:t>Раз в квартал</w:t>
            </w:r>
          </w:p>
        </w:tc>
      </w:tr>
      <w:tr w:rsidR="007545A8" w:rsidRPr="00980176" w:rsidTr="00B87116">
        <w:trPr>
          <w:jc w:val="center"/>
        </w:trPr>
        <w:tc>
          <w:tcPr>
            <w:tcW w:w="5778" w:type="dxa"/>
            <w:shd w:val="clear" w:color="auto" w:fill="auto"/>
          </w:tcPr>
          <w:p w:rsidR="007545A8" w:rsidRPr="00980176" w:rsidRDefault="007545A8" w:rsidP="00B8711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rPr>
                <w:color w:val="000000"/>
                <w:lang w:eastAsia="ar-SA"/>
              </w:rPr>
            </w:pPr>
            <w:r w:rsidRPr="00980176">
              <w:rPr>
                <w:color w:val="000000"/>
                <w:lang w:eastAsia="ar-SA"/>
              </w:rPr>
              <w:t>Перевірка клапанів подачі води</w:t>
            </w:r>
          </w:p>
        </w:tc>
        <w:tc>
          <w:tcPr>
            <w:tcW w:w="4644" w:type="dxa"/>
            <w:shd w:val="clear" w:color="auto" w:fill="auto"/>
          </w:tcPr>
          <w:p w:rsidR="007545A8" w:rsidRPr="00980176" w:rsidRDefault="007545A8" w:rsidP="00B8711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rPr>
                <w:color w:val="000000"/>
                <w:lang w:eastAsia="ar-SA"/>
              </w:rPr>
            </w:pPr>
            <w:r w:rsidRPr="00980176">
              <w:rPr>
                <w:color w:val="000000"/>
                <w:lang w:eastAsia="ar-SA"/>
              </w:rPr>
              <w:t>Раз на місяць</w:t>
            </w:r>
          </w:p>
        </w:tc>
      </w:tr>
    </w:tbl>
    <w:p w:rsidR="007545A8" w:rsidRPr="00980176" w:rsidRDefault="007545A8" w:rsidP="007545A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jc w:val="center"/>
        <w:rPr>
          <w:b/>
          <w:color w:val="000000"/>
          <w:lang w:eastAsia="ar-SA"/>
        </w:rPr>
      </w:pPr>
    </w:p>
    <w:p w:rsidR="007545A8" w:rsidRPr="00980176" w:rsidRDefault="007545A8" w:rsidP="007545A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jc w:val="center"/>
        <w:rPr>
          <w:b/>
          <w:color w:val="000000"/>
          <w:lang w:eastAsia="ar-SA"/>
        </w:rPr>
      </w:pPr>
      <w:r w:rsidRPr="00CD004C">
        <w:rPr>
          <w:b/>
          <w:color w:val="000000"/>
          <w:lang w:eastAsia="ar-SA"/>
        </w:rPr>
        <w:t>Регламентні роботи з технічного обслуговування</w:t>
      </w:r>
      <w:r w:rsidRPr="00980176">
        <w:rPr>
          <w:b/>
          <w:color w:val="000000"/>
          <w:lang w:eastAsia="ar-SA"/>
        </w:rPr>
        <w:t xml:space="preserve"> для прасувальних машин:</w:t>
      </w:r>
    </w:p>
    <w:p w:rsidR="007545A8" w:rsidRPr="00980176" w:rsidRDefault="007545A8" w:rsidP="007545A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jc w:val="center"/>
        <w:rPr>
          <w:b/>
          <w:color w:val="000000"/>
          <w:lang w:eastAsia="ar-SA"/>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207"/>
        <w:gridCol w:w="4138"/>
      </w:tblGrid>
      <w:tr w:rsidR="007545A8" w:rsidRPr="00980176" w:rsidTr="00B87116">
        <w:trPr>
          <w:jc w:val="center"/>
        </w:trPr>
        <w:tc>
          <w:tcPr>
            <w:tcW w:w="5660" w:type="dxa"/>
            <w:shd w:val="clear" w:color="auto" w:fill="auto"/>
          </w:tcPr>
          <w:p w:rsidR="007545A8" w:rsidRPr="00980176" w:rsidRDefault="007545A8" w:rsidP="00B8711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rPr>
                <w:color w:val="000000"/>
                <w:lang w:eastAsia="ar-SA"/>
              </w:rPr>
            </w:pPr>
            <w:r w:rsidRPr="00980176">
              <w:rPr>
                <w:color w:val="000000"/>
                <w:lang w:eastAsia="ar-SA"/>
              </w:rPr>
              <w:t>Перевірка системи безпеки та захисту приладу</w:t>
            </w:r>
          </w:p>
        </w:tc>
        <w:tc>
          <w:tcPr>
            <w:tcW w:w="4536" w:type="dxa"/>
            <w:shd w:val="clear" w:color="auto" w:fill="auto"/>
          </w:tcPr>
          <w:p w:rsidR="007545A8" w:rsidRPr="00980176" w:rsidRDefault="007545A8" w:rsidP="00B87116">
            <w:r w:rsidRPr="00980176">
              <w:rPr>
                <w:color w:val="000000"/>
                <w:lang w:eastAsia="ar-SA"/>
              </w:rPr>
              <w:t xml:space="preserve">Кожного дня </w:t>
            </w:r>
          </w:p>
        </w:tc>
      </w:tr>
      <w:tr w:rsidR="007545A8" w:rsidRPr="00980176" w:rsidTr="00B87116">
        <w:trPr>
          <w:jc w:val="center"/>
        </w:trPr>
        <w:tc>
          <w:tcPr>
            <w:tcW w:w="5660" w:type="dxa"/>
            <w:shd w:val="clear" w:color="auto" w:fill="auto"/>
          </w:tcPr>
          <w:p w:rsidR="007545A8" w:rsidRPr="00980176" w:rsidRDefault="007545A8" w:rsidP="00B8711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rPr>
                <w:color w:val="000000"/>
                <w:lang w:eastAsia="ar-SA"/>
              </w:rPr>
            </w:pPr>
            <w:r w:rsidRPr="00980176">
              <w:rPr>
                <w:color w:val="000000"/>
                <w:lang w:eastAsia="ar-SA"/>
              </w:rPr>
              <w:t>Перевірка справності направляючого валу</w:t>
            </w:r>
          </w:p>
        </w:tc>
        <w:tc>
          <w:tcPr>
            <w:tcW w:w="4536" w:type="dxa"/>
            <w:shd w:val="clear" w:color="auto" w:fill="auto"/>
            <w:vAlign w:val="center"/>
          </w:tcPr>
          <w:p w:rsidR="007545A8" w:rsidRPr="00980176" w:rsidRDefault="007545A8" w:rsidP="00B87116">
            <w:r w:rsidRPr="00980176">
              <w:t>Чотири рази на місяць</w:t>
            </w:r>
          </w:p>
        </w:tc>
      </w:tr>
      <w:tr w:rsidR="007545A8" w:rsidRPr="00980176" w:rsidTr="00B87116">
        <w:trPr>
          <w:jc w:val="center"/>
        </w:trPr>
        <w:tc>
          <w:tcPr>
            <w:tcW w:w="5660" w:type="dxa"/>
            <w:shd w:val="clear" w:color="auto" w:fill="auto"/>
          </w:tcPr>
          <w:p w:rsidR="007545A8" w:rsidRPr="00980176" w:rsidRDefault="007545A8" w:rsidP="00B8711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rPr>
                <w:color w:val="000000"/>
                <w:lang w:eastAsia="ar-SA"/>
              </w:rPr>
            </w:pPr>
            <w:r w:rsidRPr="00980176">
              <w:rPr>
                <w:color w:val="000000"/>
                <w:lang w:eastAsia="ar-SA"/>
              </w:rPr>
              <w:t>Перевірка та регулювання мульди каландра</w:t>
            </w:r>
          </w:p>
        </w:tc>
        <w:tc>
          <w:tcPr>
            <w:tcW w:w="4536" w:type="dxa"/>
            <w:shd w:val="clear" w:color="auto" w:fill="auto"/>
            <w:vAlign w:val="center"/>
          </w:tcPr>
          <w:p w:rsidR="007545A8" w:rsidRPr="00980176" w:rsidRDefault="007545A8" w:rsidP="00B87116">
            <w:r w:rsidRPr="00980176">
              <w:t>Чотири рази на місяць</w:t>
            </w:r>
          </w:p>
        </w:tc>
      </w:tr>
      <w:tr w:rsidR="007545A8" w:rsidRPr="00980176" w:rsidTr="00B87116">
        <w:trPr>
          <w:jc w:val="center"/>
        </w:trPr>
        <w:tc>
          <w:tcPr>
            <w:tcW w:w="5660" w:type="dxa"/>
            <w:shd w:val="clear" w:color="auto" w:fill="auto"/>
          </w:tcPr>
          <w:p w:rsidR="007545A8" w:rsidRPr="00980176" w:rsidRDefault="007545A8" w:rsidP="00B8711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rPr>
                <w:color w:val="000000"/>
                <w:lang w:eastAsia="ar-SA"/>
              </w:rPr>
            </w:pPr>
            <w:r w:rsidRPr="00980176">
              <w:rPr>
                <w:color w:val="000000"/>
                <w:lang w:eastAsia="ar-SA"/>
              </w:rPr>
              <w:t>Очистка та регулювання пристроїв контролю</w:t>
            </w:r>
          </w:p>
        </w:tc>
        <w:tc>
          <w:tcPr>
            <w:tcW w:w="4536" w:type="dxa"/>
            <w:shd w:val="clear" w:color="auto" w:fill="auto"/>
            <w:vAlign w:val="center"/>
          </w:tcPr>
          <w:p w:rsidR="007545A8" w:rsidRPr="00980176" w:rsidRDefault="007545A8" w:rsidP="00B87116">
            <w:r w:rsidRPr="00980176">
              <w:t>Чотири рази на місяць</w:t>
            </w:r>
          </w:p>
        </w:tc>
      </w:tr>
      <w:tr w:rsidR="007545A8" w:rsidRPr="00980176" w:rsidTr="00B87116">
        <w:trPr>
          <w:jc w:val="center"/>
        </w:trPr>
        <w:tc>
          <w:tcPr>
            <w:tcW w:w="5660" w:type="dxa"/>
            <w:shd w:val="clear" w:color="auto" w:fill="auto"/>
          </w:tcPr>
          <w:p w:rsidR="007545A8" w:rsidRPr="00980176" w:rsidRDefault="007545A8" w:rsidP="00B8711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rPr>
                <w:color w:val="000000"/>
                <w:lang w:eastAsia="ar-SA"/>
              </w:rPr>
            </w:pPr>
            <w:r w:rsidRPr="00980176">
              <w:rPr>
                <w:color w:val="000000"/>
                <w:lang w:eastAsia="ar-SA"/>
              </w:rPr>
              <w:t>Перевірка та регулювання прасувальних ременів</w:t>
            </w:r>
          </w:p>
        </w:tc>
        <w:tc>
          <w:tcPr>
            <w:tcW w:w="4536" w:type="dxa"/>
            <w:shd w:val="clear" w:color="auto" w:fill="auto"/>
            <w:vAlign w:val="center"/>
          </w:tcPr>
          <w:p w:rsidR="007545A8" w:rsidRPr="00980176" w:rsidRDefault="007545A8" w:rsidP="00B87116">
            <w:r w:rsidRPr="00980176">
              <w:t>Чотири рази на місяць</w:t>
            </w:r>
          </w:p>
        </w:tc>
      </w:tr>
      <w:tr w:rsidR="007545A8" w:rsidRPr="00980176" w:rsidTr="00B87116">
        <w:trPr>
          <w:jc w:val="center"/>
        </w:trPr>
        <w:tc>
          <w:tcPr>
            <w:tcW w:w="5660" w:type="dxa"/>
            <w:shd w:val="clear" w:color="auto" w:fill="auto"/>
          </w:tcPr>
          <w:p w:rsidR="007545A8" w:rsidRPr="00980176" w:rsidRDefault="007545A8" w:rsidP="00B8711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rPr>
                <w:color w:val="000000"/>
                <w:lang w:eastAsia="ar-SA"/>
              </w:rPr>
            </w:pPr>
            <w:r w:rsidRPr="00980176">
              <w:rPr>
                <w:color w:val="000000"/>
                <w:lang w:eastAsia="ar-SA"/>
              </w:rPr>
              <w:t>Перевірка всіх електричних пристроїв</w:t>
            </w:r>
          </w:p>
        </w:tc>
        <w:tc>
          <w:tcPr>
            <w:tcW w:w="4536" w:type="dxa"/>
            <w:shd w:val="clear" w:color="auto" w:fill="auto"/>
            <w:vAlign w:val="center"/>
          </w:tcPr>
          <w:p w:rsidR="007545A8" w:rsidRPr="00980176" w:rsidRDefault="007545A8" w:rsidP="00B87116">
            <w:r w:rsidRPr="00980176">
              <w:t>Чотири рази на місяць</w:t>
            </w:r>
          </w:p>
        </w:tc>
      </w:tr>
      <w:tr w:rsidR="007545A8" w:rsidRPr="00980176" w:rsidTr="00B87116">
        <w:trPr>
          <w:jc w:val="center"/>
        </w:trPr>
        <w:tc>
          <w:tcPr>
            <w:tcW w:w="5660" w:type="dxa"/>
            <w:shd w:val="clear" w:color="auto" w:fill="auto"/>
          </w:tcPr>
          <w:p w:rsidR="007545A8" w:rsidRPr="00980176" w:rsidRDefault="007545A8" w:rsidP="00B8711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rPr>
                <w:color w:val="000000"/>
                <w:lang w:eastAsia="ar-SA"/>
              </w:rPr>
            </w:pPr>
            <w:r w:rsidRPr="00980176">
              <w:rPr>
                <w:color w:val="000000"/>
                <w:lang w:eastAsia="ar-SA"/>
              </w:rPr>
              <w:t>Перевірка всіх основних функцій обладнання</w:t>
            </w:r>
          </w:p>
        </w:tc>
        <w:tc>
          <w:tcPr>
            <w:tcW w:w="4536" w:type="dxa"/>
            <w:shd w:val="clear" w:color="auto" w:fill="auto"/>
            <w:vAlign w:val="center"/>
          </w:tcPr>
          <w:p w:rsidR="007545A8" w:rsidRPr="00980176" w:rsidRDefault="007545A8" w:rsidP="00B87116">
            <w:r w:rsidRPr="00980176">
              <w:t>Чотири рази на місяць</w:t>
            </w:r>
          </w:p>
        </w:tc>
      </w:tr>
      <w:tr w:rsidR="007545A8" w:rsidRPr="00980176" w:rsidTr="00B87116">
        <w:trPr>
          <w:jc w:val="center"/>
        </w:trPr>
        <w:tc>
          <w:tcPr>
            <w:tcW w:w="5660" w:type="dxa"/>
            <w:shd w:val="clear" w:color="auto" w:fill="auto"/>
          </w:tcPr>
          <w:p w:rsidR="007545A8" w:rsidRPr="00980176" w:rsidRDefault="007545A8" w:rsidP="00B8711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rPr>
                <w:color w:val="000000"/>
                <w:lang w:eastAsia="ar-SA"/>
              </w:rPr>
            </w:pPr>
            <w:r w:rsidRPr="00980176">
              <w:rPr>
                <w:color w:val="000000"/>
                <w:lang w:eastAsia="ar-SA"/>
              </w:rPr>
              <w:t>Перевірка та чистка вентиляційних каналів</w:t>
            </w:r>
          </w:p>
        </w:tc>
        <w:tc>
          <w:tcPr>
            <w:tcW w:w="4536" w:type="dxa"/>
            <w:shd w:val="clear" w:color="auto" w:fill="auto"/>
            <w:vAlign w:val="center"/>
          </w:tcPr>
          <w:p w:rsidR="007545A8" w:rsidRPr="00980176" w:rsidRDefault="007545A8" w:rsidP="00B87116">
            <w:r w:rsidRPr="00980176">
              <w:t>Чотири рази на місяць</w:t>
            </w:r>
          </w:p>
        </w:tc>
      </w:tr>
      <w:tr w:rsidR="007545A8" w:rsidRPr="00980176" w:rsidTr="00B87116">
        <w:trPr>
          <w:jc w:val="center"/>
        </w:trPr>
        <w:tc>
          <w:tcPr>
            <w:tcW w:w="5660" w:type="dxa"/>
            <w:shd w:val="clear" w:color="auto" w:fill="auto"/>
          </w:tcPr>
          <w:p w:rsidR="007545A8" w:rsidRPr="00980176" w:rsidRDefault="007545A8" w:rsidP="00B8711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rPr>
                <w:color w:val="000000"/>
                <w:lang w:eastAsia="ar-SA"/>
              </w:rPr>
            </w:pPr>
            <w:r w:rsidRPr="00980176">
              <w:rPr>
                <w:color w:val="000000"/>
                <w:lang w:eastAsia="ar-SA"/>
              </w:rPr>
              <w:t>Перевірка та регулювання швидкості валу</w:t>
            </w:r>
          </w:p>
        </w:tc>
        <w:tc>
          <w:tcPr>
            <w:tcW w:w="4536" w:type="dxa"/>
            <w:shd w:val="clear" w:color="auto" w:fill="auto"/>
            <w:vAlign w:val="center"/>
          </w:tcPr>
          <w:p w:rsidR="007545A8" w:rsidRPr="00980176" w:rsidRDefault="007545A8" w:rsidP="00B8711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rPr>
                <w:b/>
                <w:color w:val="000000"/>
                <w:lang w:eastAsia="ar-SA"/>
              </w:rPr>
            </w:pPr>
            <w:r w:rsidRPr="00980176">
              <w:rPr>
                <w:color w:val="000000"/>
                <w:lang w:eastAsia="ar-SA"/>
              </w:rPr>
              <w:t>Один раз на місяць</w:t>
            </w:r>
          </w:p>
        </w:tc>
      </w:tr>
      <w:tr w:rsidR="007545A8" w:rsidRPr="00980176" w:rsidTr="00B87116">
        <w:trPr>
          <w:jc w:val="center"/>
        </w:trPr>
        <w:tc>
          <w:tcPr>
            <w:tcW w:w="5660" w:type="dxa"/>
            <w:shd w:val="clear" w:color="auto" w:fill="auto"/>
          </w:tcPr>
          <w:p w:rsidR="007545A8" w:rsidRPr="00980176" w:rsidRDefault="007545A8" w:rsidP="00B8711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rPr>
                <w:color w:val="000000"/>
                <w:lang w:eastAsia="ar-SA"/>
              </w:rPr>
            </w:pPr>
            <w:r w:rsidRPr="00980176">
              <w:rPr>
                <w:color w:val="000000"/>
                <w:lang w:eastAsia="ar-SA"/>
              </w:rPr>
              <w:t>Перевірка системи контролю температури</w:t>
            </w:r>
          </w:p>
        </w:tc>
        <w:tc>
          <w:tcPr>
            <w:tcW w:w="4536" w:type="dxa"/>
            <w:shd w:val="clear" w:color="auto" w:fill="auto"/>
            <w:vAlign w:val="center"/>
          </w:tcPr>
          <w:p w:rsidR="007545A8" w:rsidRPr="00980176" w:rsidRDefault="007545A8" w:rsidP="00B8711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rPr>
                <w:b/>
                <w:color w:val="000000"/>
                <w:lang w:eastAsia="ar-SA"/>
              </w:rPr>
            </w:pPr>
            <w:r w:rsidRPr="00980176">
              <w:rPr>
                <w:color w:val="000000"/>
                <w:lang w:eastAsia="ar-SA"/>
              </w:rPr>
              <w:t>Один раз на місяць</w:t>
            </w:r>
          </w:p>
        </w:tc>
      </w:tr>
    </w:tbl>
    <w:p w:rsidR="007545A8" w:rsidRPr="00980176" w:rsidRDefault="007545A8" w:rsidP="007545A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jc w:val="center"/>
        <w:rPr>
          <w:b/>
          <w:color w:val="000000"/>
          <w:lang w:eastAsia="ar-SA"/>
        </w:rPr>
      </w:pPr>
    </w:p>
    <w:p w:rsidR="007545A8" w:rsidRPr="00980176" w:rsidRDefault="007545A8" w:rsidP="007545A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jc w:val="center"/>
        <w:rPr>
          <w:b/>
          <w:color w:val="000000"/>
          <w:lang w:eastAsia="ar-SA"/>
        </w:rPr>
      </w:pPr>
      <w:r w:rsidRPr="00CD004C">
        <w:rPr>
          <w:b/>
          <w:color w:val="000000"/>
          <w:lang w:eastAsia="ar-SA"/>
        </w:rPr>
        <w:t xml:space="preserve">Регламентні роботи з технічного обслуговування </w:t>
      </w:r>
      <w:r w:rsidRPr="00980176">
        <w:rPr>
          <w:b/>
          <w:color w:val="000000"/>
          <w:lang w:eastAsia="ar-SA"/>
        </w:rPr>
        <w:t>для автоматичних сушильних машин :</w:t>
      </w:r>
    </w:p>
    <w:p w:rsidR="007545A8" w:rsidRPr="00980176" w:rsidRDefault="007545A8" w:rsidP="007545A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jc w:val="center"/>
        <w:rPr>
          <w:b/>
          <w:color w:val="000000"/>
          <w:lang w:eastAsia="ar-SA"/>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193"/>
        <w:gridCol w:w="4152"/>
      </w:tblGrid>
      <w:tr w:rsidR="007545A8" w:rsidRPr="00980176" w:rsidTr="00B87116">
        <w:tc>
          <w:tcPr>
            <w:tcW w:w="5657" w:type="dxa"/>
            <w:shd w:val="clear" w:color="auto" w:fill="auto"/>
          </w:tcPr>
          <w:p w:rsidR="007545A8" w:rsidRPr="00980176" w:rsidRDefault="007545A8" w:rsidP="00B8711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rPr>
                <w:color w:val="000000"/>
                <w:lang w:eastAsia="ar-SA"/>
              </w:rPr>
            </w:pPr>
            <w:r w:rsidRPr="00980176">
              <w:rPr>
                <w:color w:val="000000"/>
                <w:lang w:eastAsia="ar-SA"/>
              </w:rPr>
              <w:t>Перевірка системи безпеки та захисту приладу</w:t>
            </w:r>
          </w:p>
        </w:tc>
        <w:tc>
          <w:tcPr>
            <w:tcW w:w="4539" w:type="dxa"/>
            <w:shd w:val="clear" w:color="auto" w:fill="auto"/>
          </w:tcPr>
          <w:p w:rsidR="007545A8" w:rsidRPr="00980176" w:rsidRDefault="007545A8" w:rsidP="00B87116">
            <w:r w:rsidRPr="00980176">
              <w:rPr>
                <w:color w:val="000000"/>
                <w:lang w:eastAsia="ar-SA"/>
              </w:rPr>
              <w:t xml:space="preserve">Кожного дня </w:t>
            </w:r>
          </w:p>
        </w:tc>
      </w:tr>
      <w:tr w:rsidR="007545A8" w:rsidRPr="00980176" w:rsidTr="00B87116">
        <w:tc>
          <w:tcPr>
            <w:tcW w:w="5657" w:type="dxa"/>
            <w:shd w:val="clear" w:color="auto" w:fill="auto"/>
          </w:tcPr>
          <w:p w:rsidR="007545A8" w:rsidRPr="00980176" w:rsidRDefault="007545A8" w:rsidP="00B8711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rPr>
                <w:color w:val="000000"/>
                <w:lang w:eastAsia="ar-SA"/>
              </w:rPr>
            </w:pPr>
            <w:r w:rsidRPr="00980176">
              <w:rPr>
                <w:color w:val="000000"/>
                <w:lang w:eastAsia="ar-SA"/>
              </w:rPr>
              <w:t>Чистка обладнання</w:t>
            </w:r>
          </w:p>
        </w:tc>
        <w:tc>
          <w:tcPr>
            <w:tcW w:w="4539" w:type="dxa"/>
            <w:shd w:val="clear" w:color="auto" w:fill="auto"/>
          </w:tcPr>
          <w:p w:rsidR="007545A8" w:rsidRPr="00980176" w:rsidRDefault="007545A8" w:rsidP="00B87116">
            <w:r w:rsidRPr="00980176">
              <w:t>Чотири рази на місяць</w:t>
            </w:r>
          </w:p>
        </w:tc>
      </w:tr>
      <w:tr w:rsidR="007545A8" w:rsidRPr="00980176" w:rsidTr="00B87116">
        <w:tc>
          <w:tcPr>
            <w:tcW w:w="5657" w:type="dxa"/>
            <w:shd w:val="clear" w:color="auto" w:fill="auto"/>
          </w:tcPr>
          <w:p w:rsidR="007545A8" w:rsidRPr="00980176" w:rsidRDefault="007545A8" w:rsidP="00B8711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rPr>
                <w:color w:val="000000"/>
                <w:lang w:eastAsia="ar-SA"/>
              </w:rPr>
            </w:pPr>
            <w:r w:rsidRPr="00980176">
              <w:rPr>
                <w:color w:val="000000"/>
                <w:lang w:eastAsia="ar-SA"/>
              </w:rPr>
              <w:t>Чистка повітряних каналів</w:t>
            </w:r>
          </w:p>
        </w:tc>
        <w:tc>
          <w:tcPr>
            <w:tcW w:w="4539" w:type="dxa"/>
            <w:shd w:val="clear" w:color="auto" w:fill="auto"/>
          </w:tcPr>
          <w:p w:rsidR="007545A8" w:rsidRPr="00980176" w:rsidRDefault="007545A8" w:rsidP="00B87116">
            <w:r w:rsidRPr="00980176">
              <w:t>Чотири рази на місяць</w:t>
            </w:r>
          </w:p>
        </w:tc>
      </w:tr>
      <w:tr w:rsidR="007545A8" w:rsidRPr="00980176" w:rsidTr="00B87116">
        <w:tc>
          <w:tcPr>
            <w:tcW w:w="5657" w:type="dxa"/>
            <w:shd w:val="clear" w:color="auto" w:fill="auto"/>
          </w:tcPr>
          <w:p w:rsidR="007545A8" w:rsidRPr="00980176" w:rsidRDefault="007545A8" w:rsidP="00B8711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rPr>
                <w:color w:val="000000"/>
                <w:lang w:eastAsia="ar-SA"/>
              </w:rPr>
            </w:pPr>
            <w:r w:rsidRPr="00980176">
              <w:rPr>
                <w:color w:val="000000"/>
                <w:lang w:eastAsia="ar-SA"/>
              </w:rPr>
              <w:t>Перевірка та чистка ущільнення дверей</w:t>
            </w:r>
          </w:p>
        </w:tc>
        <w:tc>
          <w:tcPr>
            <w:tcW w:w="4539" w:type="dxa"/>
            <w:shd w:val="clear" w:color="auto" w:fill="auto"/>
          </w:tcPr>
          <w:p w:rsidR="007545A8" w:rsidRPr="00980176" w:rsidRDefault="007545A8" w:rsidP="00B87116">
            <w:r w:rsidRPr="00980176">
              <w:t>Чотири рази на місяць</w:t>
            </w:r>
          </w:p>
        </w:tc>
      </w:tr>
      <w:tr w:rsidR="007545A8" w:rsidRPr="00980176" w:rsidTr="00B87116">
        <w:tc>
          <w:tcPr>
            <w:tcW w:w="5657" w:type="dxa"/>
            <w:shd w:val="clear" w:color="auto" w:fill="auto"/>
          </w:tcPr>
          <w:p w:rsidR="007545A8" w:rsidRPr="00980176" w:rsidRDefault="007545A8" w:rsidP="00B8711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rPr>
                <w:color w:val="000000"/>
                <w:lang w:eastAsia="ar-SA"/>
              </w:rPr>
            </w:pPr>
            <w:r w:rsidRPr="00980176">
              <w:rPr>
                <w:color w:val="000000"/>
                <w:lang w:eastAsia="ar-SA"/>
              </w:rPr>
              <w:t>Перевірка та натяжка  привідного ременя</w:t>
            </w:r>
          </w:p>
        </w:tc>
        <w:tc>
          <w:tcPr>
            <w:tcW w:w="4539" w:type="dxa"/>
            <w:shd w:val="clear" w:color="auto" w:fill="auto"/>
          </w:tcPr>
          <w:p w:rsidR="007545A8" w:rsidRPr="00980176" w:rsidRDefault="007545A8" w:rsidP="00B87116">
            <w:r w:rsidRPr="00980176">
              <w:t>Чотири рази на місяць</w:t>
            </w:r>
          </w:p>
        </w:tc>
      </w:tr>
      <w:tr w:rsidR="007545A8" w:rsidRPr="00980176" w:rsidTr="00B87116">
        <w:tc>
          <w:tcPr>
            <w:tcW w:w="5657" w:type="dxa"/>
            <w:shd w:val="clear" w:color="auto" w:fill="auto"/>
          </w:tcPr>
          <w:p w:rsidR="007545A8" w:rsidRPr="00980176" w:rsidRDefault="007545A8" w:rsidP="00B8711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rPr>
                <w:color w:val="000000"/>
                <w:lang w:eastAsia="ar-SA"/>
              </w:rPr>
            </w:pPr>
            <w:r w:rsidRPr="00980176">
              <w:rPr>
                <w:color w:val="000000"/>
                <w:lang w:eastAsia="ar-SA"/>
              </w:rPr>
              <w:t>Перевірка та змазка роликів та підшипників</w:t>
            </w:r>
          </w:p>
        </w:tc>
        <w:tc>
          <w:tcPr>
            <w:tcW w:w="4539" w:type="dxa"/>
            <w:shd w:val="clear" w:color="auto" w:fill="auto"/>
            <w:vAlign w:val="center"/>
          </w:tcPr>
          <w:p w:rsidR="007545A8" w:rsidRPr="00980176" w:rsidRDefault="007545A8" w:rsidP="00B8711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rPr>
                <w:b/>
                <w:color w:val="000000"/>
                <w:lang w:eastAsia="ar-SA"/>
              </w:rPr>
            </w:pPr>
            <w:r w:rsidRPr="00980176">
              <w:rPr>
                <w:color w:val="000000"/>
                <w:lang w:eastAsia="ar-SA"/>
              </w:rPr>
              <w:t>Один раз на місяць</w:t>
            </w:r>
          </w:p>
        </w:tc>
      </w:tr>
      <w:tr w:rsidR="007545A8" w:rsidRPr="00980176" w:rsidTr="00B87116">
        <w:tc>
          <w:tcPr>
            <w:tcW w:w="5657" w:type="dxa"/>
            <w:shd w:val="clear" w:color="auto" w:fill="auto"/>
          </w:tcPr>
          <w:p w:rsidR="007545A8" w:rsidRPr="00980176" w:rsidRDefault="007545A8" w:rsidP="00B8711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rPr>
                <w:color w:val="000000"/>
                <w:lang w:eastAsia="ar-SA"/>
              </w:rPr>
            </w:pPr>
            <w:r w:rsidRPr="00980176">
              <w:rPr>
                <w:color w:val="000000"/>
                <w:lang w:eastAsia="ar-SA"/>
              </w:rPr>
              <w:t>Контроль всіх електричних елементів (датчика температури та вологості)</w:t>
            </w:r>
          </w:p>
        </w:tc>
        <w:tc>
          <w:tcPr>
            <w:tcW w:w="4539" w:type="dxa"/>
            <w:shd w:val="clear" w:color="auto" w:fill="auto"/>
            <w:vAlign w:val="center"/>
          </w:tcPr>
          <w:p w:rsidR="007545A8" w:rsidRPr="00980176" w:rsidRDefault="007545A8" w:rsidP="00B8711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rPr>
                <w:b/>
                <w:color w:val="000000"/>
                <w:lang w:eastAsia="ar-SA"/>
              </w:rPr>
            </w:pPr>
            <w:r w:rsidRPr="00980176">
              <w:rPr>
                <w:color w:val="000000"/>
                <w:lang w:eastAsia="ar-SA"/>
              </w:rPr>
              <w:t>Один раз на місяць</w:t>
            </w:r>
          </w:p>
        </w:tc>
      </w:tr>
      <w:tr w:rsidR="007545A8" w:rsidRPr="00980176" w:rsidTr="00B87116">
        <w:tc>
          <w:tcPr>
            <w:tcW w:w="5657" w:type="dxa"/>
            <w:shd w:val="clear" w:color="auto" w:fill="auto"/>
          </w:tcPr>
          <w:p w:rsidR="007545A8" w:rsidRPr="00980176" w:rsidRDefault="007545A8" w:rsidP="00B8711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rPr>
                <w:color w:val="000000"/>
                <w:lang w:eastAsia="ar-SA"/>
              </w:rPr>
            </w:pPr>
            <w:r w:rsidRPr="00980176">
              <w:rPr>
                <w:color w:val="000000"/>
                <w:lang w:eastAsia="ar-SA"/>
              </w:rPr>
              <w:t>Перевірка та чистка нагрівальних елементів</w:t>
            </w:r>
          </w:p>
        </w:tc>
        <w:tc>
          <w:tcPr>
            <w:tcW w:w="4539" w:type="dxa"/>
            <w:shd w:val="clear" w:color="auto" w:fill="auto"/>
            <w:vAlign w:val="center"/>
          </w:tcPr>
          <w:p w:rsidR="007545A8" w:rsidRPr="00980176" w:rsidRDefault="007545A8" w:rsidP="00B87116">
            <w:r w:rsidRPr="00980176">
              <w:t>Чотири рази на місяць</w:t>
            </w:r>
          </w:p>
        </w:tc>
      </w:tr>
      <w:tr w:rsidR="007545A8" w:rsidRPr="00980176" w:rsidTr="00B87116">
        <w:tc>
          <w:tcPr>
            <w:tcW w:w="5657" w:type="dxa"/>
            <w:shd w:val="clear" w:color="auto" w:fill="auto"/>
          </w:tcPr>
          <w:p w:rsidR="007545A8" w:rsidRPr="00980176" w:rsidRDefault="007545A8" w:rsidP="00B8711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rPr>
                <w:color w:val="000000"/>
                <w:lang w:eastAsia="ar-SA"/>
              </w:rPr>
            </w:pPr>
            <w:r w:rsidRPr="00980176">
              <w:rPr>
                <w:color w:val="000000"/>
                <w:lang w:eastAsia="ar-SA"/>
              </w:rPr>
              <w:t>Перевірка програмних функцій</w:t>
            </w:r>
          </w:p>
        </w:tc>
        <w:tc>
          <w:tcPr>
            <w:tcW w:w="4539" w:type="dxa"/>
            <w:shd w:val="clear" w:color="auto" w:fill="auto"/>
            <w:vAlign w:val="center"/>
          </w:tcPr>
          <w:p w:rsidR="007545A8" w:rsidRPr="00980176" w:rsidRDefault="007545A8" w:rsidP="00B8711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rPr>
                <w:color w:val="000000"/>
                <w:lang w:eastAsia="ar-SA"/>
              </w:rPr>
            </w:pPr>
            <w:r w:rsidRPr="00980176">
              <w:rPr>
                <w:color w:val="000000"/>
                <w:lang w:eastAsia="ar-SA"/>
              </w:rPr>
              <w:t>Два рази на місяць</w:t>
            </w:r>
          </w:p>
        </w:tc>
      </w:tr>
    </w:tbl>
    <w:p w:rsidR="007545A8" w:rsidRPr="00D934A0" w:rsidRDefault="007545A8" w:rsidP="007545A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jc w:val="center"/>
        <w:rPr>
          <w:b/>
          <w:color w:val="000000"/>
          <w:sz w:val="22"/>
          <w:lang w:eastAsia="ar-SA"/>
        </w:rPr>
      </w:pPr>
    </w:p>
    <w:p w:rsidR="007545A8" w:rsidRPr="00D934A0" w:rsidRDefault="007545A8" w:rsidP="007545A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jc w:val="center"/>
        <w:rPr>
          <w:b/>
          <w:color w:val="000000"/>
          <w:szCs w:val="28"/>
          <w:u w:val="single"/>
          <w:lang w:eastAsia="ar-SA"/>
        </w:rPr>
      </w:pPr>
      <w:r w:rsidRPr="00D934A0">
        <w:rPr>
          <w:b/>
          <w:color w:val="000000"/>
          <w:szCs w:val="28"/>
          <w:u w:val="single"/>
          <w:lang w:eastAsia="ar-SA"/>
        </w:rPr>
        <w:t>Порядок технічного обслуговування харчоблоку</w:t>
      </w:r>
    </w:p>
    <w:p w:rsidR="007545A8" w:rsidRPr="00980176" w:rsidRDefault="007545A8" w:rsidP="007545A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jc w:val="center"/>
        <w:rPr>
          <w:b/>
          <w:color w:val="000000"/>
          <w:sz w:val="28"/>
          <w:szCs w:val="28"/>
          <w:u w:val="single"/>
          <w:lang w:eastAsia="ar-SA"/>
        </w:rPr>
      </w:pPr>
    </w:p>
    <w:p w:rsidR="007545A8" w:rsidRPr="00980176" w:rsidRDefault="007545A8" w:rsidP="007545A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jc w:val="center"/>
        <w:rPr>
          <w:color w:val="000000"/>
          <w:lang w:eastAsia="ar-SA"/>
        </w:rPr>
      </w:pPr>
      <w:r w:rsidRPr="00980176">
        <w:rPr>
          <w:color w:val="000000"/>
          <w:lang w:eastAsia="ar-SA"/>
        </w:rPr>
        <w:t>ПЕРЕЛІК РЕГЛАМЕНТНИХ РОБІТ ПРОМИСЛОВОГО КУХОННОГО ОБЛАДНАННЯ</w:t>
      </w:r>
    </w:p>
    <w:p w:rsidR="007545A8" w:rsidRPr="00980176" w:rsidRDefault="007545A8" w:rsidP="007545A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rPr>
          <w:color w:val="000000"/>
          <w:lang w:eastAsia="ar-SA"/>
        </w:rPr>
      </w:pPr>
    </w:p>
    <w:p w:rsidR="007545A8" w:rsidRDefault="007545A8" w:rsidP="007545A8">
      <w:pPr>
        <w:numPr>
          <w:ilvl w:val="0"/>
          <w:numId w:val="32"/>
        </w:numPr>
        <w:tabs>
          <w:tab w:val="left" w:pos="284"/>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jc w:val="both"/>
        <w:rPr>
          <w:b/>
          <w:color w:val="000000"/>
          <w:lang w:eastAsia="ar-SA"/>
        </w:rPr>
      </w:pPr>
      <w:r w:rsidRPr="00980176">
        <w:rPr>
          <w:b/>
          <w:color w:val="000000"/>
          <w:lang w:eastAsia="ar-SA"/>
        </w:rPr>
        <w:t>Регламентні роботи з технічного обслуговування електричних плит, фритюрниць, котлів, комплектів конфорок електричних:</w:t>
      </w:r>
    </w:p>
    <w:p w:rsidR="007545A8" w:rsidRPr="00980176" w:rsidRDefault="007545A8" w:rsidP="007545A8">
      <w:pPr>
        <w:tabs>
          <w:tab w:val="left" w:pos="284"/>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ind w:left="720"/>
        <w:jc w:val="both"/>
        <w:rPr>
          <w:b/>
          <w:color w:val="000000"/>
          <w:lang w:eastAsia="ar-SA"/>
        </w:rPr>
      </w:pPr>
    </w:p>
    <w:p w:rsidR="007545A8" w:rsidRPr="00980176" w:rsidRDefault="007545A8" w:rsidP="007545A8">
      <w:pPr>
        <w:numPr>
          <w:ilvl w:val="0"/>
          <w:numId w:val="31"/>
        </w:numPr>
        <w:tabs>
          <w:tab w:val="left" w:pos="142"/>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rPr>
          <w:color w:val="000000"/>
          <w:lang w:eastAsia="ar-SA"/>
        </w:rPr>
      </w:pPr>
      <w:r w:rsidRPr="00980176">
        <w:rPr>
          <w:color w:val="000000"/>
          <w:lang w:eastAsia="ar-SA"/>
        </w:rPr>
        <w:t>Перевірка електричних з’єднань;</w:t>
      </w:r>
    </w:p>
    <w:p w:rsidR="007545A8" w:rsidRPr="00980176" w:rsidRDefault="007545A8" w:rsidP="007545A8">
      <w:pPr>
        <w:numPr>
          <w:ilvl w:val="0"/>
          <w:numId w:val="31"/>
        </w:numPr>
        <w:tabs>
          <w:tab w:val="left" w:pos="142"/>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rPr>
          <w:color w:val="000000"/>
          <w:lang w:eastAsia="ar-SA"/>
        </w:rPr>
      </w:pPr>
      <w:r w:rsidRPr="00980176">
        <w:rPr>
          <w:color w:val="000000"/>
          <w:lang w:eastAsia="ar-SA"/>
        </w:rPr>
        <w:t>Перевірка цілісності нагрівальних елементів;</w:t>
      </w:r>
    </w:p>
    <w:p w:rsidR="007545A8" w:rsidRPr="00980176" w:rsidRDefault="007545A8" w:rsidP="007545A8">
      <w:pPr>
        <w:numPr>
          <w:ilvl w:val="0"/>
          <w:numId w:val="31"/>
        </w:numPr>
        <w:tabs>
          <w:tab w:val="left" w:pos="142"/>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rPr>
          <w:color w:val="000000"/>
          <w:lang w:eastAsia="ar-SA"/>
        </w:rPr>
      </w:pPr>
      <w:r w:rsidRPr="00980176">
        <w:rPr>
          <w:color w:val="000000"/>
          <w:lang w:eastAsia="ar-SA"/>
        </w:rPr>
        <w:t>Перевірка комутаторів, термостатів, регуляторів енергії;</w:t>
      </w:r>
    </w:p>
    <w:p w:rsidR="007545A8" w:rsidRPr="00980176" w:rsidRDefault="007545A8" w:rsidP="007545A8">
      <w:pPr>
        <w:numPr>
          <w:ilvl w:val="0"/>
          <w:numId w:val="31"/>
        </w:numPr>
        <w:tabs>
          <w:tab w:val="left" w:pos="142"/>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rPr>
          <w:color w:val="000000"/>
          <w:lang w:eastAsia="ar-SA"/>
        </w:rPr>
      </w:pPr>
      <w:r w:rsidRPr="00980176">
        <w:rPr>
          <w:color w:val="000000"/>
          <w:lang w:eastAsia="ar-SA"/>
        </w:rPr>
        <w:t>Чистка водонагрівальних елементів від накипу;</w:t>
      </w:r>
    </w:p>
    <w:p w:rsidR="007545A8" w:rsidRPr="00980176" w:rsidRDefault="007545A8" w:rsidP="007545A8">
      <w:pPr>
        <w:numPr>
          <w:ilvl w:val="0"/>
          <w:numId w:val="31"/>
        </w:numPr>
        <w:tabs>
          <w:tab w:val="left" w:pos="142"/>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rPr>
          <w:color w:val="000000"/>
          <w:lang w:eastAsia="ar-SA"/>
        </w:rPr>
      </w:pPr>
      <w:r w:rsidRPr="00980176">
        <w:rPr>
          <w:color w:val="000000"/>
          <w:lang w:eastAsia="ar-SA"/>
        </w:rPr>
        <w:t>Чистка апарату всередині;</w:t>
      </w:r>
    </w:p>
    <w:p w:rsidR="007545A8" w:rsidRPr="00980176" w:rsidRDefault="007545A8" w:rsidP="007545A8">
      <w:pPr>
        <w:numPr>
          <w:ilvl w:val="0"/>
          <w:numId w:val="31"/>
        </w:numPr>
        <w:tabs>
          <w:tab w:val="left" w:pos="142"/>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rPr>
          <w:color w:val="000000"/>
          <w:lang w:eastAsia="ar-SA"/>
        </w:rPr>
      </w:pPr>
      <w:r w:rsidRPr="00980176">
        <w:rPr>
          <w:color w:val="000000"/>
          <w:lang w:eastAsia="ar-SA"/>
        </w:rPr>
        <w:t>Чистка і обтиск контактів;</w:t>
      </w:r>
    </w:p>
    <w:p w:rsidR="007545A8" w:rsidRPr="00980176" w:rsidRDefault="007545A8" w:rsidP="007545A8">
      <w:pPr>
        <w:numPr>
          <w:ilvl w:val="0"/>
          <w:numId w:val="31"/>
        </w:numPr>
        <w:tabs>
          <w:tab w:val="left" w:pos="142"/>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rPr>
          <w:color w:val="000000"/>
          <w:lang w:eastAsia="ar-SA"/>
        </w:rPr>
      </w:pPr>
      <w:r w:rsidRPr="00980176">
        <w:rPr>
          <w:color w:val="000000"/>
          <w:lang w:eastAsia="ar-SA"/>
        </w:rPr>
        <w:t>Перевірка води в сорочці;</w:t>
      </w:r>
    </w:p>
    <w:p w:rsidR="007545A8" w:rsidRPr="00980176" w:rsidRDefault="007545A8" w:rsidP="007545A8">
      <w:pPr>
        <w:tabs>
          <w:tab w:val="left" w:pos="142"/>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rPr>
          <w:color w:val="000000"/>
          <w:lang w:eastAsia="ar-SA"/>
        </w:rPr>
      </w:pPr>
    </w:p>
    <w:p w:rsidR="007545A8" w:rsidRDefault="007545A8" w:rsidP="007545A8">
      <w:pPr>
        <w:numPr>
          <w:ilvl w:val="0"/>
          <w:numId w:val="32"/>
        </w:numPr>
        <w:tabs>
          <w:tab w:val="left" w:pos="284"/>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rPr>
          <w:b/>
          <w:color w:val="000000"/>
          <w:lang w:eastAsia="ar-SA"/>
        </w:rPr>
      </w:pPr>
      <w:r w:rsidRPr="00980176">
        <w:rPr>
          <w:b/>
          <w:color w:val="000000"/>
          <w:lang w:eastAsia="ar-SA"/>
        </w:rPr>
        <w:t xml:space="preserve">Регламентні роботи з технічного обслуговування </w:t>
      </w:r>
      <w:proofErr w:type="spellStart"/>
      <w:r w:rsidRPr="00980176">
        <w:rPr>
          <w:b/>
          <w:color w:val="000000"/>
          <w:lang w:eastAsia="ar-SA"/>
        </w:rPr>
        <w:t>пароконвектоматів</w:t>
      </w:r>
      <w:proofErr w:type="spellEnd"/>
      <w:r w:rsidRPr="00980176">
        <w:rPr>
          <w:b/>
          <w:color w:val="000000"/>
          <w:lang w:eastAsia="ar-SA"/>
        </w:rPr>
        <w:t>:</w:t>
      </w:r>
    </w:p>
    <w:p w:rsidR="007545A8" w:rsidRPr="00980176" w:rsidRDefault="007545A8" w:rsidP="007545A8">
      <w:pPr>
        <w:tabs>
          <w:tab w:val="left" w:pos="284"/>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ind w:left="720"/>
        <w:rPr>
          <w:b/>
          <w:color w:val="000000"/>
          <w:lang w:eastAsia="ar-SA"/>
        </w:rPr>
      </w:pPr>
    </w:p>
    <w:p w:rsidR="007545A8" w:rsidRPr="00980176" w:rsidRDefault="007545A8" w:rsidP="007545A8">
      <w:pPr>
        <w:numPr>
          <w:ilvl w:val="0"/>
          <w:numId w:val="31"/>
        </w:numPr>
        <w:tabs>
          <w:tab w:val="left" w:pos="142"/>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contextualSpacing/>
        <w:rPr>
          <w:color w:val="000000"/>
          <w:lang w:eastAsia="ar-SA"/>
        </w:rPr>
      </w:pPr>
      <w:r w:rsidRPr="00980176">
        <w:rPr>
          <w:color w:val="000000"/>
          <w:lang w:eastAsia="ar-SA"/>
        </w:rPr>
        <w:t>Натяжка електричних з’єднань;</w:t>
      </w:r>
    </w:p>
    <w:p w:rsidR="007545A8" w:rsidRPr="00980176" w:rsidRDefault="007545A8" w:rsidP="007545A8">
      <w:pPr>
        <w:numPr>
          <w:ilvl w:val="0"/>
          <w:numId w:val="31"/>
        </w:numPr>
        <w:tabs>
          <w:tab w:val="left" w:pos="142"/>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contextualSpacing/>
        <w:rPr>
          <w:color w:val="000000"/>
          <w:lang w:eastAsia="ar-SA"/>
        </w:rPr>
      </w:pPr>
      <w:r w:rsidRPr="00980176">
        <w:rPr>
          <w:color w:val="000000"/>
          <w:lang w:eastAsia="ar-SA"/>
        </w:rPr>
        <w:t>Перевірка цілісності нагрівальних елементів;</w:t>
      </w:r>
    </w:p>
    <w:p w:rsidR="007545A8" w:rsidRPr="00980176" w:rsidRDefault="007545A8" w:rsidP="007545A8">
      <w:pPr>
        <w:numPr>
          <w:ilvl w:val="0"/>
          <w:numId w:val="31"/>
        </w:numPr>
        <w:tabs>
          <w:tab w:val="left" w:pos="142"/>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contextualSpacing/>
        <w:rPr>
          <w:color w:val="000000"/>
          <w:lang w:eastAsia="ar-SA"/>
        </w:rPr>
      </w:pPr>
      <w:r w:rsidRPr="00980176">
        <w:rPr>
          <w:color w:val="000000"/>
          <w:lang w:eastAsia="ar-SA"/>
        </w:rPr>
        <w:t>Перевірка термостатів;</w:t>
      </w:r>
    </w:p>
    <w:p w:rsidR="007545A8" w:rsidRPr="00980176" w:rsidRDefault="007545A8" w:rsidP="007545A8">
      <w:pPr>
        <w:numPr>
          <w:ilvl w:val="0"/>
          <w:numId w:val="31"/>
        </w:numPr>
        <w:tabs>
          <w:tab w:val="left" w:pos="142"/>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contextualSpacing/>
        <w:rPr>
          <w:color w:val="000000"/>
          <w:lang w:eastAsia="ar-SA"/>
        </w:rPr>
      </w:pPr>
      <w:r w:rsidRPr="00980176">
        <w:rPr>
          <w:color w:val="000000"/>
          <w:lang w:eastAsia="ar-SA"/>
        </w:rPr>
        <w:t>Чистка апарату всередині (крім робочої камери);</w:t>
      </w:r>
    </w:p>
    <w:p w:rsidR="007545A8" w:rsidRPr="00980176" w:rsidRDefault="007545A8" w:rsidP="007545A8">
      <w:pPr>
        <w:numPr>
          <w:ilvl w:val="0"/>
          <w:numId w:val="31"/>
        </w:numPr>
        <w:tabs>
          <w:tab w:val="left" w:pos="142"/>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contextualSpacing/>
        <w:rPr>
          <w:color w:val="000000"/>
          <w:lang w:eastAsia="ar-SA"/>
        </w:rPr>
      </w:pPr>
      <w:r w:rsidRPr="00980176">
        <w:rPr>
          <w:color w:val="000000"/>
          <w:lang w:eastAsia="ar-SA"/>
        </w:rPr>
        <w:t>Чистка водонагрівальних елементів від накипу;</w:t>
      </w:r>
    </w:p>
    <w:p w:rsidR="007545A8" w:rsidRPr="00980176" w:rsidRDefault="007545A8" w:rsidP="007545A8">
      <w:pPr>
        <w:numPr>
          <w:ilvl w:val="0"/>
          <w:numId w:val="31"/>
        </w:numPr>
        <w:tabs>
          <w:tab w:val="left" w:pos="142"/>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contextualSpacing/>
        <w:rPr>
          <w:color w:val="000000"/>
          <w:lang w:eastAsia="ar-SA"/>
        </w:rPr>
      </w:pPr>
      <w:r w:rsidRPr="00980176">
        <w:rPr>
          <w:color w:val="000000"/>
          <w:lang w:eastAsia="ar-SA"/>
        </w:rPr>
        <w:t>Перевірка цілісності ущільнень;</w:t>
      </w:r>
    </w:p>
    <w:p w:rsidR="007545A8" w:rsidRPr="00980176" w:rsidRDefault="007545A8" w:rsidP="007545A8">
      <w:pPr>
        <w:numPr>
          <w:ilvl w:val="0"/>
          <w:numId w:val="31"/>
        </w:numPr>
        <w:tabs>
          <w:tab w:val="left" w:pos="142"/>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contextualSpacing/>
        <w:rPr>
          <w:color w:val="000000"/>
          <w:lang w:eastAsia="ar-SA"/>
        </w:rPr>
      </w:pPr>
      <w:r w:rsidRPr="00980176">
        <w:rPr>
          <w:color w:val="000000"/>
          <w:lang w:eastAsia="ar-SA"/>
        </w:rPr>
        <w:t>Перевірка роботи всіх функцій;</w:t>
      </w:r>
    </w:p>
    <w:p w:rsidR="007545A8" w:rsidRPr="00980176" w:rsidRDefault="007545A8" w:rsidP="007545A8">
      <w:pPr>
        <w:numPr>
          <w:ilvl w:val="0"/>
          <w:numId w:val="31"/>
        </w:numPr>
        <w:tabs>
          <w:tab w:val="left" w:pos="142"/>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contextualSpacing/>
        <w:rPr>
          <w:color w:val="000000"/>
          <w:lang w:eastAsia="ar-SA"/>
        </w:rPr>
      </w:pPr>
      <w:r w:rsidRPr="00980176">
        <w:rPr>
          <w:color w:val="000000"/>
          <w:lang w:eastAsia="ar-SA"/>
        </w:rPr>
        <w:t>Чистка і обтиск контактів;</w:t>
      </w:r>
    </w:p>
    <w:p w:rsidR="007545A8" w:rsidRPr="00980176" w:rsidRDefault="007545A8" w:rsidP="007545A8">
      <w:pPr>
        <w:tabs>
          <w:tab w:val="left" w:pos="142"/>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rPr>
          <w:color w:val="000000"/>
          <w:lang w:eastAsia="ar-SA"/>
        </w:rPr>
      </w:pPr>
    </w:p>
    <w:p w:rsidR="007545A8" w:rsidRPr="00373B2C" w:rsidRDefault="007545A8" w:rsidP="007545A8">
      <w:pPr>
        <w:numPr>
          <w:ilvl w:val="0"/>
          <w:numId w:val="32"/>
        </w:numPr>
        <w:tabs>
          <w:tab w:val="left" w:pos="284"/>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contextualSpacing/>
        <w:rPr>
          <w:b/>
          <w:color w:val="000000"/>
          <w:lang w:eastAsia="ar-SA"/>
        </w:rPr>
      </w:pPr>
      <w:r w:rsidRPr="00980176">
        <w:rPr>
          <w:b/>
          <w:color w:val="000000"/>
          <w:lang w:eastAsia="ar-SA"/>
        </w:rPr>
        <w:t xml:space="preserve">Регламентні роботи з технічного обслуговування кавомолок, соковижималок, міксерів, </w:t>
      </w:r>
      <w:proofErr w:type="spellStart"/>
      <w:r w:rsidRPr="00980176">
        <w:rPr>
          <w:b/>
          <w:color w:val="000000"/>
          <w:lang w:eastAsia="ar-SA"/>
        </w:rPr>
        <w:t>блендерів</w:t>
      </w:r>
      <w:proofErr w:type="spellEnd"/>
      <w:r w:rsidRPr="00980176">
        <w:rPr>
          <w:b/>
          <w:color w:val="000000"/>
          <w:lang w:eastAsia="ar-SA"/>
        </w:rPr>
        <w:t xml:space="preserve">, універсальних приводів, м’ясорубок, </w:t>
      </w:r>
      <w:proofErr w:type="spellStart"/>
      <w:r w:rsidRPr="00980176">
        <w:rPr>
          <w:b/>
          <w:color w:val="000000"/>
          <w:lang w:eastAsia="ar-SA"/>
        </w:rPr>
        <w:t>слайсерів</w:t>
      </w:r>
      <w:proofErr w:type="spellEnd"/>
      <w:r w:rsidRPr="00980176">
        <w:rPr>
          <w:b/>
          <w:color w:val="000000"/>
          <w:lang w:eastAsia="ar-SA"/>
        </w:rPr>
        <w:t>:</w:t>
      </w:r>
    </w:p>
    <w:p w:rsidR="007545A8" w:rsidRPr="00980176" w:rsidRDefault="007545A8" w:rsidP="007545A8">
      <w:pPr>
        <w:numPr>
          <w:ilvl w:val="0"/>
          <w:numId w:val="31"/>
        </w:numPr>
        <w:tabs>
          <w:tab w:val="left" w:pos="142"/>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rPr>
          <w:color w:val="000000"/>
          <w:lang w:eastAsia="ar-SA"/>
        </w:rPr>
      </w:pPr>
      <w:r w:rsidRPr="00980176">
        <w:rPr>
          <w:color w:val="000000"/>
          <w:lang w:eastAsia="ar-SA"/>
        </w:rPr>
        <w:t>Чистка апарату всередині;</w:t>
      </w:r>
    </w:p>
    <w:p w:rsidR="007545A8" w:rsidRPr="00980176" w:rsidRDefault="007545A8" w:rsidP="007545A8">
      <w:pPr>
        <w:numPr>
          <w:ilvl w:val="0"/>
          <w:numId w:val="31"/>
        </w:numPr>
        <w:tabs>
          <w:tab w:val="left" w:pos="142"/>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rPr>
          <w:color w:val="000000"/>
          <w:lang w:eastAsia="ar-SA"/>
        </w:rPr>
      </w:pPr>
      <w:r w:rsidRPr="00980176">
        <w:rPr>
          <w:color w:val="000000"/>
          <w:lang w:eastAsia="ar-SA"/>
        </w:rPr>
        <w:t>Контроль системи захисту;</w:t>
      </w:r>
    </w:p>
    <w:p w:rsidR="007545A8" w:rsidRPr="00980176" w:rsidRDefault="007545A8" w:rsidP="007545A8">
      <w:pPr>
        <w:numPr>
          <w:ilvl w:val="0"/>
          <w:numId w:val="31"/>
        </w:numPr>
        <w:tabs>
          <w:tab w:val="left" w:pos="142"/>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rPr>
          <w:color w:val="000000"/>
          <w:lang w:eastAsia="ar-SA"/>
        </w:rPr>
      </w:pPr>
      <w:r w:rsidRPr="00980176">
        <w:rPr>
          <w:color w:val="000000"/>
          <w:lang w:eastAsia="ar-SA"/>
        </w:rPr>
        <w:t>Контроль стану двигуна і механічних частин;</w:t>
      </w:r>
    </w:p>
    <w:p w:rsidR="007545A8" w:rsidRPr="00980176" w:rsidRDefault="007545A8" w:rsidP="007545A8">
      <w:pPr>
        <w:numPr>
          <w:ilvl w:val="0"/>
          <w:numId w:val="31"/>
        </w:numPr>
        <w:tabs>
          <w:tab w:val="left" w:pos="142"/>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rPr>
          <w:color w:val="000000"/>
          <w:lang w:eastAsia="ar-SA"/>
        </w:rPr>
      </w:pPr>
      <w:r w:rsidRPr="00980176">
        <w:rPr>
          <w:color w:val="000000"/>
          <w:lang w:eastAsia="ar-SA"/>
        </w:rPr>
        <w:t>Чистка і обтиск контактів;</w:t>
      </w:r>
    </w:p>
    <w:p w:rsidR="007545A8" w:rsidRPr="00980176" w:rsidRDefault="007545A8" w:rsidP="007545A8">
      <w:pPr>
        <w:numPr>
          <w:ilvl w:val="0"/>
          <w:numId w:val="31"/>
        </w:numPr>
        <w:tabs>
          <w:tab w:val="left" w:pos="142"/>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rPr>
          <w:color w:val="000000"/>
          <w:lang w:eastAsia="ar-SA"/>
        </w:rPr>
      </w:pPr>
      <w:r w:rsidRPr="00980176">
        <w:rPr>
          <w:color w:val="000000"/>
          <w:lang w:eastAsia="ar-SA"/>
        </w:rPr>
        <w:t>Мастило механічних тертьових вузлів;</w:t>
      </w:r>
    </w:p>
    <w:p w:rsidR="007545A8" w:rsidRPr="00980176" w:rsidRDefault="007545A8" w:rsidP="007545A8">
      <w:pPr>
        <w:numPr>
          <w:ilvl w:val="0"/>
          <w:numId w:val="31"/>
        </w:numPr>
        <w:tabs>
          <w:tab w:val="left" w:pos="142"/>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rPr>
          <w:color w:val="000000"/>
          <w:lang w:eastAsia="ar-SA"/>
        </w:rPr>
      </w:pPr>
      <w:r w:rsidRPr="00980176">
        <w:rPr>
          <w:color w:val="000000"/>
          <w:lang w:eastAsia="ar-SA"/>
        </w:rPr>
        <w:t>Контроль стану ріжучих вузлів;</w:t>
      </w:r>
    </w:p>
    <w:p w:rsidR="007545A8" w:rsidRPr="00980176" w:rsidRDefault="007545A8" w:rsidP="007545A8">
      <w:pPr>
        <w:numPr>
          <w:ilvl w:val="0"/>
          <w:numId w:val="31"/>
        </w:numPr>
        <w:tabs>
          <w:tab w:val="left" w:pos="142"/>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rPr>
          <w:color w:val="000000"/>
          <w:lang w:eastAsia="ar-SA"/>
        </w:rPr>
      </w:pPr>
      <w:r w:rsidRPr="00980176">
        <w:rPr>
          <w:color w:val="000000"/>
          <w:lang w:eastAsia="ar-SA"/>
        </w:rPr>
        <w:t>Регулювальні роботи.</w:t>
      </w:r>
    </w:p>
    <w:p w:rsidR="007545A8" w:rsidRPr="00980176" w:rsidRDefault="007545A8" w:rsidP="007545A8">
      <w:pPr>
        <w:tabs>
          <w:tab w:val="left" w:pos="142"/>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rPr>
          <w:color w:val="000000"/>
          <w:lang w:eastAsia="ar-SA"/>
        </w:rPr>
      </w:pPr>
    </w:p>
    <w:p w:rsidR="007545A8" w:rsidRPr="00373B2C" w:rsidRDefault="007545A8" w:rsidP="007545A8">
      <w:pPr>
        <w:numPr>
          <w:ilvl w:val="0"/>
          <w:numId w:val="32"/>
        </w:numPr>
        <w:tabs>
          <w:tab w:val="left" w:pos="142"/>
          <w:tab w:val="left" w:pos="284"/>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rPr>
          <w:b/>
          <w:color w:val="000000"/>
          <w:lang w:eastAsia="ar-SA"/>
        </w:rPr>
      </w:pPr>
      <w:r w:rsidRPr="00980176">
        <w:rPr>
          <w:b/>
          <w:color w:val="000000"/>
          <w:lang w:eastAsia="ar-SA"/>
        </w:rPr>
        <w:t>Регламентні роботи з технічного обслуговування холодильних шаф, вітрин, апаратів шокової заморозки:</w:t>
      </w:r>
    </w:p>
    <w:p w:rsidR="007545A8" w:rsidRPr="00980176" w:rsidRDefault="007545A8" w:rsidP="007545A8">
      <w:pPr>
        <w:numPr>
          <w:ilvl w:val="0"/>
          <w:numId w:val="31"/>
        </w:numPr>
        <w:tabs>
          <w:tab w:val="left" w:pos="142"/>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ind w:hanging="720"/>
        <w:rPr>
          <w:color w:val="000000"/>
          <w:lang w:eastAsia="ar-SA"/>
        </w:rPr>
      </w:pPr>
      <w:r w:rsidRPr="00980176">
        <w:rPr>
          <w:color w:val="000000"/>
          <w:lang w:eastAsia="ar-SA"/>
        </w:rPr>
        <w:t>Перевірка термостатів;</w:t>
      </w:r>
    </w:p>
    <w:p w:rsidR="007545A8" w:rsidRPr="00980176" w:rsidRDefault="007545A8" w:rsidP="007545A8">
      <w:pPr>
        <w:numPr>
          <w:ilvl w:val="0"/>
          <w:numId w:val="31"/>
        </w:numPr>
        <w:tabs>
          <w:tab w:val="left" w:pos="142"/>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ind w:hanging="720"/>
        <w:rPr>
          <w:color w:val="000000"/>
          <w:lang w:eastAsia="ar-SA"/>
        </w:rPr>
      </w:pPr>
      <w:r w:rsidRPr="00980176">
        <w:rPr>
          <w:color w:val="000000"/>
          <w:lang w:eastAsia="ar-SA"/>
        </w:rPr>
        <w:t>Чистка конденсатора;</w:t>
      </w:r>
    </w:p>
    <w:p w:rsidR="007545A8" w:rsidRPr="00980176" w:rsidRDefault="007545A8" w:rsidP="007545A8">
      <w:pPr>
        <w:numPr>
          <w:ilvl w:val="0"/>
          <w:numId w:val="31"/>
        </w:numPr>
        <w:tabs>
          <w:tab w:val="left" w:pos="142"/>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ind w:hanging="720"/>
        <w:rPr>
          <w:color w:val="000000"/>
          <w:lang w:eastAsia="ar-SA"/>
        </w:rPr>
      </w:pPr>
      <w:r w:rsidRPr="00980176">
        <w:rPr>
          <w:color w:val="000000"/>
          <w:lang w:eastAsia="ar-SA"/>
        </w:rPr>
        <w:t>Перевірка тиску в системі;</w:t>
      </w:r>
    </w:p>
    <w:p w:rsidR="007545A8" w:rsidRPr="00980176" w:rsidRDefault="007545A8" w:rsidP="007545A8">
      <w:pPr>
        <w:numPr>
          <w:ilvl w:val="0"/>
          <w:numId w:val="31"/>
        </w:numPr>
        <w:tabs>
          <w:tab w:val="left" w:pos="142"/>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ind w:hanging="720"/>
        <w:rPr>
          <w:color w:val="000000"/>
          <w:lang w:eastAsia="ar-SA"/>
        </w:rPr>
      </w:pPr>
      <w:r w:rsidRPr="00980176">
        <w:rPr>
          <w:color w:val="000000"/>
          <w:lang w:eastAsia="ar-SA"/>
        </w:rPr>
        <w:t>Контроль системи обдування;</w:t>
      </w:r>
    </w:p>
    <w:p w:rsidR="007545A8" w:rsidRPr="00980176" w:rsidRDefault="007545A8" w:rsidP="007545A8">
      <w:pPr>
        <w:numPr>
          <w:ilvl w:val="0"/>
          <w:numId w:val="31"/>
        </w:numPr>
        <w:tabs>
          <w:tab w:val="left" w:pos="142"/>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ind w:hanging="720"/>
        <w:rPr>
          <w:color w:val="000000"/>
          <w:lang w:eastAsia="ar-SA"/>
        </w:rPr>
      </w:pPr>
      <w:r w:rsidRPr="00980176">
        <w:rPr>
          <w:color w:val="000000"/>
          <w:lang w:eastAsia="ar-SA"/>
        </w:rPr>
        <w:t>Перевірка стану Антикислотного фільтра і фільтра осушувача (якщо система фільтрів розбірна);</w:t>
      </w:r>
    </w:p>
    <w:p w:rsidR="007545A8" w:rsidRPr="00980176" w:rsidRDefault="007545A8" w:rsidP="007545A8">
      <w:pPr>
        <w:numPr>
          <w:ilvl w:val="0"/>
          <w:numId w:val="31"/>
        </w:numPr>
        <w:tabs>
          <w:tab w:val="left" w:pos="142"/>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ind w:hanging="720"/>
        <w:rPr>
          <w:color w:val="000000"/>
          <w:lang w:eastAsia="ar-SA"/>
        </w:rPr>
      </w:pPr>
      <w:r w:rsidRPr="00980176">
        <w:rPr>
          <w:color w:val="000000"/>
          <w:lang w:eastAsia="ar-SA"/>
        </w:rPr>
        <w:t>Чистка і обтиск контактів</w:t>
      </w:r>
    </w:p>
    <w:p w:rsidR="007545A8" w:rsidRPr="00980176" w:rsidRDefault="007545A8" w:rsidP="007545A8">
      <w:pPr>
        <w:numPr>
          <w:ilvl w:val="0"/>
          <w:numId w:val="31"/>
        </w:numPr>
        <w:tabs>
          <w:tab w:val="left" w:pos="142"/>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ind w:hanging="720"/>
        <w:rPr>
          <w:color w:val="000000"/>
          <w:lang w:eastAsia="ar-SA"/>
        </w:rPr>
      </w:pPr>
      <w:r w:rsidRPr="00980176">
        <w:rPr>
          <w:color w:val="000000"/>
          <w:lang w:eastAsia="ar-SA"/>
        </w:rPr>
        <w:t xml:space="preserve">Перевірка електронних компонентів і </w:t>
      </w:r>
      <w:proofErr w:type="spellStart"/>
      <w:r w:rsidRPr="00980176">
        <w:rPr>
          <w:color w:val="000000"/>
          <w:lang w:eastAsia="ar-SA"/>
        </w:rPr>
        <w:t>программаторів</w:t>
      </w:r>
      <w:proofErr w:type="spellEnd"/>
      <w:r w:rsidRPr="00980176">
        <w:rPr>
          <w:color w:val="000000"/>
          <w:lang w:eastAsia="ar-SA"/>
        </w:rPr>
        <w:t>;</w:t>
      </w:r>
    </w:p>
    <w:p w:rsidR="007545A8" w:rsidRPr="00980176" w:rsidRDefault="007545A8" w:rsidP="007545A8">
      <w:pPr>
        <w:numPr>
          <w:ilvl w:val="0"/>
          <w:numId w:val="31"/>
        </w:numPr>
        <w:tabs>
          <w:tab w:val="left" w:pos="142"/>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ind w:hanging="720"/>
        <w:rPr>
          <w:color w:val="000000"/>
          <w:lang w:eastAsia="ar-SA"/>
        </w:rPr>
      </w:pPr>
      <w:r w:rsidRPr="00980176">
        <w:rPr>
          <w:color w:val="000000"/>
          <w:lang w:eastAsia="ar-SA"/>
        </w:rPr>
        <w:t>Контроль рівня масла;</w:t>
      </w:r>
    </w:p>
    <w:p w:rsidR="007545A8" w:rsidRPr="00980176" w:rsidRDefault="007545A8" w:rsidP="007545A8">
      <w:pPr>
        <w:numPr>
          <w:ilvl w:val="0"/>
          <w:numId w:val="31"/>
        </w:numPr>
        <w:tabs>
          <w:tab w:val="left" w:pos="142"/>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ind w:hanging="720"/>
        <w:rPr>
          <w:color w:val="000000"/>
          <w:lang w:eastAsia="ar-SA"/>
        </w:rPr>
      </w:pPr>
      <w:r w:rsidRPr="00980176">
        <w:rPr>
          <w:color w:val="000000"/>
          <w:lang w:eastAsia="ar-SA"/>
        </w:rPr>
        <w:t xml:space="preserve">Візуальна перевірка </w:t>
      </w:r>
      <w:proofErr w:type="spellStart"/>
      <w:r w:rsidRPr="00980176">
        <w:rPr>
          <w:color w:val="000000"/>
          <w:lang w:eastAsia="ar-SA"/>
        </w:rPr>
        <w:t>фреонопроводів</w:t>
      </w:r>
      <w:proofErr w:type="spellEnd"/>
      <w:r w:rsidRPr="00980176">
        <w:rPr>
          <w:color w:val="000000"/>
          <w:lang w:eastAsia="ar-SA"/>
        </w:rPr>
        <w:t xml:space="preserve"> на підтікання;</w:t>
      </w:r>
    </w:p>
    <w:p w:rsidR="007545A8" w:rsidRPr="00980176" w:rsidRDefault="007545A8" w:rsidP="007545A8">
      <w:pPr>
        <w:numPr>
          <w:ilvl w:val="0"/>
          <w:numId w:val="31"/>
        </w:numPr>
        <w:tabs>
          <w:tab w:val="left" w:pos="142"/>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ind w:hanging="720"/>
        <w:rPr>
          <w:color w:val="000000"/>
          <w:lang w:eastAsia="ar-SA"/>
        </w:rPr>
      </w:pPr>
      <w:r w:rsidRPr="00980176">
        <w:rPr>
          <w:color w:val="000000"/>
          <w:lang w:eastAsia="ar-SA"/>
        </w:rPr>
        <w:t>Перевірка випарників на обмерзання</w:t>
      </w:r>
    </w:p>
    <w:p w:rsidR="007545A8" w:rsidRPr="00980176" w:rsidRDefault="007545A8" w:rsidP="007545A8">
      <w:pPr>
        <w:tabs>
          <w:tab w:val="left" w:pos="142"/>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ind w:left="720"/>
        <w:rPr>
          <w:color w:val="000000"/>
          <w:lang w:eastAsia="ar-SA"/>
        </w:rPr>
      </w:pPr>
    </w:p>
    <w:p w:rsidR="007545A8" w:rsidRPr="00980176" w:rsidRDefault="007545A8" w:rsidP="007545A8">
      <w:pPr>
        <w:numPr>
          <w:ilvl w:val="0"/>
          <w:numId w:val="32"/>
        </w:numPr>
        <w:tabs>
          <w:tab w:val="left" w:pos="284"/>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rPr>
          <w:b/>
          <w:color w:val="000000"/>
          <w:lang w:eastAsia="ar-SA"/>
        </w:rPr>
      </w:pPr>
      <w:r w:rsidRPr="00980176">
        <w:rPr>
          <w:b/>
          <w:color w:val="000000"/>
          <w:lang w:eastAsia="ar-SA"/>
        </w:rPr>
        <w:t>Регламентні роботи з технічного обслуговування посудомийних машин:</w:t>
      </w:r>
    </w:p>
    <w:p w:rsidR="007545A8" w:rsidRPr="00826732" w:rsidRDefault="007545A8" w:rsidP="007545A8">
      <w:pPr>
        <w:numPr>
          <w:ilvl w:val="0"/>
          <w:numId w:val="31"/>
        </w:numPr>
        <w:tabs>
          <w:tab w:val="left" w:pos="142"/>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ind w:hanging="720"/>
        <w:rPr>
          <w:color w:val="000000"/>
          <w:lang w:eastAsia="ar-SA"/>
        </w:rPr>
      </w:pPr>
      <w:r w:rsidRPr="00826732">
        <w:rPr>
          <w:color w:val="000000"/>
          <w:lang w:eastAsia="ar-SA"/>
        </w:rPr>
        <w:t>Контроль стану двигуна і механічних частин;</w:t>
      </w:r>
    </w:p>
    <w:p w:rsidR="007545A8" w:rsidRPr="00980176" w:rsidRDefault="007545A8" w:rsidP="007545A8">
      <w:pPr>
        <w:numPr>
          <w:ilvl w:val="0"/>
          <w:numId w:val="31"/>
        </w:numPr>
        <w:tabs>
          <w:tab w:val="left" w:pos="142"/>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ind w:hanging="720"/>
        <w:rPr>
          <w:color w:val="000000"/>
          <w:lang w:eastAsia="ar-SA"/>
        </w:rPr>
      </w:pPr>
      <w:r w:rsidRPr="00980176">
        <w:rPr>
          <w:color w:val="000000"/>
          <w:lang w:eastAsia="ar-SA"/>
        </w:rPr>
        <w:t>Чистка соленоїдних вентилів;</w:t>
      </w:r>
    </w:p>
    <w:p w:rsidR="007545A8" w:rsidRPr="00980176" w:rsidRDefault="007545A8" w:rsidP="007545A8">
      <w:pPr>
        <w:numPr>
          <w:ilvl w:val="0"/>
          <w:numId w:val="31"/>
        </w:numPr>
        <w:tabs>
          <w:tab w:val="left" w:pos="142"/>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ind w:hanging="720"/>
        <w:rPr>
          <w:color w:val="000000"/>
          <w:lang w:eastAsia="ar-SA"/>
        </w:rPr>
      </w:pPr>
      <w:r w:rsidRPr="00980176">
        <w:rPr>
          <w:color w:val="000000"/>
          <w:lang w:eastAsia="ar-SA"/>
        </w:rPr>
        <w:t>Чистка водонагрівальних елементів від накипу;</w:t>
      </w:r>
    </w:p>
    <w:p w:rsidR="007545A8" w:rsidRPr="00980176" w:rsidRDefault="007545A8" w:rsidP="007545A8">
      <w:pPr>
        <w:numPr>
          <w:ilvl w:val="0"/>
          <w:numId w:val="31"/>
        </w:numPr>
        <w:tabs>
          <w:tab w:val="left" w:pos="142"/>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ind w:hanging="720"/>
        <w:rPr>
          <w:color w:val="000000"/>
          <w:lang w:eastAsia="ar-SA"/>
        </w:rPr>
      </w:pPr>
      <w:r w:rsidRPr="00980176">
        <w:rPr>
          <w:color w:val="000000"/>
          <w:lang w:eastAsia="ar-SA"/>
        </w:rPr>
        <w:t>Чистка контактів;</w:t>
      </w:r>
    </w:p>
    <w:p w:rsidR="007545A8" w:rsidRPr="00980176" w:rsidRDefault="007545A8" w:rsidP="007545A8">
      <w:pPr>
        <w:numPr>
          <w:ilvl w:val="0"/>
          <w:numId w:val="31"/>
        </w:numPr>
        <w:tabs>
          <w:tab w:val="left" w:pos="142"/>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ind w:hanging="720"/>
        <w:rPr>
          <w:color w:val="000000"/>
          <w:lang w:eastAsia="ar-SA"/>
        </w:rPr>
      </w:pPr>
      <w:r w:rsidRPr="00980176">
        <w:rPr>
          <w:color w:val="000000"/>
          <w:lang w:eastAsia="ar-SA"/>
        </w:rPr>
        <w:t>Чистка системи обдування і вентиляції, вбудованої в посудомийну машину;</w:t>
      </w:r>
    </w:p>
    <w:p w:rsidR="007545A8" w:rsidRPr="00980176" w:rsidRDefault="007545A8" w:rsidP="007545A8">
      <w:pPr>
        <w:numPr>
          <w:ilvl w:val="0"/>
          <w:numId w:val="31"/>
        </w:numPr>
        <w:tabs>
          <w:tab w:val="left" w:pos="142"/>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ind w:hanging="720"/>
        <w:rPr>
          <w:color w:val="000000"/>
          <w:lang w:eastAsia="ar-SA"/>
        </w:rPr>
      </w:pPr>
      <w:r w:rsidRPr="00980176">
        <w:rPr>
          <w:color w:val="000000"/>
          <w:lang w:eastAsia="ar-SA"/>
        </w:rPr>
        <w:t>Налагодження температурного режиму;</w:t>
      </w:r>
    </w:p>
    <w:p w:rsidR="007545A8" w:rsidRPr="00980176" w:rsidRDefault="007545A8" w:rsidP="007545A8">
      <w:pPr>
        <w:numPr>
          <w:ilvl w:val="0"/>
          <w:numId w:val="31"/>
        </w:numPr>
        <w:tabs>
          <w:tab w:val="left" w:pos="142"/>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ind w:hanging="720"/>
        <w:rPr>
          <w:color w:val="000000"/>
          <w:lang w:eastAsia="ar-SA"/>
        </w:rPr>
      </w:pPr>
      <w:r w:rsidRPr="00980176">
        <w:rPr>
          <w:color w:val="000000"/>
          <w:lang w:eastAsia="ar-SA"/>
        </w:rPr>
        <w:t>Чистка теплообмінника (при необхідності);</w:t>
      </w:r>
    </w:p>
    <w:p w:rsidR="007545A8" w:rsidRPr="00980176" w:rsidRDefault="007545A8" w:rsidP="007545A8">
      <w:pPr>
        <w:numPr>
          <w:ilvl w:val="0"/>
          <w:numId w:val="31"/>
        </w:numPr>
        <w:tabs>
          <w:tab w:val="left" w:pos="142"/>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ind w:hanging="720"/>
        <w:rPr>
          <w:color w:val="000000"/>
          <w:lang w:eastAsia="ar-SA"/>
        </w:rPr>
      </w:pPr>
      <w:r w:rsidRPr="00980176">
        <w:rPr>
          <w:color w:val="000000"/>
          <w:lang w:eastAsia="ar-SA"/>
        </w:rPr>
        <w:t>Перевірка стану помп;</w:t>
      </w:r>
    </w:p>
    <w:p w:rsidR="007545A8" w:rsidRPr="00980176" w:rsidRDefault="007545A8" w:rsidP="007545A8">
      <w:pPr>
        <w:numPr>
          <w:ilvl w:val="0"/>
          <w:numId w:val="31"/>
        </w:numPr>
        <w:tabs>
          <w:tab w:val="left" w:pos="142"/>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ind w:hanging="720"/>
        <w:rPr>
          <w:color w:val="000000"/>
          <w:lang w:eastAsia="ar-SA"/>
        </w:rPr>
      </w:pPr>
      <w:r w:rsidRPr="00980176">
        <w:rPr>
          <w:color w:val="000000"/>
          <w:lang w:eastAsia="ar-SA"/>
        </w:rPr>
        <w:t>Чистка форсунок;</w:t>
      </w:r>
    </w:p>
    <w:p w:rsidR="007545A8" w:rsidRPr="00980176" w:rsidRDefault="007545A8" w:rsidP="007545A8">
      <w:pPr>
        <w:numPr>
          <w:ilvl w:val="0"/>
          <w:numId w:val="31"/>
        </w:numPr>
        <w:tabs>
          <w:tab w:val="left" w:pos="142"/>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ind w:hanging="720"/>
        <w:rPr>
          <w:color w:val="000000"/>
          <w:lang w:eastAsia="ar-SA"/>
        </w:rPr>
      </w:pPr>
      <w:r w:rsidRPr="00980176">
        <w:rPr>
          <w:color w:val="000000"/>
          <w:lang w:eastAsia="ar-SA"/>
        </w:rPr>
        <w:t xml:space="preserve">Регулювання </w:t>
      </w:r>
      <w:proofErr w:type="spellStart"/>
      <w:r w:rsidRPr="00980176">
        <w:rPr>
          <w:color w:val="000000"/>
          <w:lang w:eastAsia="ar-SA"/>
        </w:rPr>
        <w:t>кінцевиків</w:t>
      </w:r>
      <w:proofErr w:type="spellEnd"/>
      <w:r w:rsidRPr="00980176">
        <w:rPr>
          <w:color w:val="000000"/>
          <w:lang w:eastAsia="ar-SA"/>
        </w:rPr>
        <w:t>.</w:t>
      </w:r>
    </w:p>
    <w:p w:rsidR="007545A8" w:rsidRPr="00980176" w:rsidRDefault="007545A8" w:rsidP="007545A8">
      <w:pPr>
        <w:rPr>
          <w:color w:val="000000"/>
          <w:lang w:eastAsia="ar-SA"/>
        </w:rPr>
      </w:pPr>
    </w:p>
    <w:bookmarkEnd w:id="2"/>
    <w:p w:rsidR="007545A8" w:rsidRPr="00980176" w:rsidRDefault="007545A8" w:rsidP="007545A8">
      <w:pPr>
        <w:tabs>
          <w:tab w:val="left" w:pos="2241"/>
        </w:tabs>
        <w:rPr>
          <w:b/>
          <w:u w:val="single"/>
          <w:lang w:eastAsia="zh-CN"/>
        </w:rPr>
      </w:pPr>
      <w:r w:rsidRPr="00980176">
        <w:rPr>
          <w:b/>
          <w:u w:val="single"/>
          <w:lang w:eastAsia="zh-CN"/>
        </w:rPr>
        <w:t xml:space="preserve">Виконавець повинен забезпечити: </w:t>
      </w:r>
    </w:p>
    <w:p w:rsidR="007545A8" w:rsidRPr="00980176" w:rsidRDefault="007545A8" w:rsidP="007545A8">
      <w:pPr>
        <w:tabs>
          <w:tab w:val="left" w:pos="0"/>
        </w:tabs>
        <w:suppressAutoHyphens/>
        <w:ind w:firstLine="567"/>
        <w:jc w:val="both"/>
        <w:rPr>
          <w:lang w:eastAsia="zh-CN"/>
        </w:rPr>
      </w:pPr>
      <w:r w:rsidRPr="00980176">
        <w:rPr>
          <w:lang w:eastAsia="zh-CN"/>
        </w:rPr>
        <w:t>- строк надання послуг: до 31.12.202</w:t>
      </w:r>
      <w:r>
        <w:rPr>
          <w:lang w:eastAsia="zh-CN"/>
        </w:rPr>
        <w:t>5</w:t>
      </w:r>
      <w:r w:rsidRPr="00980176">
        <w:rPr>
          <w:lang w:eastAsia="zh-CN"/>
        </w:rPr>
        <w:t>;</w:t>
      </w:r>
    </w:p>
    <w:p w:rsidR="007545A8" w:rsidRPr="00980176" w:rsidRDefault="007545A8" w:rsidP="007545A8">
      <w:pPr>
        <w:suppressAutoHyphens/>
        <w:ind w:firstLine="567"/>
        <w:jc w:val="both"/>
        <w:rPr>
          <w:lang w:eastAsia="zh-CN"/>
        </w:rPr>
      </w:pPr>
      <w:r w:rsidRPr="00980176">
        <w:rPr>
          <w:lang w:eastAsia="zh-CN"/>
        </w:rPr>
        <w:t>- дотримання персоналом Виконавця правил техніки безпеки; правил пожежної безпеки; правил електробезпеки; вимог закону України про охорону праці; санітарно-гігієнічних норм;</w:t>
      </w:r>
    </w:p>
    <w:p w:rsidR="007545A8" w:rsidRDefault="007545A8" w:rsidP="007545A8">
      <w:pPr>
        <w:rPr>
          <w:b/>
        </w:rPr>
      </w:pPr>
    </w:p>
    <w:p w:rsidR="007545A8" w:rsidRDefault="007545A8" w:rsidP="007545A8">
      <w:pPr>
        <w:rPr>
          <w:b/>
        </w:rPr>
      </w:pPr>
      <w:r w:rsidRPr="00730A42">
        <w:rPr>
          <w:b/>
        </w:rPr>
        <w:t>Технічне обслуговування здійснюється відповідно до паспортних характеристик та інструкцій виробника обладнання</w:t>
      </w:r>
      <w:r>
        <w:rPr>
          <w:b/>
        </w:rPr>
        <w:t>;</w:t>
      </w:r>
    </w:p>
    <w:p w:rsidR="007545A8" w:rsidRDefault="007545A8" w:rsidP="007545A8">
      <w:pPr>
        <w:rPr>
          <w:b/>
        </w:rPr>
      </w:pPr>
    </w:p>
    <w:p w:rsidR="007545A8" w:rsidRDefault="007545A8" w:rsidP="007545A8">
      <w:pPr>
        <w:rPr>
          <w:b/>
        </w:rPr>
      </w:pPr>
      <w:r w:rsidRPr="00730A42">
        <w:rPr>
          <w:b/>
        </w:rPr>
        <w:lastRenderedPageBreak/>
        <w:t>Заміна вузлів та деталей, що вийшли з ладу, виконується на підставі дефектного акт</w:t>
      </w:r>
      <w:r>
        <w:rPr>
          <w:b/>
        </w:rPr>
        <w:t>у</w:t>
      </w:r>
      <w:r w:rsidRPr="00730A42">
        <w:rPr>
          <w:b/>
        </w:rPr>
        <w:t xml:space="preserve">, який оформлюється відповідно до встановлених процедур і підписується замовником та виконавцем. </w:t>
      </w:r>
    </w:p>
    <w:p w:rsidR="007545A8" w:rsidRDefault="007545A8" w:rsidP="007545A8">
      <w:pPr>
        <w:widowControl w:val="0"/>
        <w:rPr>
          <w:b/>
          <w:bCs/>
          <w:color w:val="000000"/>
        </w:rPr>
      </w:pPr>
    </w:p>
    <w:p w:rsidR="00B31B66" w:rsidRPr="00F31FFD" w:rsidRDefault="00B31B66" w:rsidP="007545A8">
      <w:pPr>
        <w:pStyle w:val="rvps2"/>
        <w:shd w:val="clear" w:color="auto" w:fill="FFFFFF"/>
        <w:spacing w:before="0" w:beforeAutospacing="0" w:after="0" w:afterAutospacing="0"/>
        <w:jc w:val="center"/>
        <w:textAlignment w:val="baseline"/>
        <w:rPr>
          <w:bCs/>
          <w:iCs/>
        </w:rPr>
      </w:pPr>
    </w:p>
    <w:p w:rsidR="00A029A4" w:rsidRDefault="00A029A4" w:rsidP="00A029A4">
      <w:pPr>
        <w:widowControl w:val="0"/>
        <w:tabs>
          <w:tab w:val="left" w:pos="4860"/>
        </w:tabs>
        <w:autoSpaceDE w:val="0"/>
        <w:autoSpaceDN w:val="0"/>
        <w:adjustRightInd w:val="0"/>
        <w:jc w:val="right"/>
        <w:rPr>
          <w:rFonts w:eastAsia="Calibri"/>
        </w:rPr>
      </w:pPr>
    </w:p>
    <w:p w:rsidR="00A029A4" w:rsidRPr="000F59B8" w:rsidRDefault="00A029A4" w:rsidP="00A029A4">
      <w:pPr>
        <w:ind w:firstLine="709"/>
        <w:jc w:val="both"/>
        <w:rPr>
          <w:b/>
          <w:i/>
          <w:highlight w:val="yellow"/>
        </w:rPr>
      </w:pPr>
      <w:r w:rsidRPr="000F59B8">
        <w:rPr>
          <w:i/>
        </w:rPr>
        <w:t xml:space="preserve">Примітка: У разі, якщо у даних технічних вимогах йде посилання на конкретну марку чи фірму, патент, конструкцію або тип товару, то вважається, що </w:t>
      </w:r>
      <w:r w:rsidR="00AF1D1D">
        <w:rPr>
          <w:i/>
        </w:rPr>
        <w:t xml:space="preserve"> </w:t>
      </w:r>
      <w:r w:rsidRPr="000F59B8">
        <w:rPr>
          <w:i/>
        </w:rPr>
        <w:t>технічні вимоги містять вираз (або еквівалент).</w:t>
      </w:r>
    </w:p>
    <w:p w:rsidR="00A029A4" w:rsidRDefault="00A029A4" w:rsidP="00A029A4">
      <w:pPr>
        <w:ind w:firstLine="709"/>
        <w:jc w:val="both"/>
      </w:pPr>
    </w:p>
    <w:p w:rsidR="00A029A4" w:rsidRDefault="00A029A4" w:rsidP="00A029A4">
      <w:pPr>
        <w:ind w:firstLine="709"/>
        <w:jc w:val="both"/>
      </w:pPr>
    </w:p>
    <w:p w:rsidR="00C20D96" w:rsidRPr="00E57D85" w:rsidRDefault="00C20D96" w:rsidP="00C20D96"/>
    <w:p w:rsidR="00577FCD" w:rsidRPr="00217CA6" w:rsidRDefault="001F36E4" w:rsidP="00217CA6">
      <w:pPr>
        <w:jc w:val="both"/>
        <w:rPr>
          <w:bCs/>
        </w:rPr>
      </w:pPr>
      <w:r w:rsidRPr="008B6B7A">
        <w:rPr>
          <w:b/>
          <w:color w:val="000000"/>
          <w:sz w:val="26"/>
          <w:szCs w:val="26"/>
        </w:rPr>
        <w:t xml:space="preserve">       </w:t>
      </w:r>
      <w:r w:rsidRPr="00217CA6">
        <w:rPr>
          <w:color w:val="000000"/>
        </w:rPr>
        <w:t>Очікувана вартість предмета закупівлі</w:t>
      </w:r>
      <w:bookmarkStart w:id="3" w:name="n36"/>
      <w:bookmarkStart w:id="4" w:name="n1149"/>
      <w:bookmarkEnd w:id="3"/>
      <w:bookmarkEnd w:id="4"/>
      <w:r w:rsidRPr="00217CA6">
        <w:rPr>
          <w:color w:val="000000"/>
        </w:rPr>
        <w:t xml:space="preserve"> склад</w:t>
      </w:r>
      <w:bookmarkStart w:id="5" w:name="_Hlk189123241"/>
      <w:r w:rsidRPr="00217CA6">
        <w:rPr>
          <w:color w:val="000000"/>
        </w:rPr>
        <w:t xml:space="preserve">ає </w:t>
      </w:r>
      <w:bookmarkEnd w:id="5"/>
      <w:r w:rsidR="00217CA6" w:rsidRPr="00217CA6">
        <w:rPr>
          <w:color w:val="000000"/>
          <w:u w:val="single"/>
        </w:rPr>
        <w:t xml:space="preserve"> </w:t>
      </w:r>
      <w:r w:rsidR="007A0F20">
        <w:rPr>
          <w:color w:val="000000"/>
          <w:u w:val="single"/>
        </w:rPr>
        <w:t>1</w:t>
      </w:r>
      <w:r w:rsidR="00B31B66" w:rsidRPr="00B31B66">
        <w:rPr>
          <w:color w:val="000000"/>
          <w:u w:val="single"/>
        </w:rPr>
        <w:t xml:space="preserve"> 900 000,00 грн. (</w:t>
      </w:r>
      <w:r w:rsidR="007A0F20">
        <w:rPr>
          <w:color w:val="000000"/>
          <w:u w:val="single"/>
        </w:rPr>
        <w:t>один</w:t>
      </w:r>
      <w:r w:rsidR="00B31B66" w:rsidRPr="00B31B66">
        <w:rPr>
          <w:color w:val="000000"/>
          <w:u w:val="single"/>
        </w:rPr>
        <w:t xml:space="preserve"> мільйон дев’ятсот  тисяч гривень 00 коп.) з ПДВ</w:t>
      </w:r>
      <w:r w:rsidR="00B31B66">
        <w:rPr>
          <w:color w:val="000000"/>
          <w:u w:val="single"/>
        </w:rPr>
        <w:t>.</w:t>
      </w:r>
    </w:p>
    <w:sectPr w:rsidR="00577FCD" w:rsidRPr="00217CA6" w:rsidSect="00061BC2">
      <w:pgSz w:w="11906" w:h="16838"/>
      <w:pgMar w:top="426" w:right="850" w:bottom="426"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EFF" w:usb1="C000785B" w:usb2="00000009" w:usb3="00000000" w:csb0="000001FF" w:csb1="00000000"/>
  </w:font>
  <w:font w:name="Segoe UI">
    <w:panose1 w:val="020B0502040204020203"/>
    <w:charset w:val="CC"/>
    <w:family w:val="swiss"/>
    <w:pitch w:val="variable"/>
    <w:sig w:usb0="E4002EFF" w:usb1="C000E47F" w:usb2="00000009" w:usb3="00000000" w:csb0="000001FF" w:csb1="00000000"/>
  </w:font>
  <w:font w:name="Verdana">
    <w:panose1 w:val="020B0604030504040204"/>
    <w:charset w:val="CC"/>
    <w:family w:val="swiss"/>
    <w:pitch w:val="variable"/>
    <w:sig w:usb0="A00006FF" w:usb1="4000205B" w:usb2="00000010" w:usb3="00000000" w:csb0="0000019F" w:csb1="00000000"/>
  </w:font>
  <w:font w:name="Lucida Sans Unicode">
    <w:panose1 w:val="020B0602030504020204"/>
    <w:charset w:val="CC"/>
    <w:family w:val="swiss"/>
    <w:pitch w:val="variable"/>
    <w:sig w:usb0="80000AFF" w:usb1="0000396B" w:usb2="00000000" w:usb3="00000000" w:csb0="000000BF" w:csb1="00000000"/>
  </w:font>
  <w:font w:name="Mangal">
    <w:panose1 w:val="00000400000000000000"/>
    <w:charset w:val="00"/>
    <w:family w:val="roman"/>
    <w:pitch w:val="variable"/>
    <w:sig w:usb0="00008003" w:usb1="00000000" w:usb2="00000000" w:usb3="00000000" w:csb0="00000001" w:csb1="00000000"/>
  </w:font>
  <w:font w:name="Times New Roman CYR">
    <w:panose1 w:val="02020603050405020304"/>
    <w:charset w:val="CC"/>
    <w:family w:val="roman"/>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Garamond">
    <w:panose1 w:val="02020404030301010803"/>
    <w:charset w:val="CC"/>
    <w:family w:val="roman"/>
    <w:pitch w:val="variable"/>
    <w:sig w:usb0="00000287" w:usb1="00000000" w:usb2="00000000" w:usb3="00000000" w:csb0="0000009F" w:csb1="00000000"/>
  </w:font>
  <w:font w:name="Liberation Serif">
    <w:altName w:val="Times New Roman"/>
    <w:charset w:val="00"/>
    <w:family w:val="roman"/>
    <w:pitch w:val="variable"/>
  </w:font>
  <w:font w:name="Liberation Sans">
    <w:altName w:val="Arial"/>
    <w:charset w:val="00"/>
    <w:family w:val="swiss"/>
    <w:pitch w:val="variable"/>
  </w:font>
  <w:font w:name="Microsoft YaHei">
    <w:panose1 w:val="020B0503020204020204"/>
    <w:charset w:val="86"/>
    <w:family w:val="swiss"/>
    <w:pitch w:val="variable"/>
    <w:sig w:usb0="80000287" w:usb1="2ACF3C50" w:usb2="00000016" w:usb3="00000000" w:csb0="0004001F" w:csb1="00000000"/>
  </w:font>
  <w:font w:name="Calibri Light">
    <w:panose1 w:val="020F03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000002"/>
    <w:multiLevelType w:val="singleLevel"/>
    <w:tmpl w:val="00000002"/>
    <w:name w:val="WW8Num2"/>
    <w:lvl w:ilvl="0">
      <w:start w:val="1"/>
      <w:numFmt w:val="bullet"/>
      <w:lvlText w:val=""/>
      <w:lvlJc w:val="left"/>
      <w:pPr>
        <w:tabs>
          <w:tab w:val="num" w:pos="720"/>
        </w:tabs>
        <w:ind w:left="720" w:hanging="360"/>
      </w:pPr>
      <w:rPr>
        <w:rFonts w:ascii="Symbol" w:hAnsi="Symbol" w:cs="Symbol"/>
        <w:lang w:val="uk-UA"/>
      </w:rPr>
    </w:lvl>
  </w:abstractNum>
  <w:abstractNum w:abstractNumId="1" w15:restartNumberingAfterBreak="0">
    <w:nsid w:val="00000006"/>
    <w:multiLevelType w:val="singleLevel"/>
    <w:tmpl w:val="00000006"/>
    <w:name w:val="WW8Num11"/>
    <w:lvl w:ilvl="0">
      <w:start w:val="1"/>
      <w:numFmt w:val="bullet"/>
      <w:lvlText w:val="-"/>
      <w:lvlJc w:val="left"/>
      <w:pPr>
        <w:tabs>
          <w:tab w:val="num" w:pos="0"/>
        </w:tabs>
        <w:ind w:left="1004" w:hanging="360"/>
      </w:pPr>
      <w:rPr>
        <w:rFonts w:ascii="Times New Roman" w:hAnsi="Times New Roman" w:cs="Times New Roman"/>
      </w:rPr>
    </w:lvl>
  </w:abstractNum>
  <w:abstractNum w:abstractNumId="2" w15:restartNumberingAfterBreak="0">
    <w:nsid w:val="007F3B68"/>
    <w:multiLevelType w:val="multilevel"/>
    <w:tmpl w:val="2D64D514"/>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3" w15:restartNumberingAfterBreak="0">
    <w:nsid w:val="02B15C5A"/>
    <w:multiLevelType w:val="hybridMultilevel"/>
    <w:tmpl w:val="67326A74"/>
    <w:lvl w:ilvl="0" w:tplc="E9A27B46">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15:restartNumberingAfterBreak="0">
    <w:nsid w:val="03824C0D"/>
    <w:multiLevelType w:val="hybridMultilevel"/>
    <w:tmpl w:val="8E668062"/>
    <w:lvl w:ilvl="0" w:tplc="04190011">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5" w15:restartNumberingAfterBreak="0">
    <w:nsid w:val="085140C5"/>
    <w:multiLevelType w:val="hybridMultilevel"/>
    <w:tmpl w:val="340C0B54"/>
    <w:lvl w:ilvl="0" w:tplc="FDF65908">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15:restartNumberingAfterBreak="0">
    <w:nsid w:val="0A812080"/>
    <w:multiLevelType w:val="multilevel"/>
    <w:tmpl w:val="70500974"/>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7" w15:restartNumberingAfterBreak="0">
    <w:nsid w:val="0D2F7457"/>
    <w:multiLevelType w:val="hybridMultilevel"/>
    <w:tmpl w:val="F230A250"/>
    <w:lvl w:ilvl="0" w:tplc="04190011">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8" w15:restartNumberingAfterBreak="0">
    <w:nsid w:val="0F4A3E50"/>
    <w:multiLevelType w:val="hybridMultilevel"/>
    <w:tmpl w:val="18142F14"/>
    <w:lvl w:ilvl="0" w:tplc="C14058D4">
      <w:start w:val="1"/>
      <w:numFmt w:val="decimal"/>
      <w:lvlText w:val="%1."/>
      <w:lvlJc w:val="left"/>
      <w:pPr>
        <w:ind w:left="720" w:hanging="360"/>
      </w:pPr>
      <w:rPr>
        <w:rFonts w:hint="default"/>
        <w:b/>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9" w15:restartNumberingAfterBreak="0">
    <w:nsid w:val="17B667F0"/>
    <w:multiLevelType w:val="hybridMultilevel"/>
    <w:tmpl w:val="89841F6A"/>
    <w:lvl w:ilvl="0" w:tplc="1000000F">
      <w:start w:val="1"/>
      <w:numFmt w:val="decimal"/>
      <w:lvlText w:val="%1."/>
      <w:lvlJc w:val="left"/>
      <w:pPr>
        <w:ind w:left="720" w:hanging="360"/>
      </w:pPr>
      <w:rPr>
        <w:rFonts w:hint="default"/>
      </w:rPr>
    </w:lvl>
    <w:lvl w:ilvl="1" w:tplc="10000019" w:tentative="1">
      <w:start w:val="1"/>
      <w:numFmt w:val="lowerLetter"/>
      <w:lvlText w:val="%2."/>
      <w:lvlJc w:val="left"/>
      <w:pPr>
        <w:ind w:left="1440" w:hanging="360"/>
      </w:pPr>
    </w:lvl>
    <w:lvl w:ilvl="2" w:tplc="1000001B" w:tentative="1">
      <w:start w:val="1"/>
      <w:numFmt w:val="lowerRoman"/>
      <w:lvlText w:val="%3."/>
      <w:lvlJc w:val="right"/>
      <w:pPr>
        <w:ind w:left="2160" w:hanging="180"/>
      </w:pPr>
    </w:lvl>
    <w:lvl w:ilvl="3" w:tplc="1000000F" w:tentative="1">
      <w:start w:val="1"/>
      <w:numFmt w:val="decimal"/>
      <w:lvlText w:val="%4."/>
      <w:lvlJc w:val="left"/>
      <w:pPr>
        <w:ind w:left="2880" w:hanging="360"/>
      </w:pPr>
    </w:lvl>
    <w:lvl w:ilvl="4" w:tplc="10000019" w:tentative="1">
      <w:start w:val="1"/>
      <w:numFmt w:val="lowerLetter"/>
      <w:lvlText w:val="%5."/>
      <w:lvlJc w:val="left"/>
      <w:pPr>
        <w:ind w:left="3600" w:hanging="360"/>
      </w:pPr>
    </w:lvl>
    <w:lvl w:ilvl="5" w:tplc="1000001B" w:tentative="1">
      <w:start w:val="1"/>
      <w:numFmt w:val="lowerRoman"/>
      <w:lvlText w:val="%6."/>
      <w:lvlJc w:val="right"/>
      <w:pPr>
        <w:ind w:left="4320" w:hanging="180"/>
      </w:pPr>
    </w:lvl>
    <w:lvl w:ilvl="6" w:tplc="1000000F" w:tentative="1">
      <w:start w:val="1"/>
      <w:numFmt w:val="decimal"/>
      <w:lvlText w:val="%7."/>
      <w:lvlJc w:val="left"/>
      <w:pPr>
        <w:ind w:left="5040" w:hanging="360"/>
      </w:pPr>
    </w:lvl>
    <w:lvl w:ilvl="7" w:tplc="10000019" w:tentative="1">
      <w:start w:val="1"/>
      <w:numFmt w:val="lowerLetter"/>
      <w:lvlText w:val="%8."/>
      <w:lvlJc w:val="left"/>
      <w:pPr>
        <w:ind w:left="5760" w:hanging="360"/>
      </w:pPr>
    </w:lvl>
    <w:lvl w:ilvl="8" w:tplc="1000001B" w:tentative="1">
      <w:start w:val="1"/>
      <w:numFmt w:val="lowerRoman"/>
      <w:lvlText w:val="%9."/>
      <w:lvlJc w:val="right"/>
      <w:pPr>
        <w:ind w:left="6480" w:hanging="180"/>
      </w:pPr>
    </w:lvl>
  </w:abstractNum>
  <w:abstractNum w:abstractNumId="10" w15:restartNumberingAfterBreak="0">
    <w:nsid w:val="17FD75D2"/>
    <w:multiLevelType w:val="hybridMultilevel"/>
    <w:tmpl w:val="0F662730"/>
    <w:lvl w:ilvl="0" w:tplc="6C74236A">
      <w:start w:val="7"/>
      <w:numFmt w:val="bullet"/>
      <w:lvlText w:val="-"/>
      <w:lvlJc w:val="left"/>
      <w:pPr>
        <w:ind w:left="720" w:hanging="360"/>
      </w:pPr>
      <w:rPr>
        <w:rFonts w:ascii="Times New Roman" w:eastAsia="Calibri" w:hAnsi="Times New Roman" w:cs="Times New Roman" w:hint="default"/>
      </w:rPr>
    </w:lvl>
    <w:lvl w:ilvl="1" w:tplc="20000003" w:tentative="1">
      <w:start w:val="1"/>
      <w:numFmt w:val="bullet"/>
      <w:lvlText w:val="o"/>
      <w:lvlJc w:val="left"/>
      <w:pPr>
        <w:ind w:left="1440" w:hanging="360"/>
      </w:pPr>
      <w:rPr>
        <w:rFonts w:ascii="Courier New" w:hAnsi="Courier New" w:cs="Courier New" w:hint="default"/>
      </w:rPr>
    </w:lvl>
    <w:lvl w:ilvl="2" w:tplc="20000005" w:tentative="1">
      <w:start w:val="1"/>
      <w:numFmt w:val="bullet"/>
      <w:lvlText w:val=""/>
      <w:lvlJc w:val="left"/>
      <w:pPr>
        <w:ind w:left="2160" w:hanging="360"/>
      </w:pPr>
      <w:rPr>
        <w:rFonts w:ascii="Wingdings" w:hAnsi="Wingdings" w:hint="default"/>
      </w:rPr>
    </w:lvl>
    <w:lvl w:ilvl="3" w:tplc="20000001" w:tentative="1">
      <w:start w:val="1"/>
      <w:numFmt w:val="bullet"/>
      <w:lvlText w:val=""/>
      <w:lvlJc w:val="left"/>
      <w:pPr>
        <w:ind w:left="2880" w:hanging="360"/>
      </w:pPr>
      <w:rPr>
        <w:rFonts w:ascii="Symbol" w:hAnsi="Symbol" w:hint="default"/>
      </w:rPr>
    </w:lvl>
    <w:lvl w:ilvl="4" w:tplc="20000003" w:tentative="1">
      <w:start w:val="1"/>
      <w:numFmt w:val="bullet"/>
      <w:lvlText w:val="o"/>
      <w:lvlJc w:val="left"/>
      <w:pPr>
        <w:ind w:left="3600" w:hanging="360"/>
      </w:pPr>
      <w:rPr>
        <w:rFonts w:ascii="Courier New" w:hAnsi="Courier New" w:cs="Courier New" w:hint="default"/>
      </w:rPr>
    </w:lvl>
    <w:lvl w:ilvl="5" w:tplc="20000005" w:tentative="1">
      <w:start w:val="1"/>
      <w:numFmt w:val="bullet"/>
      <w:lvlText w:val=""/>
      <w:lvlJc w:val="left"/>
      <w:pPr>
        <w:ind w:left="4320" w:hanging="360"/>
      </w:pPr>
      <w:rPr>
        <w:rFonts w:ascii="Wingdings" w:hAnsi="Wingdings" w:hint="default"/>
      </w:rPr>
    </w:lvl>
    <w:lvl w:ilvl="6" w:tplc="20000001" w:tentative="1">
      <w:start w:val="1"/>
      <w:numFmt w:val="bullet"/>
      <w:lvlText w:val=""/>
      <w:lvlJc w:val="left"/>
      <w:pPr>
        <w:ind w:left="5040" w:hanging="360"/>
      </w:pPr>
      <w:rPr>
        <w:rFonts w:ascii="Symbol" w:hAnsi="Symbol" w:hint="default"/>
      </w:rPr>
    </w:lvl>
    <w:lvl w:ilvl="7" w:tplc="20000003" w:tentative="1">
      <w:start w:val="1"/>
      <w:numFmt w:val="bullet"/>
      <w:lvlText w:val="o"/>
      <w:lvlJc w:val="left"/>
      <w:pPr>
        <w:ind w:left="5760" w:hanging="360"/>
      </w:pPr>
      <w:rPr>
        <w:rFonts w:ascii="Courier New" w:hAnsi="Courier New" w:cs="Courier New" w:hint="default"/>
      </w:rPr>
    </w:lvl>
    <w:lvl w:ilvl="8" w:tplc="20000005" w:tentative="1">
      <w:start w:val="1"/>
      <w:numFmt w:val="bullet"/>
      <w:lvlText w:val=""/>
      <w:lvlJc w:val="left"/>
      <w:pPr>
        <w:ind w:left="6480" w:hanging="360"/>
      </w:pPr>
      <w:rPr>
        <w:rFonts w:ascii="Wingdings" w:hAnsi="Wingdings" w:hint="default"/>
      </w:rPr>
    </w:lvl>
  </w:abstractNum>
  <w:abstractNum w:abstractNumId="11" w15:restartNumberingAfterBreak="0">
    <w:nsid w:val="1ADF189B"/>
    <w:multiLevelType w:val="multilevel"/>
    <w:tmpl w:val="100E5BC6"/>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2" w15:restartNumberingAfterBreak="0">
    <w:nsid w:val="1EDB6912"/>
    <w:multiLevelType w:val="hybridMultilevel"/>
    <w:tmpl w:val="33466180"/>
    <w:lvl w:ilvl="0" w:tplc="BC7A4570">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15:restartNumberingAfterBreak="0">
    <w:nsid w:val="2EE139BD"/>
    <w:multiLevelType w:val="hybridMultilevel"/>
    <w:tmpl w:val="86B68608"/>
    <w:lvl w:ilvl="0" w:tplc="BB46E378">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15:restartNumberingAfterBreak="0">
    <w:nsid w:val="3C4D17B2"/>
    <w:multiLevelType w:val="multilevel"/>
    <w:tmpl w:val="19706202"/>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5" w15:restartNumberingAfterBreak="0">
    <w:nsid w:val="41C016E8"/>
    <w:multiLevelType w:val="multilevel"/>
    <w:tmpl w:val="09A0BBA6"/>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6" w15:restartNumberingAfterBreak="0">
    <w:nsid w:val="44390BB1"/>
    <w:multiLevelType w:val="multilevel"/>
    <w:tmpl w:val="6A94358A"/>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7" w15:restartNumberingAfterBreak="0">
    <w:nsid w:val="48B87635"/>
    <w:multiLevelType w:val="hybridMultilevel"/>
    <w:tmpl w:val="2A8A4C54"/>
    <w:lvl w:ilvl="0" w:tplc="6C742D46">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15:restartNumberingAfterBreak="0">
    <w:nsid w:val="49CF5C65"/>
    <w:multiLevelType w:val="hybridMultilevel"/>
    <w:tmpl w:val="C9BE36AA"/>
    <w:lvl w:ilvl="0" w:tplc="04190011">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9" w15:restartNumberingAfterBreak="0">
    <w:nsid w:val="530C2857"/>
    <w:multiLevelType w:val="multilevel"/>
    <w:tmpl w:val="E326AF32"/>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20" w15:restartNumberingAfterBreak="0">
    <w:nsid w:val="56402AC9"/>
    <w:multiLevelType w:val="multilevel"/>
    <w:tmpl w:val="ABA217A0"/>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21" w15:restartNumberingAfterBreak="0">
    <w:nsid w:val="586A32FD"/>
    <w:multiLevelType w:val="multilevel"/>
    <w:tmpl w:val="73C852CC"/>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22" w15:restartNumberingAfterBreak="0">
    <w:nsid w:val="5B8D0C1F"/>
    <w:multiLevelType w:val="hybridMultilevel"/>
    <w:tmpl w:val="23CC8A4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3" w15:restartNumberingAfterBreak="0">
    <w:nsid w:val="5B9E7F4A"/>
    <w:multiLevelType w:val="multilevel"/>
    <w:tmpl w:val="2BB41236"/>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24" w15:restartNumberingAfterBreak="0">
    <w:nsid w:val="5CAA1DBC"/>
    <w:multiLevelType w:val="multilevel"/>
    <w:tmpl w:val="264488BA"/>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25" w15:restartNumberingAfterBreak="0">
    <w:nsid w:val="5DE1554F"/>
    <w:multiLevelType w:val="multilevel"/>
    <w:tmpl w:val="D69A6CAE"/>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26" w15:restartNumberingAfterBreak="0">
    <w:nsid w:val="5F1D1864"/>
    <w:multiLevelType w:val="hybridMultilevel"/>
    <w:tmpl w:val="B8A63C6C"/>
    <w:lvl w:ilvl="0" w:tplc="04190011">
      <w:start w:val="1"/>
      <w:numFmt w:val="decimal"/>
      <w:lvlText w:val="%1)"/>
      <w:lvlJc w:val="left"/>
      <w:pPr>
        <w:ind w:left="1068" w:hanging="360"/>
      </w:pPr>
    </w:lvl>
    <w:lvl w:ilvl="1" w:tplc="04190019">
      <w:start w:val="1"/>
      <w:numFmt w:val="lowerLetter"/>
      <w:lvlText w:val="%2."/>
      <w:lvlJc w:val="left"/>
      <w:pPr>
        <w:ind w:left="1788" w:hanging="360"/>
      </w:pPr>
    </w:lvl>
    <w:lvl w:ilvl="2" w:tplc="0419001B">
      <w:start w:val="1"/>
      <w:numFmt w:val="lowerRoman"/>
      <w:lvlText w:val="%3."/>
      <w:lvlJc w:val="right"/>
      <w:pPr>
        <w:ind w:left="2508" w:hanging="180"/>
      </w:pPr>
    </w:lvl>
    <w:lvl w:ilvl="3" w:tplc="0419000F">
      <w:start w:val="1"/>
      <w:numFmt w:val="decimal"/>
      <w:lvlText w:val="%4."/>
      <w:lvlJc w:val="left"/>
      <w:pPr>
        <w:ind w:left="3228" w:hanging="360"/>
      </w:pPr>
    </w:lvl>
    <w:lvl w:ilvl="4" w:tplc="04190019">
      <w:start w:val="1"/>
      <w:numFmt w:val="lowerLetter"/>
      <w:lvlText w:val="%5."/>
      <w:lvlJc w:val="left"/>
      <w:pPr>
        <w:ind w:left="3948" w:hanging="360"/>
      </w:pPr>
    </w:lvl>
    <w:lvl w:ilvl="5" w:tplc="0419001B">
      <w:start w:val="1"/>
      <w:numFmt w:val="lowerRoman"/>
      <w:lvlText w:val="%6."/>
      <w:lvlJc w:val="right"/>
      <w:pPr>
        <w:ind w:left="4668" w:hanging="180"/>
      </w:pPr>
    </w:lvl>
    <w:lvl w:ilvl="6" w:tplc="0419000F">
      <w:start w:val="1"/>
      <w:numFmt w:val="decimal"/>
      <w:lvlText w:val="%7."/>
      <w:lvlJc w:val="left"/>
      <w:pPr>
        <w:ind w:left="5388" w:hanging="360"/>
      </w:pPr>
    </w:lvl>
    <w:lvl w:ilvl="7" w:tplc="04190019">
      <w:start w:val="1"/>
      <w:numFmt w:val="lowerLetter"/>
      <w:lvlText w:val="%8."/>
      <w:lvlJc w:val="left"/>
      <w:pPr>
        <w:ind w:left="6108" w:hanging="360"/>
      </w:pPr>
    </w:lvl>
    <w:lvl w:ilvl="8" w:tplc="0419001B">
      <w:start w:val="1"/>
      <w:numFmt w:val="lowerRoman"/>
      <w:lvlText w:val="%9."/>
      <w:lvlJc w:val="right"/>
      <w:pPr>
        <w:ind w:left="6828" w:hanging="180"/>
      </w:pPr>
    </w:lvl>
  </w:abstractNum>
  <w:abstractNum w:abstractNumId="27" w15:restartNumberingAfterBreak="0">
    <w:nsid w:val="659420E9"/>
    <w:multiLevelType w:val="multilevel"/>
    <w:tmpl w:val="A1C0CFA6"/>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28" w15:restartNumberingAfterBreak="0">
    <w:nsid w:val="69566591"/>
    <w:multiLevelType w:val="multilevel"/>
    <w:tmpl w:val="9E6AE670"/>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29" w15:restartNumberingAfterBreak="0">
    <w:nsid w:val="6A6C000F"/>
    <w:multiLevelType w:val="multilevel"/>
    <w:tmpl w:val="7E223F68"/>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30" w15:restartNumberingAfterBreak="0">
    <w:nsid w:val="6BAF72C9"/>
    <w:multiLevelType w:val="multilevel"/>
    <w:tmpl w:val="41FA857E"/>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31" w15:restartNumberingAfterBreak="0">
    <w:nsid w:val="72B37BFE"/>
    <w:multiLevelType w:val="hybridMultilevel"/>
    <w:tmpl w:val="4BB024CE"/>
    <w:lvl w:ilvl="0" w:tplc="04190011">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32" w15:restartNumberingAfterBreak="0">
    <w:nsid w:val="76805CE3"/>
    <w:multiLevelType w:val="multilevel"/>
    <w:tmpl w:val="74C049D6"/>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33" w15:restartNumberingAfterBreak="0">
    <w:nsid w:val="7C801B25"/>
    <w:multiLevelType w:val="multilevel"/>
    <w:tmpl w:val="55C84CCE"/>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num w:numId="1">
    <w:abstractNumId w:val="3"/>
  </w:num>
  <w:num w:numId="2">
    <w:abstractNumId w:val="5"/>
  </w:num>
  <w:num w:numId="3">
    <w:abstractNumId w:val="17"/>
  </w:num>
  <w:num w:numId="4">
    <w:abstractNumId w:val="12"/>
  </w:num>
  <w:num w:numId="5">
    <w:abstractNumId w:val="13"/>
  </w:num>
  <w:num w:numId="6">
    <w:abstractNumId w:val="20"/>
  </w:num>
  <w:num w:numId="7">
    <w:abstractNumId w:val="25"/>
  </w:num>
  <w:num w:numId="8">
    <w:abstractNumId w:val="29"/>
  </w:num>
  <w:num w:numId="9">
    <w:abstractNumId w:val="16"/>
  </w:num>
  <w:num w:numId="10">
    <w:abstractNumId w:val="28"/>
  </w:num>
  <w:num w:numId="11">
    <w:abstractNumId w:val="21"/>
  </w:num>
  <w:num w:numId="12">
    <w:abstractNumId w:val="23"/>
  </w:num>
  <w:num w:numId="13">
    <w:abstractNumId w:val="27"/>
  </w:num>
  <w:num w:numId="14">
    <w:abstractNumId w:val="30"/>
  </w:num>
  <w:num w:numId="15">
    <w:abstractNumId w:val="22"/>
  </w:num>
  <w:num w:numId="16">
    <w:abstractNumId w:val="26"/>
  </w:num>
  <w:num w:numId="17">
    <w:abstractNumId w:val="7"/>
  </w:num>
  <w:num w:numId="18">
    <w:abstractNumId w:val="4"/>
  </w:num>
  <w:num w:numId="19">
    <w:abstractNumId w:val="31"/>
  </w:num>
  <w:num w:numId="20">
    <w:abstractNumId w:val="18"/>
  </w:num>
  <w:num w:numId="21">
    <w:abstractNumId w:val="2"/>
  </w:num>
  <w:num w:numId="22">
    <w:abstractNumId w:val="24"/>
  </w:num>
  <w:num w:numId="23">
    <w:abstractNumId w:val="14"/>
  </w:num>
  <w:num w:numId="24">
    <w:abstractNumId w:val="32"/>
  </w:num>
  <w:num w:numId="25">
    <w:abstractNumId w:val="6"/>
  </w:num>
  <w:num w:numId="26">
    <w:abstractNumId w:val="33"/>
  </w:num>
  <w:num w:numId="27">
    <w:abstractNumId w:val="11"/>
  </w:num>
  <w:num w:numId="28">
    <w:abstractNumId w:val="15"/>
  </w:num>
  <w:num w:numId="29">
    <w:abstractNumId w:val="19"/>
  </w:num>
  <w:num w:numId="30">
    <w:abstractNumId w:val="8"/>
  </w:num>
  <w:num w:numId="31">
    <w:abstractNumId w:val="10"/>
  </w:num>
  <w:num w:numId="32">
    <w:abstractNumId w:val="9"/>
  </w:num>
  <w:numIdMacAtCleanup w:val="1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77FCD"/>
    <w:rsid w:val="000539F9"/>
    <w:rsid w:val="00061BC2"/>
    <w:rsid w:val="000803F3"/>
    <w:rsid w:val="000E7329"/>
    <w:rsid w:val="001F36E4"/>
    <w:rsid w:val="00217CA6"/>
    <w:rsid w:val="002E61D3"/>
    <w:rsid w:val="0039040B"/>
    <w:rsid w:val="004432B0"/>
    <w:rsid w:val="004C00B2"/>
    <w:rsid w:val="004E3803"/>
    <w:rsid w:val="0052468D"/>
    <w:rsid w:val="00577FCD"/>
    <w:rsid w:val="005F5AA5"/>
    <w:rsid w:val="006E6B60"/>
    <w:rsid w:val="007018F6"/>
    <w:rsid w:val="007545A8"/>
    <w:rsid w:val="007A0F20"/>
    <w:rsid w:val="007E3784"/>
    <w:rsid w:val="008B6B7A"/>
    <w:rsid w:val="008E1B80"/>
    <w:rsid w:val="00981353"/>
    <w:rsid w:val="00984C0B"/>
    <w:rsid w:val="00A029A4"/>
    <w:rsid w:val="00A053B7"/>
    <w:rsid w:val="00A30696"/>
    <w:rsid w:val="00A63421"/>
    <w:rsid w:val="00A94428"/>
    <w:rsid w:val="00AD2904"/>
    <w:rsid w:val="00AE19AF"/>
    <w:rsid w:val="00AF1D1D"/>
    <w:rsid w:val="00B31B66"/>
    <w:rsid w:val="00BA46E9"/>
    <w:rsid w:val="00C20D96"/>
    <w:rsid w:val="00C40464"/>
    <w:rsid w:val="00C56739"/>
    <w:rsid w:val="00C86040"/>
    <w:rsid w:val="00CC7E75"/>
    <w:rsid w:val="00CE064B"/>
    <w:rsid w:val="00CF20C1"/>
    <w:rsid w:val="00D91CF1"/>
    <w:rsid w:val="00E56383"/>
    <w:rsid w:val="00EC5E50"/>
    <w:rsid w:val="00ED42E0"/>
    <w:rsid w:val="00F31FFD"/>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FD8FF8F"/>
  <w15:chartTrackingRefBased/>
  <w15:docId w15:val="{9E75AD26-D302-496D-8156-582549A75DD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uk-UA"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9" w:unhideWhenUsed="1" w:qFormat="1"/>
    <w:lsdException w:name="heading 7" w:semiHidden="1" w:uiPriority="0"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3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rsid w:val="000E7329"/>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qFormat/>
    <w:rsid w:val="00A029A4"/>
    <w:pPr>
      <w:keepNext/>
      <w:spacing w:before="240" w:after="60"/>
      <w:outlineLvl w:val="0"/>
    </w:pPr>
    <w:rPr>
      <w:rFonts w:ascii="Arial" w:hAnsi="Arial" w:cs="Arial"/>
      <w:b/>
      <w:bCs/>
      <w:kern w:val="32"/>
      <w:sz w:val="32"/>
      <w:szCs w:val="32"/>
      <w:lang w:val="ru-RU"/>
    </w:rPr>
  </w:style>
  <w:style w:type="paragraph" w:styleId="2">
    <w:name w:val="heading 2"/>
    <w:basedOn w:val="a"/>
    <w:next w:val="a"/>
    <w:link w:val="20"/>
    <w:autoRedefine/>
    <w:qFormat/>
    <w:rsid w:val="00A029A4"/>
    <w:pPr>
      <w:keepNext/>
      <w:widowControl w:val="0"/>
      <w:autoSpaceDE w:val="0"/>
      <w:autoSpaceDN w:val="0"/>
      <w:adjustRightInd w:val="0"/>
      <w:jc w:val="both"/>
      <w:outlineLvl w:val="1"/>
    </w:pPr>
    <w:rPr>
      <w:bCs/>
      <w:iCs/>
      <w:color w:val="FF0000"/>
    </w:rPr>
  </w:style>
  <w:style w:type="paragraph" w:styleId="3">
    <w:name w:val="heading 3"/>
    <w:basedOn w:val="a"/>
    <w:next w:val="a"/>
    <w:link w:val="30"/>
    <w:qFormat/>
    <w:rsid w:val="00A029A4"/>
    <w:pPr>
      <w:keepNext/>
      <w:spacing w:before="240" w:after="60"/>
      <w:outlineLvl w:val="2"/>
    </w:pPr>
    <w:rPr>
      <w:rFonts w:ascii="Arial" w:hAnsi="Arial" w:cs="Arial"/>
      <w:b/>
      <w:bCs/>
      <w:sz w:val="26"/>
      <w:szCs w:val="26"/>
    </w:rPr>
  </w:style>
  <w:style w:type="paragraph" w:styleId="4">
    <w:name w:val="heading 4"/>
    <w:basedOn w:val="a"/>
    <w:next w:val="a"/>
    <w:link w:val="40"/>
    <w:qFormat/>
    <w:rsid w:val="00A029A4"/>
    <w:pPr>
      <w:keepNext/>
      <w:spacing w:before="240" w:after="60"/>
      <w:outlineLvl w:val="3"/>
    </w:pPr>
    <w:rPr>
      <w:b/>
      <w:bCs/>
      <w:sz w:val="28"/>
      <w:szCs w:val="28"/>
      <w:lang w:val="ru-RU"/>
    </w:rPr>
  </w:style>
  <w:style w:type="paragraph" w:styleId="5">
    <w:name w:val="heading 5"/>
    <w:basedOn w:val="a"/>
    <w:next w:val="a"/>
    <w:link w:val="50"/>
    <w:qFormat/>
    <w:rsid w:val="00A029A4"/>
    <w:pPr>
      <w:spacing w:before="240" w:after="60"/>
      <w:outlineLvl w:val="4"/>
    </w:pPr>
    <w:rPr>
      <w:b/>
      <w:bCs/>
      <w:i/>
      <w:iCs/>
      <w:sz w:val="26"/>
      <w:szCs w:val="26"/>
    </w:rPr>
  </w:style>
  <w:style w:type="paragraph" w:styleId="7">
    <w:name w:val="heading 7"/>
    <w:basedOn w:val="a"/>
    <w:next w:val="a"/>
    <w:link w:val="70"/>
    <w:qFormat/>
    <w:rsid w:val="00A029A4"/>
    <w:pPr>
      <w:spacing w:before="240" w:after="60"/>
      <w:outlineLvl w:val="6"/>
    </w:pPr>
    <w:rPr>
      <w:rFonts w:ascii="Calibri" w:hAnsi="Calibri"/>
      <w:lang w:val="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aliases w:val="Elenco Normale,----,EBRD List,CA bullets,Number Bullets,List Paragraph (numbered (a)),Список уровня 2,название табл/рис,Chapter10,List Paragraph,Абзац списку 1,тв-Абзац списка,заголовок 1.1,List_Paragraph,Multilevel para_II,List Paragraph1"/>
    <w:basedOn w:val="a"/>
    <w:link w:val="a4"/>
    <w:uiPriority w:val="34"/>
    <w:qFormat/>
    <w:rsid w:val="00577FCD"/>
    <w:pPr>
      <w:ind w:left="720"/>
      <w:contextualSpacing/>
    </w:pPr>
  </w:style>
  <w:style w:type="paragraph" w:styleId="a5">
    <w:name w:val="Balloon Text"/>
    <w:basedOn w:val="a"/>
    <w:link w:val="a6"/>
    <w:unhideWhenUsed/>
    <w:rsid w:val="00577FCD"/>
    <w:rPr>
      <w:rFonts w:ascii="Segoe UI" w:hAnsi="Segoe UI" w:cs="Segoe UI"/>
      <w:sz w:val="18"/>
      <w:szCs w:val="18"/>
    </w:rPr>
  </w:style>
  <w:style w:type="character" w:customStyle="1" w:styleId="a6">
    <w:name w:val="Текст у виносці Знак"/>
    <w:basedOn w:val="a0"/>
    <w:link w:val="a5"/>
    <w:rsid w:val="00577FCD"/>
    <w:rPr>
      <w:rFonts w:ascii="Segoe UI" w:eastAsia="Times New Roman" w:hAnsi="Segoe UI" w:cs="Segoe UI"/>
      <w:sz w:val="18"/>
      <w:szCs w:val="18"/>
      <w:lang w:val="uk-UA" w:eastAsia="ru-RU"/>
    </w:rPr>
  </w:style>
  <w:style w:type="table" w:styleId="a7">
    <w:name w:val="Table Grid"/>
    <w:basedOn w:val="a1"/>
    <w:uiPriority w:val="39"/>
    <w:rsid w:val="000E732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0">
    <w:name w:val="Заголовок 1 Знак"/>
    <w:basedOn w:val="a0"/>
    <w:link w:val="1"/>
    <w:rsid w:val="00A029A4"/>
    <w:rPr>
      <w:rFonts w:ascii="Arial" w:eastAsia="Times New Roman" w:hAnsi="Arial" w:cs="Arial"/>
      <w:b/>
      <w:bCs/>
      <w:kern w:val="32"/>
      <w:sz w:val="32"/>
      <w:szCs w:val="32"/>
      <w:lang w:val="ru-RU" w:eastAsia="ru-RU"/>
    </w:rPr>
  </w:style>
  <w:style w:type="character" w:customStyle="1" w:styleId="20">
    <w:name w:val="Заголовок 2 Знак"/>
    <w:basedOn w:val="a0"/>
    <w:link w:val="2"/>
    <w:rsid w:val="00A029A4"/>
    <w:rPr>
      <w:rFonts w:ascii="Times New Roman" w:eastAsia="Times New Roman" w:hAnsi="Times New Roman" w:cs="Times New Roman"/>
      <w:bCs/>
      <w:iCs/>
      <w:color w:val="FF0000"/>
      <w:sz w:val="24"/>
      <w:szCs w:val="24"/>
      <w:lang w:eastAsia="ru-RU"/>
    </w:rPr>
  </w:style>
  <w:style w:type="character" w:customStyle="1" w:styleId="30">
    <w:name w:val="Заголовок 3 Знак"/>
    <w:basedOn w:val="a0"/>
    <w:link w:val="3"/>
    <w:rsid w:val="00A029A4"/>
    <w:rPr>
      <w:rFonts w:ascii="Arial" w:eastAsia="Times New Roman" w:hAnsi="Arial" w:cs="Arial"/>
      <w:b/>
      <w:bCs/>
      <w:sz w:val="26"/>
      <w:szCs w:val="26"/>
      <w:lang w:eastAsia="ru-RU"/>
    </w:rPr>
  </w:style>
  <w:style w:type="character" w:customStyle="1" w:styleId="40">
    <w:name w:val="Заголовок 4 Знак"/>
    <w:basedOn w:val="a0"/>
    <w:link w:val="4"/>
    <w:rsid w:val="00A029A4"/>
    <w:rPr>
      <w:rFonts w:ascii="Times New Roman" w:eastAsia="Times New Roman" w:hAnsi="Times New Roman" w:cs="Times New Roman"/>
      <w:b/>
      <w:bCs/>
      <w:sz w:val="28"/>
      <w:szCs w:val="28"/>
      <w:lang w:val="ru-RU" w:eastAsia="ru-RU"/>
    </w:rPr>
  </w:style>
  <w:style w:type="character" w:customStyle="1" w:styleId="50">
    <w:name w:val="Заголовок 5 Знак"/>
    <w:basedOn w:val="a0"/>
    <w:link w:val="5"/>
    <w:rsid w:val="00A029A4"/>
    <w:rPr>
      <w:rFonts w:ascii="Times New Roman" w:eastAsia="Times New Roman" w:hAnsi="Times New Roman" w:cs="Times New Roman"/>
      <w:b/>
      <w:bCs/>
      <w:i/>
      <w:iCs/>
      <w:sz w:val="26"/>
      <w:szCs w:val="26"/>
      <w:lang w:eastAsia="ru-RU"/>
    </w:rPr>
  </w:style>
  <w:style w:type="character" w:customStyle="1" w:styleId="70">
    <w:name w:val="Заголовок 7 Знак"/>
    <w:basedOn w:val="a0"/>
    <w:link w:val="7"/>
    <w:rsid w:val="00A029A4"/>
    <w:rPr>
      <w:rFonts w:ascii="Calibri" w:eastAsia="Times New Roman" w:hAnsi="Calibri" w:cs="Times New Roman"/>
      <w:sz w:val="24"/>
      <w:szCs w:val="24"/>
      <w:lang w:val="ru-RU" w:eastAsia="ru-RU"/>
    </w:rPr>
  </w:style>
  <w:style w:type="paragraph" w:customStyle="1" w:styleId="CharChar">
    <w:name w:val="Char Знак Знак Char Знак"/>
    <w:basedOn w:val="a"/>
    <w:rsid w:val="00A029A4"/>
    <w:rPr>
      <w:rFonts w:ascii="Verdana" w:hAnsi="Verdana" w:cs="Verdana"/>
      <w:sz w:val="20"/>
      <w:szCs w:val="20"/>
      <w:lang w:val="en-US" w:eastAsia="en-US"/>
    </w:rPr>
  </w:style>
  <w:style w:type="character" w:styleId="a8">
    <w:name w:val="page number"/>
    <w:basedOn w:val="a0"/>
    <w:rsid w:val="00A029A4"/>
  </w:style>
  <w:style w:type="paragraph" w:styleId="a9">
    <w:name w:val="header"/>
    <w:basedOn w:val="a"/>
    <w:link w:val="aa"/>
    <w:rsid w:val="00A029A4"/>
    <w:pPr>
      <w:tabs>
        <w:tab w:val="center" w:pos="4677"/>
        <w:tab w:val="right" w:pos="9355"/>
      </w:tabs>
    </w:pPr>
  </w:style>
  <w:style w:type="character" w:customStyle="1" w:styleId="aa">
    <w:name w:val="Верхній колонтитул Знак"/>
    <w:basedOn w:val="a0"/>
    <w:link w:val="a9"/>
    <w:rsid w:val="00A029A4"/>
    <w:rPr>
      <w:rFonts w:ascii="Times New Roman" w:eastAsia="Times New Roman" w:hAnsi="Times New Roman" w:cs="Times New Roman"/>
      <w:sz w:val="24"/>
      <w:szCs w:val="24"/>
      <w:lang w:eastAsia="ru-RU"/>
    </w:rPr>
  </w:style>
  <w:style w:type="paragraph" w:styleId="ab">
    <w:name w:val="footer"/>
    <w:basedOn w:val="a"/>
    <w:link w:val="ac"/>
    <w:rsid w:val="00A029A4"/>
    <w:pPr>
      <w:tabs>
        <w:tab w:val="center" w:pos="4677"/>
        <w:tab w:val="right" w:pos="9355"/>
      </w:tabs>
    </w:pPr>
    <w:rPr>
      <w:lang w:val="x-none"/>
    </w:rPr>
  </w:style>
  <w:style w:type="character" w:customStyle="1" w:styleId="ac">
    <w:name w:val="Нижній колонтитул Знак"/>
    <w:basedOn w:val="a0"/>
    <w:link w:val="ab"/>
    <w:rsid w:val="00A029A4"/>
    <w:rPr>
      <w:rFonts w:ascii="Times New Roman" w:eastAsia="Times New Roman" w:hAnsi="Times New Roman" w:cs="Times New Roman"/>
      <w:sz w:val="24"/>
      <w:szCs w:val="24"/>
      <w:lang w:val="x-none" w:eastAsia="ru-RU"/>
    </w:rPr>
  </w:style>
  <w:style w:type="paragraph" w:styleId="ad">
    <w:name w:val="No Spacing"/>
    <w:link w:val="ae"/>
    <w:qFormat/>
    <w:rsid w:val="00A029A4"/>
    <w:pPr>
      <w:spacing w:after="0" w:line="240" w:lineRule="auto"/>
    </w:pPr>
    <w:rPr>
      <w:rFonts w:ascii="Calibri" w:eastAsia="Calibri" w:hAnsi="Calibri" w:cs="Times New Roman"/>
    </w:rPr>
  </w:style>
  <w:style w:type="character" w:customStyle="1" w:styleId="rvts0">
    <w:name w:val="rvts0"/>
    <w:rsid w:val="00A029A4"/>
    <w:rPr>
      <w:rFonts w:cs="Times New Roman"/>
    </w:rPr>
  </w:style>
  <w:style w:type="paragraph" w:customStyle="1" w:styleId="rvps2">
    <w:name w:val="rvps2"/>
    <w:basedOn w:val="a"/>
    <w:qFormat/>
    <w:rsid w:val="00A029A4"/>
    <w:pPr>
      <w:spacing w:before="100" w:beforeAutospacing="1" w:after="100" w:afterAutospacing="1"/>
    </w:pPr>
    <w:rPr>
      <w:rFonts w:eastAsia="Calibri"/>
      <w:lang w:eastAsia="uk-UA"/>
    </w:rPr>
  </w:style>
  <w:style w:type="paragraph" w:styleId="af">
    <w:name w:val="Normal (Web)"/>
    <w:aliases w:val="Знак18 Знак,Знак17 Знак1,Обычный (веб) Знак1,Обычный (веб) Знак Знак1,Обычный (Web) Знак Знак Знак Знак,Обычный (веб) Знак Знак Знак,Обычный (веб) Знак Знак,Обычный (веб) Знак2 Знак Знак,Обычный (веб) Знак Знак1 Знак Знак,Обычный (Web)"/>
    <w:basedOn w:val="a"/>
    <w:link w:val="af0"/>
    <w:uiPriority w:val="99"/>
    <w:qFormat/>
    <w:rsid w:val="00A029A4"/>
    <w:pPr>
      <w:spacing w:before="100" w:beforeAutospacing="1" w:after="100" w:afterAutospacing="1"/>
    </w:pPr>
    <w:rPr>
      <w:lang w:val="ru-RU"/>
    </w:rPr>
  </w:style>
  <w:style w:type="paragraph" w:customStyle="1" w:styleId="11">
    <w:name w:val="Знак Знак1 Знак Знак Знак Знак1 Знак Знак Знак Знак Знак Знак Знак Знак Знак Знак Знак Знак Знак Знак Знак Знак Знак Знак"/>
    <w:basedOn w:val="a"/>
    <w:rsid w:val="00A029A4"/>
    <w:rPr>
      <w:rFonts w:ascii="Verdana" w:hAnsi="Verdana" w:cs="Verdana"/>
      <w:sz w:val="20"/>
      <w:szCs w:val="20"/>
      <w:lang w:val="en-US" w:eastAsia="en-US"/>
    </w:rPr>
  </w:style>
  <w:style w:type="paragraph" w:styleId="21">
    <w:name w:val="Body Text Indent 2"/>
    <w:basedOn w:val="a"/>
    <w:link w:val="22"/>
    <w:rsid w:val="00A029A4"/>
    <w:pPr>
      <w:ind w:left="360"/>
      <w:jc w:val="both"/>
    </w:pPr>
  </w:style>
  <w:style w:type="character" w:customStyle="1" w:styleId="22">
    <w:name w:val="Основний текст з відступом 2 Знак"/>
    <w:basedOn w:val="a0"/>
    <w:link w:val="21"/>
    <w:rsid w:val="00A029A4"/>
    <w:rPr>
      <w:rFonts w:ascii="Times New Roman" w:eastAsia="Times New Roman" w:hAnsi="Times New Roman" w:cs="Times New Roman"/>
      <w:sz w:val="24"/>
      <w:szCs w:val="24"/>
      <w:lang w:eastAsia="ru-RU"/>
    </w:rPr>
  </w:style>
  <w:style w:type="character" w:styleId="af1">
    <w:name w:val="Hyperlink"/>
    <w:uiPriority w:val="99"/>
    <w:rsid w:val="00A029A4"/>
    <w:rPr>
      <w:color w:val="0000FF"/>
      <w:u w:val="single"/>
    </w:rPr>
  </w:style>
  <w:style w:type="paragraph" w:customStyle="1" w:styleId="210">
    <w:name w:val="Знак Знак2 Знак1"/>
    <w:basedOn w:val="a"/>
    <w:rsid w:val="00A029A4"/>
    <w:rPr>
      <w:rFonts w:ascii="Verdana" w:hAnsi="Verdana" w:cs="Verdana"/>
      <w:sz w:val="20"/>
      <w:szCs w:val="20"/>
      <w:lang w:val="en-US" w:eastAsia="en-US"/>
    </w:rPr>
  </w:style>
  <w:style w:type="character" w:customStyle="1" w:styleId="apple-converted-space">
    <w:name w:val="apple-converted-space"/>
    <w:rsid w:val="00A029A4"/>
  </w:style>
  <w:style w:type="paragraph" w:styleId="af2">
    <w:name w:val="Body Text"/>
    <w:basedOn w:val="a"/>
    <w:link w:val="af3"/>
    <w:unhideWhenUsed/>
    <w:rsid w:val="00A029A4"/>
    <w:pPr>
      <w:spacing w:after="120"/>
    </w:pPr>
    <w:rPr>
      <w:lang w:val="ru-RU"/>
    </w:rPr>
  </w:style>
  <w:style w:type="character" w:customStyle="1" w:styleId="af3">
    <w:name w:val="Основний текст Знак"/>
    <w:basedOn w:val="a0"/>
    <w:link w:val="af2"/>
    <w:rsid w:val="00A029A4"/>
    <w:rPr>
      <w:rFonts w:ascii="Times New Roman" w:eastAsia="Times New Roman" w:hAnsi="Times New Roman" w:cs="Times New Roman"/>
      <w:sz w:val="24"/>
      <w:szCs w:val="24"/>
      <w:lang w:val="ru-RU" w:eastAsia="ru-RU"/>
    </w:rPr>
  </w:style>
  <w:style w:type="paragraph" w:styleId="23">
    <w:name w:val="Body Text 2"/>
    <w:basedOn w:val="a"/>
    <w:link w:val="24"/>
    <w:uiPriority w:val="99"/>
    <w:unhideWhenUsed/>
    <w:rsid w:val="00A029A4"/>
    <w:pPr>
      <w:spacing w:after="120" w:line="480" w:lineRule="auto"/>
    </w:pPr>
    <w:rPr>
      <w:lang w:val="ru-RU"/>
    </w:rPr>
  </w:style>
  <w:style w:type="character" w:customStyle="1" w:styleId="24">
    <w:name w:val="Основний текст 2 Знак"/>
    <w:basedOn w:val="a0"/>
    <w:link w:val="23"/>
    <w:uiPriority w:val="99"/>
    <w:rsid w:val="00A029A4"/>
    <w:rPr>
      <w:rFonts w:ascii="Times New Roman" w:eastAsia="Times New Roman" w:hAnsi="Times New Roman" w:cs="Times New Roman"/>
      <w:sz w:val="24"/>
      <w:szCs w:val="24"/>
      <w:lang w:val="ru-RU" w:eastAsia="ru-RU"/>
    </w:rPr>
  </w:style>
  <w:style w:type="paragraph" w:customStyle="1" w:styleId="Style6">
    <w:name w:val="Style6"/>
    <w:basedOn w:val="a"/>
    <w:rsid w:val="00A029A4"/>
    <w:pPr>
      <w:widowControl w:val="0"/>
      <w:autoSpaceDE w:val="0"/>
      <w:autoSpaceDN w:val="0"/>
      <w:adjustRightInd w:val="0"/>
      <w:spacing w:line="271" w:lineRule="exact"/>
      <w:jc w:val="both"/>
    </w:pPr>
    <w:rPr>
      <w:lang w:eastAsia="uk-UA"/>
    </w:rPr>
  </w:style>
  <w:style w:type="paragraph" w:customStyle="1" w:styleId="af4">
    <w:name w:val="Содержимое таблицы"/>
    <w:basedOn w:val="a"/>
    <w:qFormat/>
    <w:rsid w:val="00A029A4"/>
    <w:pPr>
      <w:widowControl w:val="0"/>
      <w:suppressLineNumbers/>
      <w:suppressAutoHyphens/>
    </w:pPr>
    <w:rPr>
      <w:rFonts w:eastAsia="Lucida Sans Unicode" w:cs="Mangal"/>
      <w:kern w:val="2"/>
      <w:lang w:val="ru-RU" w:eastAsia="zh-CN" w:bidi="hi-IN"/>
    </w:rPr>
  </w:style>
  <w:style w:type="character" w:customStyle="1" w:styleId="af0">
    <w:name w:val="Звичайний (веб) Знак"/>
    <w:aliases w:val="Знак18 Знак Знак,Знак17 Знак1 Знак,Обычный (веб) Знак1 Знак,Обычный (веб) Знак Знак1 Знак,Обычный (Web) Знак Знак Знак Знак Знак,Обычный (веб) Знак Знак Знак Знак,Обычный (веб) Знак Знак Знак1,Обычный (веб) Знак2 Знак Знак Знак"/>
    <w:link w:val="af"/>
    <w:uiPriority w:val="99"/>
    <w:qFormat/>
    <w:rsid w:val="00A029A4"/>
    <w:rPr>
      <w:rFonts w:ascii="Times New Roman" w:eastAsia="Times New Roman" w:hAnsi="Times New Roman" w:cs="Times New Roman"/>
      <w:sz w:val="24"/>
      <w:szCs w:val="24"/>
      <w:lang w:val="ru-RU" w:eastAsia="ru-RU"/>
    </w:rPr>
  </w:style>
  <w:style w:type="character" w:styleId="af5">
    <w:name w:val="Strong"/>
    <w:uiPriority w:val="22"/>
    <w:qFormat/>
    <w:rsid w:val="00A029A4"/>
    <w:rPr>
      <w:b/>
      <w:bCs/>
    </w:rPr>
  </w:style>
  <w:style w:type="paragraph" w:styleId="af6">
    <w:name w:val="Body Text Indent"/>
    <w:basedOn w:val="a"/>
    <w:link w:val="af7"/>
    <w:rsid w:val="00A029A4"/>
    <w:pPr>
      <w:spacing w:after="120"/>
      <w:ind w:left="283"/>
    </w:pPr>
    <w:rPr>
      <w:lang w:eastAsia="x-none"/>
    </w:rPr>
  </w:style>
  <w:style w:type="character" w:customStyle="1" w:styleId="af7">
    <w:name w:val="Основний текст з відступом Знак"/>
    <w:basedOn w:val="a0"/>
    <w:link w:val="af6"/>
    <w:rsid w:val="00A029A4"/>
    <w:rPr>
      <w:rFonts w:ascii="Times New Roman" w:eastAsia="Times New Roman" w:hAnsi="Times New Roman" w:cs="Times New Roman"/>
      <w:sz w:val="24"/>
      <w:szCs w:val="24"/>
      <w:lang w:eastAsia="x-none"/>
    </w:rPr>
  </w:style>
  <w:style w:type="paragraph" w:styleId="31">
    <w:name w:val="Body Text 3"/>
    <w:basedOn w:val="a"/>
    <w:link w:val="32"/>
    <w:rsid w:val="00A029A4"/>
    <w:pPr>
      <w:spacing w:after="120"/>
    </w:pPr>
    <w:rPr>
      <w:sz w:val="16"/>
      <w:szCs w:val="16"/>
      <w:lang w:eastAsia="x-none"/>
    </w:rPr>
  </w:style>
  <w:style w:type="character" w:customStyle="1" w:styleId="32">
    <w:name w:val="Основний текст 3 Знак"/>
    <w:basedOn w:val="a0"/>
    <w:link w:val="31"/>
    <w:rsid w:val="00A029A4"/>
    <w:rPr>
      <w:rFonts w:ascii="Times New Roman" w:eastAsia="Times New Roman" w:hAnsi="Times New Roman" w:cs="Times New Roman"/>
      <w:sz w:val="16"/>
      <w:szCs w:val="16"/>
      <w:lang w:eastAsia="x-none"/>
    </w:rPr>
  </w:style>
  <w:style w:type="paragraph" w:customStyle="1" w:styleId="25">
    <w:name w:val="Абзац списка2"/>
    <w:basedOn w:val="a"/>
    <w:rsid w:val="00A029A4"/>
    <w:pPr>
      <w:suppressAutoHyphens/>
      <w:spacing w:after="200" w:line="276" w:lineRule="auto"/>
      <w:ind w:left="720"/>
      <w:contextualSpacing/>
    </w:pPr>
    <w:rPr>
      <w:rFonts w:ascii="Calibri" w:eastAsia="Lucida Sans Unicode" w:hAnsi="Calibri" w:cs="Calibri"/>
      <w:kern w:val="1"/>
      <w:sz w:val="22"/>
      <w:szCs w:val="22"/>
      <w:lang w:val="ru-RU" w:eastAsia="zh-CN" w:bidi="hi-IN"/>
    </w:rPr>
  </w:style>
  <w:style w:type="paragraph" w:styleId="HTML">
    <w:name w:val="HTML Preformatted"/>
    <w:aliases w:val="Знак9"/>
    <w:basedOn w:val="a"/>
    <w:link w:val="HTML0"/>
    <w:rsid w:val="00A029A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pPr>
    <w:rPr>
      <w:rFonts w:ascii="Courier New" w:hAnsi="Courier New"/>
      <w:color w:val="000000"/>
      <w:sz w:val="17"/>
      <w:szCs w:val="17"/>
      <w:lang w:val="x-none" w:eastAsia="ar-SA"/>
    </w:rPr>
  </w:style>
  <w:style w:type="character" w:customStyle="1" w:styleId="HTML0">
    <w:name w:val="Стандартний HTML Знак"/>
    <w:aliases w:val="Знак9 Знак"/>
    <w:basedOn w:val="a0"/>
    <w:link w:val="HTML"/>
    <w:rsid w:val="00A029A4"/>
    <w:rPr>
      <w:rFonts w:ascii="Courier New" w:eastAsia="Times New Roman" w:hAnsi="Courier New" w:cs="Times New Roman"/>
      <w:color w:val="000000"/>
      <w:sz w:val="17"/>
      <w:szCs w:val="17"/>
      <w:lang w:val="x-none" w:eastAsia="ar-SA"/>
    </w:rPr>
  </w:style>
  <w:style w:type="paragraph" w:customStyle="1" w:styleId="12">
    <w:name w:val="Звичайний1"/>
    <w:rsid w:val="00A029A4"/>
    <w:pPr>
      <w:spacing w:after="0" w:line="276" w:lineRule="auto"/>
    </w:pPr>
    <w:rPr>
      <w:rFonts w:ascii="Arial" w:eastAsia="Arial" w:hAnsi="Arial" w:cs="Arial"/>
      <w:color w:val="000000"/>
      <w:lang w:val="ru-RU" w:eastAsia="ru-RU"/>
    </w:rPr>
  </w:style>
  <w:style w:type="character" w:customStyle="1" w:styleId="13">
    <w:name w:val="Основной шрифт абзаца1"/>
    <w:link w:val="af8"/>
    <w:rsid w:val="00A029A4"/>
    <w:rPr>
      <w:rFonts w:ascii="Verdana" w:eastAsia="Verdana" w:hAnsi="Verdana"/>
    </w:rPr>
  </w:style>
  <w:style w:type="paragraph" w:customStyle="1" w:styleId="310">
    <w:name w:val="Заголовок 31"/>
    <w:basedOn w:val="a"/>
    <w:uiPriority w:val="99"/>
    <w:rsid w:val="00A029A4"/>
    <w:pPr>
      <w:spacing w:before="100" w:beforeAutospacing="1" w:after="100" w:afterAutospacing="1"/>
      <w:outlineLvl w:val="2"/>
    </w:pPr>
    <w:rPr>
      <w:b/>
      <w:sz w:val="27"/>
      <w:szCs w:val="20"/>
      <w:lang w:eastAsia="uk-UA"/>
    </w:rPr>
  </w:style>
  <w:style w:type="paragraph" w:customStyle="1" w:styleId="af8">
    <w:name w:val="Знак"/>
    <w:basedOn w:val="a"/>
    <w:link w:val="13"/>
    <w:rsid w:val="00A029A4"/>
    <w:rPr>
      <w:rFonts w:ascii="Verdana" w:eastAsia="Verdana" w:hAnsi="Verdana" w:cstheme="minorBidi"/>
      <w:sz w:val="22"/>
      <w:szCs w:val="22"/>
      <w:lang w:eastAsia="en-US"/>
    </w:rPr>
  </w:style>
  <w:style w:type="paragraph" w:customStyle="1" w:styleId="Default">
    <w:name w:val="Default"/>
    <w:rsid w:val="00A029A4"/>
    <w:pPr>
      <w:autoSpaceDE w:val="0"/>
      <w:autoSpaceDN w:val="0"/>
      <w:adjustRightInd w:val="0"/>
      <w:spacing w:after="0" w:line="240" w:lineRule="auto"/>
    </w:pPr>
    <w:rPr>
      <w:rFonts w:ascii="Times New Roman" w:eastAsia="Times New Roman" w:hAnsi="Times New Roman" w:cs="Times New Roman"/>
      <w:color w:val="000000"/>
      <w:sz w:val="24"/>
      <w:szCs w:val="24"/>
      <w:lang w:eastAsia="uk-UA"/>
    </w:rPr>
  </w:style>
  <w:style w:type="paragraph" w:customStyle="1" w:styleId="af9">
    <w:name w:val="Заголовок таблицы"/>
    <w:basedOn w:val="a"/>
    <w:rsid w:val="00A029A4"/>
    <w:pPr>
      <w:widowControl w:val="0"/>
      <w:suppressLineNumbers/>
      <w:suppressAutoHyphens/>
      <w:jc w:val="center"/>
    </w:pPr>
    <w:rPr>
      <w:rFonts w:ascii="Times New Roman CYR" w:hAnsi="Times New Roman CYR"/>
      <w:b/>
      <w:bCs/>
      <w:lang w:val="ru-RU" w:eastAsia="ar-SA"/>
    </w:rPr>
  </w:style>
  <w:style w:type="paragraph" w:customStyle="1" w:styleId="LO-normal">
    <w:name w:val="LO-normal"/>
    <w:qFormat/>
    <w:rsid w:val="00A029A4"/>
    <w:pPr>
      <w:spacing w:after="0" w:line="276" w:lineRule="auto"/>
    </w:pPr>
    <w:rPr>
      <w:rFonts w:ascii="Arial" w:eastAsia="Tahoma" w:hAnsi="Arial" w:cs="Arial"/>
      <w:color w:val="000000"/>
      <w:lang w:val="ru-RU" w:eastAsia="zh-CN"/>
    </w:rPr>
  </w:style>
  <w:style w:type="character" w:customStyle="1" w:styleId="apple-style-span">
    <w:name w:val="apple-style-span"/>
    <w:rsid w:val="00A029A4"/>
  </w:style>
  <w:style w:type="paragraph" w:customStyle="1" w:styleId="14">
    <w:name w:val="Обычный1"/>
    <w:link w:val="Normal"/>
    <w:qFormat/>
    <w:rsid w:val="00A029A4"/>
    <w:pPr>
      <w:widowControl w:val="0"/>
      <w:snapToGrid w:val="0"/>
      <w:spacing w:after="0" w:line="300" w:lineRule="auto"/>
      <w:ind w:firstLine="520"/>
    </w:pPr>
    <w:rPr>
      <w:rFonts w:ascii="Times New Roman" w:eastAsia="Times New Roman" w:hAnsi="Times New Roman" w:cs="Times New Roman"/>
      <w:szCs w:val="20"/>
      <w:lang w:eastAsia="ru-RU"/>
    </w:rPr>
  </w:style>
  <w:style w:type="character" w:customStyle="1" w:styleId="Garamond">
    <w:name w:val="Основной текст + Garamond"/>
    <w:aliases w:val="7,5 pt1,Масштаб 120%"/>
    <w:rsid w:val="00A029A4"/>
    <w:rPr>
      <w:rFonts w:ascii="Garamond" w:eastAsia="Times New Roman" w:hAnsi="Garamond" w:cs="Garamond"/>
      <w:w w:val="120"/>
      <w:sz w:val="15"/>
      <w:szCs w:val="15"/>
      <w:u w:val="none"/>
      <w:lang w:val="en-US" w:eastAsia="en-US" w:bidi="ar-SA"/>
    </w:rPr>
  </w:style>
  <w:style w:type="character" w:styleId="afa">
    <w:name w:val="annotation reference"/>
    <w:rsid w:val="00A029A4"/>
    <w:rPr>
      <w:sz w:val="16"/>
      <w:szCs w:val="16"/>
    </w:rPr>
  </w:style>
  <w:style w:type="paragraph" w:styleId="afb">
    <w:name w:val="annotation text"/>
    <w:basedOn w:val="a"/>
    <w:link w:val="afc"/>
    <w:uiPriority w:val="99"/>
    <w:rsid w:val="00A029A4"/>
    <w:rPr>
      <w:sz w:val="20"/>
      <w:szCs w:val="20"/>
      <w:lang w:val="x-none"/>
    </w:rPr>
  </w:style>
  <w:style w:type="character" w:customStyle="1" w:styleId="afc">
    <w:name w:val="Текст примітки Знак"/>
    <w:basedOn w:val="a0"/>
    <w:link w:val="afb"/>
    <w:uiPriority w:val="99"/>
    <w:rsid w:val="00A029A4"/>
    <w:rPr>
      <w:rFonts w:ascii="Times New Roman" w:eastAsia="Times New Roman" w:hAnsi="Times New Roman" w:cs="Times New Roman"/>
      <w:sz w:val="20"/>
      <w:szCs w:val="20"/>
      <w:lang w:val="x-none" w:eastAsia="ru-RU"/>
    </w:rPr>
  </w:style>
  <w:style w:type="paragraph" w:styleId="afd">
    <w:name w:val="annotation subject"/>
    <w:basedOn w:val="afb"/>
    <w:next w:val="afb"/>
    <w:link w:val="afe"/>
    <w:rsid w:val="00A029A4"/>
    <w:rPr>
      <w:b/>
      <w:bCs/>
    </w:rPr>
  </w:style>
  <w:style w:type="character" w:customStyle="1" w:styleId="afe">
    <w:name w:val="Тема примітки Знак"/>
    <w:basedOn w:val="afc"/>
    <w:link w:val="afd"/>
    <w:rsid w:val="00A029A4"/>
    <w:rPr>
      <w:rFonts w:ascii="Times New Roman" w:eastAsia="Times New Roman" w:hAnsi="Times New Roman" w:cs="Times New Roman"/>
      <w:b/>
      <w:bCs/>
      <w:sz w:val="20"/>
      <w:szCs w:val="20"/>
      <w:lang w:val="x-none" w:eastAsia="ru-RU"/>
    </w:rPr>
  </w:style>
  <w:style w:type="character" w:customStyle="1" w:styleId="Normal">
    <w:name w:val="Normal Знак"/>
    <w:link w:val="14"/>
    <w:rsid w:val="00A029A4"/>
    <w:rPr>
      <w:rFonts w:ascii="Times New Roman" w:eastAsia="Times New Roman" w:hAnsi="Times New Roman" w:cs="Times New Roman"/>
      <w:szCs w:val="20"/>
      <w:lang w:eastAsia="ru-RU"/>
    </w:rPr>
  </w:style>
  <w:style w:type="table" w:customStyle="1" w:styleId="15">
    <w:name w:val="Сетка таблицы1"/>
    <w:basedOn w:val="a1"/>
    <w:next w:val="a7"/>
    <w:uiPriority w:val="39"/>
    <w:rsid w:val="00A029A4"/>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f">
    <w:name w:val="Title"/>
    <w:basedOn w:val="a"/>
    <w:link w:val="aff0"/>
    <w:qFormat/>
    <w:rsid w:val="00A029A4"/>
    <w:pPr>
      <w:jc w:val="center"/>
    </w:pPr>
    <w:rPr>
      <w:b/>
      <w:sz w:val="28"/>
      <w:szCs w:val="20"/>
      <w:lang w:val="x-none" w:eastAsia="x-none"/>
    </w:rPr>
  </w:style>
  <w:style w:type="character" w:customStyle="1" w:styleId="aff0">
    <w:name w:val="Назва Знак"/>
    <w:basedOn w:val="a0"/>
    <w:link w:val="aff"/>
    <w:rsid w:val="00A029A4"/>
    <w:rPr>
      <w:rFonts w:ascii="Times New Roman" w:eastAsia="Times New Roman" w:hAnsi="Times New Roman" w:cs="Times New Roman"/>
      <w:b/>
      <w:sz w:val="28"/>
      <w:szCs w:val="20"/>
      <w:lang w:val="x-none" w:eastAsia="x-none"/>
    </w:rPr>
  </w:style>
  <w:style w:type="character" w:customStyle="1" w:styleId="aff1">
    <w:name w:val="Основний текст_"/>
    <w:link w:val="16"/>
    <w:locked/>
    <w:rsid w:val="00A029A4"/>
    <w:rPr>
      <w:sz w:val="23"/>
      <w:szCs w:val="23"/>
      <w:shd w:val="clear" w:color="auto" w:fill="FFFFFF"/>
    </w:rPr>
  </w:style>
  <w:style w:type="paragraph" w:customStyle="1" w:styleId="16">
    <w:name w:val="Основний текст1"/>
    <w:basedOn w:val="a"/>
    <w:link w:val="aff1"/>
    <w:rsid w:val="00A029A4"/>
    <w:pPr>
      <w:shd w:val="clear" w:color="auto" w:fill="FFFFFF"/>
      <w:spacing w:line="240" w:lineRule="atLeast"/>
    </w:pPr>
    <w:rPr>
      <w:rFonts w:asciiTheme="minorHAnsi" w:eastAsiaTheme="minorHAnsi" w:hAnsiTheme="minorHAnsi" w:cstheme="minorBidi"/>
      <w:sz w:val="23"/>
      <w:szCs w:val="23"/>
      <w:lang w:eastAsia="en-US"/>
    </w:rPr>
  </w:style>
  <w:style w:type="paragraph" w:customStyle="1" w:styleId="17">
    <w:name w:val="Абзац списка1"/>
    <w:basedOn w:val="a"/>
    <w:rsid w:val="00A029A4"/>
    <w:pPr>
      <w:spacing w:after="200" w:line="276" w:lineRule="auto"/>
      <w:ind w:left="720"/>
    </w:pPr>
    <w:rPr>
      <w:rFonts w:ascii="Calibri" w:hAnsi="Calibri"/>
      <w:sz w:val="22"/>
      <w:szCs w:val="22"/>
      <w:lang w:val="ru-RU" w:eastAsia="en-US"/>
    </w:rPr>
  </w:style>
  <w:style w:type="paragraph" w:customStyle="1" w:styleId="listparagraphcxspmiddle">
    <w:name w:val="listparagraphcxspmiddle"/>
    <w:basedOn w:val="a"/>
    <w:rsid w:val="00A029A4"/>
    <w:pPr>
      <w:spacing w:before="100" w:beforeAutospacing="1" w:after="100" w:afterAutospacing="1"/>
    </w:pPr>
    <w:rPr>
      <w:lang w:val="ru-RU"/>
    </w:rPr>
  </w:style>
  <w:style w:type="paragraph" w:customStyle="1" w:styleId="listparagraphcxsplast">
    <w:name w:val="listparagraphcxsplast"/>
    <w:basedOn w:val="a"/>
    <w:rsid w:val="00A029A4"/>
    <w:pPr>
      <w:spacing w:before="100" w:beforeAutospacing="1" w:after="100" w:afterAutospacing="1"/>
    </w:pPr>
    <w:rPr>
      <w:lang w:val="ru-RU"/>
    </w:rPr>
  </w:style>
  <w:style w:type="paragraph" w:customStyle="1" w:styleId="c7e0e3eeebeee2eeea">
    <w:name w:val="Зc7аe0гe3оeeлebоeeвe2оeeкea"/>
    <w:basedOn w:val="a"/>
    <w:rsid w:val="00A029A4"/>
    <w:pPr>
      <w:widowControl w:val="0"/>
      <w:suppressAutoHyphens/>
      <w:overflowPunct w:val="0"/>
      <w:ind w:left="320"/>
      <w:jc w:val="center"/>
    </w:pPr>
    <w:rPr>
      <w:rFonts w:ascii="Liberation Serif" w:eastAsia="Tahoma" w:hAnsi="Liberation Serif" w:cs="Liberation Serif"/>
      <w:b/>
      <w:bCs/>
      <w:color w:val="00000A"/>
      <w:kern w:val="2"/>
      <w:sz w:val="18"/>
      <w:szCs w:val="18"/>
      <w:lang w:eastAsia="zh-CN"/>
    </w:rPr>
  </w:style>
  <w:style w:type="character" w:customStyle="1" w:styleId="h-hidden">
    <w:name w:val="h-hidden"/>
    <w:rsid w:val="00A029A4"/>
  </w:style>
  <w:style w:type="paragraph" w:customStyle="1" w:styleId="18">
    <w:name w:val="Без интервала1"/>
    <w:qFormat/>
    <w:rsid w:val="00A029A4"/>
    <w:pPr>
      <w:spacing w:after="0" w:line="240" w:lineRule="auto"/>
    </w:pPr>
    <w:rPr>
      <w:rFonts w:ascii="Calibri" w:eastAsia="Times New Roman" w:hAnsi="Calibri" w:cs="Times New Roman"/>
      <w:lang w:val="ru-RU" w:eastAsia="ru-RU"/>
    </w:rPr>
  </w:style>
  <w:style w:type="paragraph" w:styleId="33">
    <w:name w:val="Body Text Indent 3"/>
    <w:basedOn w:val="a"/>
    <w:link w:val="34"/>
    <w:rsid w:val="00A029A4"/>
    <w:pPr>
      <w:spacing w:after="120"/>
      <w:ind w:left="283"/>
    </w:pPr>
    <w:rPr>
      <w:sz w:val="16"/>
      <w:szCs w:val="16"/>
    </w:rPr>
  </w:style>
  <w:style w:type="character" w:customStyle="1" w:styleId="34">
    <w:name w:val="Основний текст з відступом 3 Знак"/>
    <w:basedOn w:val="a0"/>
    <w:link w:val="33"/>
    <w:rsid w:val="00A029A4"/>
    <w:rPr>
      <w:rFonts w:ascii="Times New Roman" w:eastAsia="Times New Roman" w:hAnsi="Times New Roman" w:cs="Times New Roman"/>
      <w:sz w:val="16"/>
      <w:szCs w:val="16"/>
      <w:lang w:eastAsia="ru-RU"/>
    </w:rPr>
  </w:style>
  <w:style w:type="character" w:styleId="aff2">
    <w:name w:val="FollowedHyperlink"/>
    <w:uiPriority w:val="99"/>
    <w:unhideWhenUsed/>
    <w:rsid w:val="00A029A4"/>
    <w:rPr>
      <w:color w:val="954F72"/>
      <w:u w:val="single"/>
    </w:rPr>
  </w:style>
  <w:style w:type="paragraph" w:customStyle="1" w:styleId="msonormal0">
    <w:name w:val="msonormal"/>
    <w:basedOn w:val="a"/>
    <w:rsid w:val="00A029A4"/>
    <w:pPr>
      <w:spacing w:before="100" w:beforeAutospacing="1" w:after="100" w:afterAutospacing="1"/>
    </w:pPr>
    <w:rPr>
      <w:lang w:eastAsia="uk-UA"/>
    </w:rPr>
  </w:style>
  <w:style w:type="paragraph" w:customStyle="1" w:styleId="xl72">
    <w:name w:val="xl72"/>
    <w:basedOn w:val="a"/>
    <w:rsid w:val="00A029A4"/>
    <w:pPr>
      <w:spacing w:before="100" w:beforeAutospacing="1" w:after="100" w:afterAutospacing="1"/>
      <w:jc w:val="center"/>
      <w:textAlignment w:val="center"/>
    </w:pPr>
    <w:rPr>
      <w:lang w:eastAsia="uk-UA"/>
    </w:rPr>
  </w:style>
  <w:style w:type="paragraph" w:customStyle="1" w:styleId="xl73">
    <w:name w:val="xl73"/>
    <w:basedOn w:val="a"/>
    <w:rsid w:val="00A029A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lang w:eastAsia="uk-UA"/>
    </w:rPr>
  </w:style>
  <w:style w:type="paragraph" w:customStyle="1" w:styleId="xl74">
    <w:name w:val="xl74"/>
    <w:basedOn w:val="a"/>
    <w:rsid w:val="00A029A4"/>
    <w:pPr>
      <w:pBdr>
        <w:top w:val="single" w:sz="4" w:space="0" w:color="auto"/>
        <w:left w:val="single" w:sz="4" w:space="0" w:color="auto"/>
        <w:right w:val="single" w:sz="4" w:space="0" w:color="auto"/>
      </w:pBdr>
      <w:spacing w:before="100" w:beforeAutospacing="1" w:after="100" w:afterAutospacing="1"/>
      <w:jc w:val="center"/>
      <w:textAlignment w:val="center"/>
    </w:pPr>
    <w:rPr>
      <w:lang w:eastAsia="uk-UA"/>
    </w:rPr>
  </w:style>
  <w:style w:type="paragraph" w:customStyle="1" w:styleId="xl75">
    <w:name w:val="xl75"/>
    <w:basedOn w:val="a"/>
    <w:rsid w:val="00A029A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lang w:eastAsia="uk-UA"/>
    </w:rPr>
  </w:style>
  <w:style w:type="paragraph" w:customStyle="1" w:styleId="xl76">
    <w:name w:val="xl76"/>
    <w:basedOn w:val="a"/>
    <w:rsid w:val="00A029A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lang w:eastAsia="uk-UA"/>
    </w:rPr>
  </w:style>
  <w:style w:type="paragraph" w:customStyle="1" w:styleId="xl77">
    <w:name w:val="xl77"/>
    <w:basedOn w:val="a"/>
    <w:rsid w:val="00A029A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lang w:eastAsia="uk-UA"/>
    </w:rPr>
  </w:style>
  <w:style w:type="paragraph" w:customStyle="1" w:styleId="xl78">
    <w:name w:val="xl78"/>
    <w:basedOn w:val="a"/>
    <w:rsid w:val="00A029A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lang w:eastAsia="uk-UA"/>
    </w:rPr>
  </w:style>
  <w:style w:type="paragraph" w:customStyle="1" w:styleId="xl79">
    <w:name w:val="xl79"/>
    <w:basedOn w:val="a"/>
    <w:rsid w:val="00A029A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lang w:eastAsia="uk-UA"/>
    </w:rPr>
  </w:style>
  <w:style w:type="paragraph" w:customStyle="1" w:styleId="xl80">
    <w:name w:val="xl80"/>
    <w:basedOn w:val="a"/>
    <w:rsid w:val="00A029A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lang w:eastAsia="uk-UA"/>
    </w:rPr>
  </w:style>
  <w:style w:type="paragraph" w:customStyle="1" w:styleId="xl81">
    <w:name w:val="xl81"/>
    <w:basedOn w:val="a"/>
    <w:rsid w:val="00A029A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lang w:eastAsia="uk-UA"/>
    </w:rPr>
  </w:style>
  <w:style w:type="paragraph" w:customStyle="1" w:styleId="xl82">
    <w:name w:val="xl82"/>
    <w:basedOn w:val="a"/>
    <w:rsid w:val="00A029A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lang w:eastAsia="uk-UA"/>
    </w:rPr>
  </w:style>
  <w:style w:type="paragraph" w:customStyle="1" w:styleId="xl83">
    <w:name w:val="xl83"/>
    <w:basedOn w:val="a"/>
    <w:rsid w:val="00A029A4"/>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lang w:eastAsia="uk-UA"/>
    </w:rPr>
  </w:style>
  <w:style w:type="paragraph" w:customStyle="1" w:styleId="xl84">
    <w:name w:val="xl84"/>
    <w:basedOn w:val="a"/>
    <w:rsid w:val="00A029A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lang w:eastAsia="uk-UA"/>
    </w:rPr>
  </w:style>
  <w:style w:type="paragraph" w:customStyle="1" w:styleId="xl85">
    <w:name w:val="xl85"/>
    <w:basedOn w:val="a"/>
    <w:rsid w:val="00A029A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lang w:eastAsia="uk-UA"/>
    </w:rPr>
  </w:style>
  <w:style w:type="paragraph" w:customStyle="1" w:styleId="xl86">
    <w:name w:val="xl86"/>
    <w:basedOn w:val="a"/>
    <w:rsid w:val="00A029A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lang w:eastAsia="uk-UA"/>
    </w:rPr>
  </w:style>
  <w:style w:type="paragraph" w:customStyle="1" w:styleId="xl87">
    <w:name w:val="xl87"/>
    <w:basedOn w:val="a"/>
    <w:rsid w:val="00A029A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lang w:eastAsia="uk-UA"/>
    </w:rPr>
  </w:style>
  <w:style w:type="paragraph" w:customStyle="1" w:styleId="xl88">
    <w:name w:val="xl88"/>
    <w:basedOn w:val="a"/>
    <w:rsid w:val="00A029A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lang w:eastAsia="uk-UA"/>
    </w:rPr>
  </w:style>
  <w:style w:type="paragraph" w:customStyle="1" w:styleId="xl89">
    <w:name w:val="xl89"/>
    <w:basedOn w:val="a"/>
    <w:rsid w:val="00A029A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lang w:eastAsia="uk-UA"/>
    </w:rPr>
  </w:style>
  <w:style w:type="paragraph" w:customStyle="1" w:styleId="xl90">
    <w:name w:val="xl90"/>
    <w:basedOn w:val="a"/>
    <w:rsid w:val="00A029A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lang w:eastAsia="uk-UA"/>
    </w:rPr>
  </w:style>
  <w:style w:type="paragraph" w:customStyle="1" w:styleId="xl91">
    <w:name w:val="xl91"/>
    <w:basedOn w:val="a"/>
    <w:rsid w:val="00A029A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lang w:eastAsia="uk-UA"/>
    </w:rPr>
  </w:style>
  <w:style w:type="paragraph" w:customStyle="1" w:styleId="xl92">
    <w:name w:val="xl92"/>
    <w:basedOn w:val="a"/>
    <w:rsid w:val="00A029A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lang w:eastAsia="uk-UA"/>
    </w:rPr>
  </w:style>
  <w:style w:type="paragraph" w:customStyle="1" w:styleId="xl93">
    <w:name w:val="xl93"/>
    <w:basedOn w:val="a"/>
    <w:rsid w:val="00A029A4"/>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lang w:eastAsia="uk-UA"/>
    </w:rPr>
  </w:style>
  <w:style w:type="paragraph" w:customStyle="1" w:styleId="xl94">
    <w:name w:val="xl94"/>
    <w:basedOn w:val="a"/>
    <w:rsid w:val="00A029A4"/>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color w:val="000000"/>
      <w:lang w:eastAsia="uk-UA"/>
    </w:rPr>
  </w:style>
  <w:style w:type="paragraph" w:customStyle="1" w:styleId="xl95">
    <w:name w:val="xl95"/>
    <w:basedOn w:val="a"/>
    <w:rsid w:val="00A029A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lang w:eastAsia="uk-UA"/>
    </w:rPr>
  </w:style>
  <w:style w:type="paragraph" w:customStyle="1" w:styleId="xl96">
    <w:name w:val="xl96"/>
    <w:basedOn w:val="a"/>
    <w:rsid w:val="00A029A4"/>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lang w:eastAsia="uk-UA"/>
    </w:rPr>
  </w:style>
  <w:style w:type="paragraph" w:customStyle="1" w:styleId="xl97">
    <w:name w:val="xl97"/>
    <w:basedOn w:val="a"/>
    <w:rsid w:val="00A029A4"/>
    <w:pPr>
      <w:spacing w:before="100" w:beforeAutospacing="1" w:after="100" w:afterAutospacing="1"/>
      <w:jc w:val="center"/>
      <w:textAlignment w:val="center"/>
    </w:pPr>
    <w:rPr>
      <w:lang w:eastAsia="uk-UA"/>
    </w:rPr>
  </w:style>
  <w:style w:type="paragraph" w:customStyle="1" w:styleId="xl98">
    <w:name w:val="xl98"/>
    <w:basedOn w:val="a"/>
    <w:rsid w:val="00A029A4"/>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b/>
      <w:bCs/>
      <w:lang w:eastAsia="uk-UA"/>
    </w:rPr>
  </w:style>
  <w:style w:type="character" w:customStyle="1" w:styleId="ae">
    <w:name w:val="Без інтервалів Знак"/>
    <w:link w:val="ad"/>
    <w:qFormat/>
    <w:locked/>
    <w:rsid w:val="00A029A4"/>
    <w:rPr>
      <w:rFonts w:ascii="Calibri" w:eastAsia="Calibri" w:hAnsi="Calibri" w:cs="Times New Roman"/>
    </w:rPr>
  </w:style>
  <w:style w:type="paragraph" w:customStyle="1" w:styleId="19">
    <w:name w:val="Заголовок1"/>
    <w:basedOn w:val="a"/>
    <w:next w:val="af2"/>
    <w:qFormat/>
    <w:rsid w:val="00A029A4"/>
    <w:pPr>
      <w:keepNext/>
      <w:suppressAutoHyphens/>
      <w:spacing w:before="240" w:after="120" w:line="276" w:lineRule="auto"/>
    </w:pPr>
    <w:rPr>
      <w:rFonts w:ascii="Liberation Sans" w:eastAsia="Microsoft YaHei" w:hAnsi="Liberation Sans" w:cs="Arial"/>
      <w:sz w:val="28"/>
      <w:szCs w:val="28"/>
      <w:lang w:val="ru-RU" w:eastAsia="en-US"/>
    </w:rPr>
  </w:style>
  <w:style w:type="character" w:customStyle="1" w:styleId="a4">
    <w:name w:val="Абзац списку Знак"/>
    <w:aliases w:val="Elenco Normale Знак,---- Знак,EBRD List Знак,CA bullets Знак,Number Bullets Знак,List Paragraph (numbered (a)) Знак,Список уровня 2 Знак,название табл/рис Знак,Chapter10 Знак,List Paragraph Знак,Абзац списку 1 Знак,тв-Абзац списка Знак"/>
    <w:link w:val="a3"/>
    <w:uiPriority w:val="34"/>
    <w:locked/>
    <w:rsid w:val="00A029A4"/>
    <w:rPr>
      <w:rFonts w:ascii="Times New Roman" w:eastAsia="Times New Roman" w:hAnsi="Times New Roman" w:cs="Times New Roman"/>
      <w:sz w:val="24"/>
      <w:szCs w:val="24"/>
      <w:lang w:eastAsia="ru-RU"/>
    </w:rPr>
  </w:style>
  <w:style w:type="paragraph" w:customStyle="1" w:styleId="TableParagraph">
    <w:name w:val="Table Paragraph"/>
    <w:basedOn w:val="a"/>
    <w:uiPriority w:val="1"/>
    <w:qFormat/>
    <w:rsid w:val="00A029A4"/>
    <w:pPr>
      <w:widowControl w:val="0"/>
    </w:pPr>
    <w:rPr>
      <w:rFonts w:ascii="Calibri" w:eastAsia="Calibri" w:hAnsi="Calibri"/>
      <w:sz w:val="22"/>
      <w:szCs w:val="22"/>
      <w:lang w:val="en-US" w:eastAsia="en-US"/>
    </w:rPr>
  </w:style>
  <w:style w:type="character" w:customStyle="1" w:styleId="longtext">
    <w:name w:val="long_text"/>
    <w:rsid w:val="00A029A4"/>
  </w:style>
  <w:style w:type="paragraph" w:customStyle="1" w:styleId="xfmc2">
    <w:name w:val="xfmc2"/>
    <w:basedOn w:val="a"/>
    <w:rsid w:val="00A029A4"/>
    <w:pPr>
      <w:spacing w:before="100" w:beforeAutospacing="1" w:after="100" w:afterAutospacing="1"/>
    </w:pPr>
    <w:rPr>
      <w:lang w:val="ru-RU"/>
    </w:rPr>
  </w:style>
  <w:style w:type="character" w:customStyle="1" w:styleId="hps">
    <w:name w:val="hps"/>
    <w:rsid w:val="00A029A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06158964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Офіс">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Офіс">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Офіс">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54</TotalTime>
  <Pages>5</Pages>
  <Words>5725</Words>
  <Characters>3264</Characters>
  <Application>Microsoft Office Word</Application>
  <DocSecurity>0</DocSecurity>
  <Lines>27</Lines>
  <Paragraphs>17</Paragraphs>
  <ScaleCrop>false</ScaleCrop>
  <HeadingPairs>
    <vt:vector size="2" baseType="variant">
      <vt:variant>
        <vt:lpstr>Назва</vt:lpstr>
      </vt:variant>
      <vt:variant>
        <vt:i4>1</vt:i4>
      </vt:variant>
    </vt:vector>
  </HeadingPairs>
  <TitlesOfParts>
    <vt:vector size="1" baseType="lpstr">
      <vt:lpstr/>
    </vt:vector>
  </TitlesOfParts>
  <Company/>
  <LinksUpToDate>false</LinksUpToDate>
  <CharactersWithSpaces>8972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Ковтун Тетяна Василівна</cp:lastModifiedBy>
  <cp:revision>40</cp:revision>
  <cp:lastPrinted>2025-01-20T07:48:00Z</cp:lastPrinted>
  <dcterms:created xsi:type="dcterms:W3CDTF">2025-01-30T07:30:00Z</dcterms:created>
  <dcterms:modified xsi:type="dcterms:W3CDTF">2025-03-31T10:45:00Z</dcterms:modified>
</cp:coreProperties>
</file>