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66AAC" w14:textId="31F4340E" w:rsidR="000E4C7B" w:rsidRPr="000E4C7B" w:rsidRDefault="006B2132" w:rsidP="000E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138B7C37" w14:textId="6EDED303" w:rsidR="00FB2FE0" w:rsidRPr="00F517D4" w:rsidRDefault="000E4C7B" w:rsidP="00FB2FE0">
      <w:pPr>
        <w:pStyle w:val="10"/>
        <w:ind w:left="-850"/>
        <w:jc w:val="center"/>
        <w:rPr>
          <w:b/>
          <w:noProof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 xml:space="preserve">на закупівлю по предмету закупівлі </w:t>
      </w:r>
      <w:bookmarkStart w:id="0" w:name="_Hlk210735885"/>
      <w:r w:rsidR="00616944" w:rsidRPr="00616944">
        <w:rPr>
          <w:rFonts w:ascii="Times New Roman" w:hAnsi="Times New Roman" w:cs="Times New Roman"/>
          <w:b/>
          <w:sz w:val="28"/>
          <w:szCs w:val="28"/>
        </w:rPr>
        <w:t>код ДК 024:2023 –</w:t>
      </w:r>
      <w:r w:rsidR="00FB2FE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10735969"/>
      <w:r w:rsidR="00C52A91" w:rsidRPr="00C52A91">
        <w:rPr>
          <w:rFonts w:ascii="Times New Roman" w:hAnsi="Times New Roman" w:cs="Times New Roman"/>
          <w:b/>
          <w:sz w:val="28"/>
          <w:szCs w:val="28"/>
        </w:rPr>
        <w:t>33140000-3 Медичні матеріали</w:t>
      </w:r>
      <w:bookmarkEnd w:id="1"/>
      <w:r w:rsidR="00FB2FE0" w:rsidRPr="00FB2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FE0">
        <w:rPr>
          <w:rFonts w:ascii="Times New Roman" w:hAnsi="Times New Roman" w:cs="Times New Roman"/>
          <w:b/>
          <w:sz w:val="28"/>
          <w:szCs w:val="28"/>
        </w:rPr>
        <w:t>(</w:t>
      </w:r>
      <w:r w:rsidR="00706642" w:rsidRPr="00706642">
        <w:rPr>
          <w:rFonts w:ascii="Times New Roman" w:hAnsi="Times New Roman" w:cs="Times New Roman"/>
          <w:b/>
          <w:sz w:val="28"/>
          <w:szCs w:val="28"/>
        </w:rPr>
        <w:t>Пластини для стерильного з'єднання магістралей TSCD</w:t>
      </w:r>
      <w:r w:rsidR="00FB2FE0">
        <w:rPr>
          <w:rFonts w:ascii="Times New Roman" w:hAnsi="Times New Roman" w:cs="Times New Roman"/>
          <w:b/>
          <w:sz w:val="28"/>
          <w:szCs w:val="28"/>
        </w:rPr>
        <w:t>)</w:t>
      </w:r>
      <w:bookmarkEnd w:id="0"/>
    </w:p>
    <w:tbl>
      <w:tblPr>
        <w:tblpPr w:leftFromText="180" w:rightFromText="180" w:vertAnchor="text" w:horzAnchor="margin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517"/>
        <w:gridCol w:w="2785"/>
        <w:gridCol w:w="1250"/>
        <w:gridCol w:w="1275"/>
      </w:tblGrid>
      <w:tr w:rsidR="00FB2FE0" w:rsidRPr="00F517D4" w14:paraId="541C5726" w14:textId="77777777" w:rsidTr="00FB2FE0">
        <w:trPr>
          <w:trHeight w:val="227"/>
        </w:trPr>
        <w:tc>
          <w:tcPr>
            <w:tcW w:w="277" w:type="pct"/>
            <w:vAlign w:val="center"/>
          </w:tcPr>
          <w:p w14:paraId="692907CB" w14:textId="77777777" w:rsidR="00FB2FE0" w:rsidRPr="000D6713" w:rsidRDefault="00FB2FE0" w:rsidP="008C7FF1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№ з/п</w:t>
            </w:r>
          </w:p>
        </w:tc>
        <w:tc>
          <w:tcPr>
            <w:tcW w:w="1882" w:type="pct"/>
            <w:vAlign w:val="center"/>
          </w:tcPr>
          <w:p w14:paraId="661CF154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НК 024:2023/ 031:2024</w:t>
            </w:r>
          </w:p>
        </w:tc>
        <w:tc>
          <w:tcPr>
            <w:tcW w:w="1490" w:type="pct"/>
            <w:vAlign w:val="center"/>
          </w:tcPr>
          <w:p w14:paraId="7F6303A5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Найменування товару</w:t>
            </w:r>
          </w:p>
        </w:tc>
        <w:tc>
          <w:tcPr>
            <w:tcW w:w="669" w:type="pct"/>
            <w:vAlign w:val="center"/>
          </w:tcPr>
          <w:p w14:paraId="148FD2DF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  <w:tc>
          <w:tcPr>
            <w:tcW w:w="682" w:type="pct"/>
            <w:vAlign w:val="center"/>
          </w:tcPr>
          <w:p w14:paraId="6C996749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</w:tr>
      <w:tr w:rsidR="00DD17D7" w:rsidRPr="00F517D4" w14:paraId="117F1696" w14:textId="77777777" w:rsidTr="000D6713">
        <w:trPr>
          <w:trHeight w:val="397"/>
        </w:trPr>
        <w:tc>
          <w:tcPr>
            <w:tcW w:w="277" w:type="pct"/>
            <w:vAlign w:val="center"/>
          </w:tcPr>
          <w:p w14:paraId="5E4841EB" w14:textId="77777777" w:rsidR="00DD17D7" w:rsidRPr="00F517D4" w:rsidRDefault="00DD17D7" w:rsidP="00DD17D7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82" w:type="pct"/>
            <w:vAlign w:val="center"/>
          </w:tcPr>
          <w:p w14:paraId="1515AA8B" w14:textId="6085DF75" w:rsidR="00DD17D7" w:rsidRPr="000B4E9D" w:rsidRDefault="00BF4971" w:rsidP="00DD17D7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BF4971">
              <w:rPr>
                <w:rFonts w:ascii="Times New Roman" w:hAnsi="Times New Roman" w:cs="Times New Roman"/>
                <w:noProof/>
                <w:sz w:val="20"/>
                <w:szCs w:val="20"/>
              </w:rPr>
              <w:t>62054 Апарат для зварювання лабораторних трубок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DD17D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/ </w:t>
            </w:r>
            <w:r w:rsidR="00DD17D7">
              <w:t xml:space="preserve"> </w:t>
            </w:r>
            <w:r w:rsidRPr="00BF4971">
              <w:rPr>
                <w:rFonts w:ascii="Times New Roman" w:hAnsi="Times New Roman" w:cs="Times New Roman"/>
                <w:noProof/>
                <w:sz w:val="20"/>
                <w:szCs w:val="20"/>
              </w:rPr>
              <w:t>B0399</w:t>
            </w:r>
            <w:r w:rsidR="00DD17D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- </w:t>
            </w:r>
            <w:r w:rsidR="00DD17D7">
              <w:t xml:space="preserve"> </w:t>
            </w:r>
            <w:r w:rsidRPr="00BF4971">
              <w:rPr>
                <w:rFonts w:ascii="Times New Roman" w:hAnsi="Times New Roman" w:cs="Times New Roman"/>
                <w:noProof/>
                <w:sz w:val="20"/>
                <w:szCs w:val="20"/>
              </w:rPr>
              <w:t>ПРИСТРОЇ ДЛЯ АФЕРЕЗУ – ІНШЕ</w:t>
            </w:r>
          </w:p>
        </w:tc>
        <w:tc>
          <w:tcPr>
            <w:tcW w:w="1490" w:type="pct"/>
            <w:vAlign w:val="center"/>
          </w:tcPr>
          <w:p w14:paraId="5247EEA1" w14:textId="245C52CF" w:rsidR="00DD17D7" w:rsidRPr="000B4E9D" w:rsidRDefault="00706642" w:rsidP="00DD17D7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06642">
              <w:rPr>
                <w:rFonts w:asciiTheme="majorBidi" w:hAnsiTheme="majorBidi" w:cstheme="majorBidi"/>
                <w:iCs/>
                <w:noProof/>
                <w:sz w:val="20"/>
                <w:szCs w:val="20"/>
              </w:rPr>
              <w:t>Пластини для стерильного з'єднання магістралей TSCD</w:t>
            </w:r>
          </w:p>
        </w:tc>
        <w:tc>
          <w:tcPr>
            <w:tcW w:w="669" w:type="pct"/>
            <w:vAlign w:val="center"/>
          </w:tcPr>
          <w:p w14:paraId="2C9A78B9" w14:textId="167450F6" w:rsidR="00DD17D7" w:rsidRPr="000B4E9D" w:rsidRDefault="00DD17D7" w:rsidP="00DD17D7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C5">
              <w:rPr>
                <w:rFonts w:ascii="Times New Roman" w:hAnsi="Times New Roman" w:cs="Times New Roman"/>
                <w:noProof/>
                <w:sz w:val="20"/>
                <w:szCs w:val="20"/>
              </w:rPr>
              <w:t>штука</w:t>
            </w:r>
          </w:p>
        </w:tc>
        <w:tc>
          <w:tcPr>
            <w:tcW w:w="682" w:type="pct"/>
            <w:vAlign w:val="center"/>
          </w:tcPr>
          <w:p w14:paraId="3D1609B4" w14:textId="10901091" w:rsidR="00DD17D7" w:rsidRPr="000B4E9D" w:rsidRDefault="00706642" w:rsidP="00DD17D7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0664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280</w:t>
            </w:r>
          </w:p>
        </w:tc>
      </w:tr>
    </w:tbl>
    <w:p w14:paraId="3E14F78F" w14:textId="77777777" w:rsidR="00FB2FE0" w:rsidRDefault="00FB2FE0" w:rsidP="00FB2FE0">
      <w:pPr>
        <w:tabs>
          <w:tab w:val="left" w:pos="708"/>
          <w:tab w:val="center" w:pos="4677"/>
          <w:tab w:val="right" w:pos="9355"/>
        </w:tabs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625CB93B" w14:textId="6FAF95DB" w:rsidR="00FB2FE0" w:rsidRPr="00F517D4" w:rsidRDefault="00FB2FE0" w:rsidP="000B4E9D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41CEB5C6" w14:textId="77777777" w:rsidR="00706642" w:rsidRPr="00706642" w:rsidRDefault="00706642" w:rsidP="00706642">
      <w:pPr>
        <w:rPr>
          <w:rFonts w:ascii="Times New Roman" w:eastAsia="Arial Narrow" w:hAnsi="Times New Roman" w:cs="Times New Roman"/>
          <w:b/>
          <w:noProof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428"/>
        <w:gridCol w:w="1116"/>
        <w:gridCol w:w="1254"/>
      </w:tblGrid>
      <w:tr w:rsidR="00706642" w:rsidRPr="00706642" w14:paraId="39B53103" w14:textId="77777777" w:rsidTr="0081022D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32204712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№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B5344B9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Найменування 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6480361C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Опис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5A8C643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Одиниця виміру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6CAB601" w14:textId="77777777" w:rsidR="00706642" w:rsidRPr="00706642" w:rsidRDefault="00706642" w:rsidP="0081022D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Кількість</w:t>
            </w:r>
          </w:p>
        </w:tc>
      </w:tr>
      <w:tr w:rsidR="00706642" w:rsidRPr="00706642" w14:paraId="3997F262" w14:textId="77777777" w:rsidTr="0081022D">
        <w:trPr>
          <w:trHeight w:val="2585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77260219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1.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82B7A43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Пластини для стерильного з'єднання магістралей TSCD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06FE1584" w14:textId="77777777" w:rsidR="00706642" w:rsidRPr="00706642" w:rsidRDefault="00706642" w:rsidP="00706642">
            <w:pPr>
              <w:pStyle w:val="a8"/>
              <w:numPr>
                <w:ilvl w:val="0"/>
                <w:numId w:val="5"/>
              </w:numPr>
              <w:spacing w:after="200" w:line="276" w:lineRule="auto"/>
              <w:ind w:left="0" w:firstLine="34"/>
              <w:rPr>
                <w:rFonts w:ascii="Times New Roman" w:hAnsi="Times New Roman" w:cs="Times New Roman"/>
                <w:noProof/>
                <w:lang w:val="uk-UA"/>
              </w:rPr>
            </w:pPr>
            <w:r w:rsidRPr="00706642">
              <w:rPr>
                <w:rFonts w:ascii="Times New Roman" w:hAnsi="Times New Roman" w:cs="Times New Roman"/>
                <w:noProof/>
                <w:lang w:val="uk-UA"/>
              </w:rPr>
              <w:t>Пластини повинні забезпечувати з’єднання магістралей із зовнішнім діаметром від 3,9 до 4,5 мм та відповідно внутрішнім діаметром від 2,9 до 3,1 мм.</w:t>
            </w:r>
          </w:p>
          <w:p w14:paraId="5C8C0CC4" w14:textId="77777777" w:rsidR="00706642" w:rsidRPr="00706642" w:rsidRDefault="00706642" w:rsidP="00706642">
            <w:pPr>
              <w:pStyle w:val="a8"/>
              <w:numPr>
                <w:ilvl w:val="0"/>
                <w:numId w:val="5"/>
              </w:numPr>
              <w:spacing w:after="200" w:line="276" w:lineRule="auto"/>
              <w:ind w:left="0" w:firstLine="34"/>
              <w:rPr>
                <w:rFonts w:ascii="Times New Roman" w:hAnsi="Times New Roman" w:cs="Times New Roman"/>
                <w:noProof/>
                <w:lang w:val="uk-UA"/>
              </w:rPr>
            </w:pPr>
            <w:r w:rsidRPr="00706642">
              <w:rPr>
                <w:rFonts w:ascii="Times New Roman" w:hAnsi="Times New Roman" w:cs="Times New Roman"/>
                <w:noProof/>
                <w:lang w:val="uk-UA"/>
              </w:rPr>
              <w:t>По 70 пластин в 1 касеті.</w:t>
            </w:r>
          </w:p>
          <w:p w14:paraId="03D2B4AA" w14:textId="77777777" w:rsidR="00706642" w:rsidRPr="00706642" w:rsidRDefault="00706642" w:rsidP="00706642">
            <w:pPr>
              <w:pStyle w:val="a8"/>
              <w:numPr>
                <w:ilvl w:val="0"/>
                <w:numId w:val="5"/>
              </w:numPr>
              <w:spacing w:after="200" w:line="276" w:lineRule="auto"/>
              <w:ind w:left="0" w:firstLine="34"/>
              <w:rPr>
                <w:rFonts w:ascii="Times New Roman" w:hAnsi="Times New Roman" w:cs="Times New Roman"/>
                <w:noProof/>
                <w:lang w:val="uk-UA"/>
              </w:rPr>
            </w:pPr>
            <w:r w:rsidRPr="00706642">
              <w:rPr>
                <w:rFonts w:ascii="Times New Roman" w:hAnsi="Times New Roman" w:cs="Times New Roman"/>
                <w:noProof/>
                <w:lang w:val="uk-UA"/>
              </w:rPr>
              <w:t xml:space="preserve">Сумісні з апаратом для стерильного з'єднання пластикових магістралей </w:t>
            </w: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val="uk-UA" w:eastAsia="uk-UA"/>
              </w:rPr>
              <w:t>TSCD ІІ (Terumo BCT Inc.)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569A218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шт.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07C3F60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280</w:t>
            </w:r>
          </w:p>
        </w:tc>
      </w:tr>
    </w:tbl>
    <w:p w14:paraId="153A6F66" w14:textId="77777777" w:rsidR="00706642" w:rsidRPr="00706642" w:rsidRDefault="00706642" w:rsidP="00706642">
      <w:pPr>
        <w:ind w:right="-1"/>
        <w:rPr>
          <w:rFonts w:ascii="Times New Roman" w:hAnsi="Times New Roman" w:cs="Times New Roman"/>
          <w:b/>
          <w:bCs/>
          <w:noProof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</w:tblGrid>
      <w:tr w:rsidR="00706642" w:rsidRPr="00706642" w14:paraId="12A12322" w14:textId="77777777" w:rsidTr="00706642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5A2B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706642">
              <w:rPr>
                <w:rFonts w:ascii="Times New Roman" w:hAnsi="Times New Roman" w:cs="Times New Roman"/>
                <w:b/>
                <w:noProof/>
              </w:rPr>
              <w:t xml:space="preserve">№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13B7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706642">
              <w:rPr>
                <w:rFonts w:ascii="Times New Roman" w:hAnsi="Times New Roman" w:cs="Times New Roman"/>
                <w:b/>
                <w:noProof/>
              </w:rPr>
              <w:t>Загальні вимоги</w:t>
            </w:r>
          </w:p>
        </w:tc>
      </w:tr>
      <w:tr w:rsidR="00706642" w:rsidRPr="00706642" w14:paraId="10C692A1" w14:textId="77777777" w:rsidTr="00706642">
        <w:trPr>
          <w:trHeight w:val="1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860D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706642">
              <w:rPr>
                <w:rFonts w:ascii="Times New Roman" w:hAnsi="Times New Roman" w:cs="Times New Roman"/>
                <w:bCs/>
                <w:noProof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B20" w14:textId="77777777" w:rsidR="00706642" w:rsidRPr="00706642" w:rsidRDefault="00706642" w:rsidP="0081022D">
            <w:pPr>
              <w:spacing w:line="25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06642">
              <w:rPr>
                <w:rFonts w:ascii="Times New Roman" w:hAnsi="Times New Roman" w:cs="Times New Roman"/>
                <w:noProof/>
              </w:rPr>
              <w:t>Пластини повинні бути дозволені до застосування на території України. Учасник у складі тендерної пропозиції при наявності надає декларацію або сертифікат, які засвідчують  можливість застосування за результатами проходження процедури оцінки відповідності згідно вимог чинних Технічних регламентів до даного предмету закупівлі. У разі відсутності декларації та сертифікату, учасник у складі тендерної пропозиції надає лист - розʼяснення, з підтверджуючими документами від Виробника.</w:t>
            </w:r>
          </w:p>
        </w:tc>
      </w:tr>
      <w:tr w:rsidR="00706642" w:rsidRPr="00706642" w14:paraId="72F7003F" w14:textId="77777777" w:rsidTr="00706642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E276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706642">
              <w:rPr>
                <w:rFonts w:ascii="Times New Roman" w:hAnsi="Times New Roman" w:cs="Times New Roman"/>
                <w:bCs/>
                <w:noProof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96A5" w14:textId="77777777" w:rsidR="00706642" w:rsidRPr="00706642" w:rsidRDefault="00706642" w:rsidP="0081022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06642">
              <w:rPr>
                <w:rFonts w:ascii="Times New Roman" w:hAnsi="Times New Roman" w:cs="Times New Roman"/>
                <w:noProof/>
              </w:rPr>
              <w:t>Пластини повинні постачатися з обов’язковим забезпеченням дотримання температурних умов, що зазначені виробником для зберігання та транспортування.</w:t>
            </w:r>
          </w:p>
        </w:tc>
      </w:tr>
      <w:tr w:rsidR="00706642" w:rsidRPr="00706642" w14:paraId="1EFB8510" w14:textId="77777777" w:rsidTr="00706642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5598" w14:textId="77777777" w:rsidR="00706642" w:rsidRPr="00706642" w:rsidRDefault="00706642" w:rsidP="0081022D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706642">
              <w:rPr>
                <w:rFonts w:ascii="Times New Roman" w:hAnsi="Times New Roman" w:cs="Times New Roman"/>
                <w:bCs/>
                <w:noProof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607D" w14:textId="77777777" w:rsidR="00706642" w:rsidRPr="00706642" w:rsidRDefault="00706642" w:rsidP="0081022D">
            <w:pPr>
              <w:spacing w:line="256" w:lineRule="auto"/>
              <w:ind w:right="-8"/>
              <w:rPr>
                <w:rFonts w:ascii="Times New Roman" w:hAnsi="Times New Roman" w:cs="Times New Roman"/>
                <w:noProof/>
                <w:color w:val="000000"/>
              </w:rPr>
            </w:pPr>
            <w:r w:rsidRPr="00706642">
              <w:rPr>
                <w:rFonts w:ascii="Times New Roman" w:hAnsi="Times New Roman" w:cs="Times New Roman"/>
                <w:noProof/>
              </w:rPr>
              <w:t xml:space="preserve">Залишковий термін придатності пластин на момент постачання повинен складати не менше 75% загального терміну їх зберігання, встановленого в інструкції по використанню. </w:t>
            </w:r>
          </w:p>
        </w:tc>
      </w:tr>
    </w:tbl>
    <w:p w14:paraId="38AC19E2" w14:textId="77777777" w:rsidR="000B4E9D" w:rsidRDefault="000B4E9D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1EC7806C" w14:textId="0B144DB6" w:rsidR="00F14D76" w:rsidRDefault="00020DD3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</w:pPr>
      <w:r w:rsidRPr="00D40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Очікувана вартість закупівлі складає: </w:t>
      </w:r>
      <w:r w:rsidR="00706642" w:rsidRPr="00706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48 720,00 грн. (Сорок </w:t>
      </w:r>
      <w:proofErr w:type="spellStart"/>
      <w:r w:rsidR="00706642" w:rsidRPr="00706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вісім</w:t>
      </w:r>
      <w:proofErr w:type="spellEnd"/>
      <w:r w:rsidR="00706642" w:rsidRPr="00706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706642" w:rsidRPr="00706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гривень</w:t>
      </w:r>
      <w:proofErr w:type="spellEnd"/>
      <w:r w:rsidR="00706642" w:rsidRPr="00706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00 </w:t>
      </w:r>
      <w:proofErr w:type="spellStart"/>
      <w:r w:rsidR="00706642" w:rsidRPr="00706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копійок</w:t>
      </w:r>
      <w:proofErr w:type="spellEnd"/>
      <w:r w:rsidR="00706642" w:rsidRPr="00706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) з ПДВ</w:t>
      </w:r>
      <w:r w:rsidR="00F14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.</w:t>
      </w:r>
    </w:p>
    <w:p w14:paraId="24F5E6FB" w14:textId="08AAF6F1" w:rsidR="00F14D76" w:rsidRDefault="00F14D76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</w:pPr>
    </w:p>
    <w:p w14:paraId="21D0212B" w14:textId="48952924" w:rsidR="00F14D76" w:rsidRDefault="00F14D76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</w:pPr>
    </w:p>
    <w:p w14:paraId="1D581E9A" w14:textId="589AA939" w:rsidR="00F14D76" w:rsidRDefault="00F14D76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</w:pPr>
    </w:p>
    <w:p w14:paraId="01DE28CE" w14:textId="3A5281AA" w:rsidR="00F14D76" w:rsidRPr="00F14D76" w:rsidRDefault="00F14D76" w:rsidP="00F14D76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11002888"/>
      <w:bookmarkStart w:id="3" w:name="_GoBack"/>
      <w:bookmarkEnd w:id="3"/>
      <w:r w:rsidRPr="00F14D76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"/>
    </w:p>
    <w:sectPr w:rsidR="00F14D76" w:rsidRPr="00F14D76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20DD3"/>
    <w:rsid w:val="000B4E9D"/>
    <w:rsid w:val="000D6713"/>
    <w:rsid w:val="000E4C7B"/>
    <w:rsid w:val="001159FF"/>
    <w:rsid w:val="001367FF"/>
    <w:rsid w:val="00185A41"/>
    <w:rsid w:val="001E74A8"/>
    <w:rsid w:val="00205C2A"/>
    <w:rsid w:val="002563FB"/>
    <w:rsid w:val="002E0027"/>
    <w:rsid w:val="002F1116"/>
    <w:rsid w:val="0030233A"/>
    <w:rsid w:val="00324F1F"/>
    <w:rsid w:val="00377D37"/>
    <w:rsid w:val="00382EB4"/>
    <w:rsid w:val="003E769F"/>
    <w:rsid w:val="00401BC4"/>
    <w:rsid w:val="0048001D"/>
    <w:rsid w:val="004928A9"/>
    <w:rsid w:val="004E72FA"/>
    <w:rsid w:val="004F089C"/>
    <w:rsid w:val="005317BB"/>
    <w:rsid w:val="005766EA"/>
    <w:rsid w:val="005A2B13"/>
    <w:rsid w:val="00616944"/>
    <w:rsid w:val="006217FC"/>
    <w:rsid w:val="006664FB"/>
    <w:rsid w:val="00675805"/>
    <w:rsid w:val="006B2132"/>
    <w:rsid w:val="006B26D2"/>
    <w:rsid w:val="006B5E1F"/>
    <w:rsid w:val="006D684B"/>
    <w:rsid w:val="00706642"/>
    <w:rsid w:val="007544D5"/>
    <w:rsid w:val="00761A58"/>
    <w:rsid w:val="00764FC6"/>
    <w:rsid w:val="007A79FC"/>
    <w:rsid w:val="007A7EF8"/>
    <w:rsid w:val="008462EC"/>
    <w:rsid w:val="008653A7"/>
    <w:rsid w:val="008D22D2"/>
    <w:rsid w:val="00915423"/>
    <w:rsid w:val="009336EE"/>
    <w:rsid w:val="00983CF1"/>
    <w:rsid w:val="009E19D1"/>
    <w:rsid w:val="00A84C45"/>
    <w:rsid w:val="00B25F46"/>
    <w:rsid w:val="00B50DC3"/>
    <w:rsid w:val="00B8155B"/>
    <w:rsid w:val="00BA374E"/>
    <w:rsid w:val="00BF3477"/>
    <w:rsid w:val="00BF4971"/>
    <w:rsid w:val="00C065D4"/>
    <w:rsid w:val="00C52A91"/>
    <w:rsid w:val="00D2427B"/>
    <w:rsid w:val="00D40230"/>
    <w:rsid w:val="00D9534F"/>
    <w:rsid w:val="00DA0813"/>
    <w:rsid w:val="00DB37D5"/>
    <w:rsid w:val="00DD17D7"/>
    <w:rsid w:val="00DD3CED"/>
    <w:rsid w:val="00E115C2"/>
    <w:rsid w:val="00F14D76"/>
    <w:rsid w:val="00F34208"/>
    <w:rsid w:val="00F45A0D"/>
    <w:rsid w:val="00F463D9"/>
    <w:rsid w:val="00F550C5"/>
    <w:rsid w:val="00FA1422"/>
    <w:rsid w:val="00F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99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38</cp:revision>
  <cp:lastPrinted>2025-01-29T09:18:00Z</cp:lastPrinted>
  <dcterms:created xsi:type="dcterms:W3CDTF">2025-01-29T09:21:00Z</dcterms:created>
  <dcterms:modified xsi:type="dcterms:W3CDTF">2025-10-10T12:35:00Z</dcterms:modified>
</cp:coreProperties>
</file>