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366"/>
        <w:tblW w:w="15356" w:type="dxa"/>
        <w:tblLayout w:type="fixed"/>
        <w:tblLook w:val="04A0" w:firstRow="1" w:lastRow="0" w:firstColumn="1" w:lastColumn="0" w:noHBand="0" w:noVBand="1"/>
      </w:tblPr>
      <w:tblGrid>
        <w:gridCol w:w="418"/>
        <w:gridCol w:w="1987"/>
        <w:gridCol w:w="1701"/>
        <w:gridCol w:w="851"/>
        <w:gridCol w:w="1275"/>
        <w:gridCol w:w="1276"/>
        <w:gridCol w:w="1276"/>
        <w:gridCol w:w="3402"/>
        <w:gridCol w:w="3170"/>
      </w:tblGrid>
      <w:tr w:rsidR="00927FE9" w:rsidRPr="00927FE9" w14:paraId="526FEE8D" w14:textId="77777777" w:rsidTr="00E65008">
        <w:trPr>
          <w:trHeight w:val="1515"/>
        </w:trPr>
        <w:tc>
          <w:tcPr>
            <w:tcW w:w="153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C665E" w14:textId="4C434B7A" w:rsidR="00927FE9" w:rsidRPr="00927FE9" w:rsidRDefault="00927FE9" w:rsidP="00272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</w:pPr>
            <w:proofErr w:type="spellStart"/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Обгрунтування</w:t>
            </w:r>
            <w:proofErr w:type="spellEnd"/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 xml:space="preserve"> технічних, якісних і кількісних характеристик: </w:t>
            </w: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br/>
              <w:t>на закупівлю запит ціни пропозицій по предмету</w:t>
            </w: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br/>
            </w:r>
            <w:r w:rsidR="0052225A">
              <w:t xml:space="preserve"> </w:t>
            </w:r>
            <w:r w:rsidR="0052225A" w:rsidRPr="0052225A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 xml:space="preserve">код ДК 021:2015 – </w:t>
            </w:r>
            <w:r w:rsidR="00571D0B" w:rsidRPr="00571D0B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33740000-9 Засоби для догляду за руками та нігтями (Серветка спиртова)</w:t>
            </w:r>
          </w:p>
        </w:tc>
      </w:tr>
      <w:tr w:rsidR="00927FE9" w:rsidRPr="00927FE9" w14:paraId="571FC28E" w14:textId="77777777" w:rsidTr="007C18A9">
        <w:trPr>
          <w:trHeight w:val="450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F7F3A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№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08C0A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 xml:space="preserve">КОД НК 024:2023 / </w:t>
            </w: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br/>
              <w:t>КОД НК 031:2024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94FC5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Найменування товару або еквівалент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62763" w14:textId="75A0282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Од.</w:t>
            </w:r>
            <w:r w:rsidR="007C18A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вим</w:t>
            </w:r>
            <w:proofErr w:type="spellEnd"/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1CD52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Загальна кількість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E79CA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Ціна з ПДВ, грн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2FA4C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Сума з ПДВ, грн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0D21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Посилання з е маркету</w:t>
            </w:r>
          </w:p>
        </w:tc>
        <w:tc>
          <w:tcPr>
            <w:tcW w:w="3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96475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Технічні характеристики з е маркету</w:t>
            </w:r>
          </w:p>
        </w:tc>
      </w:tr>
      <w:tr w:rsidR="00927FE9" w:rsidRPr="00927FE9" w14:paraId="5B4D2073" w14:textId="77777777" w:rsidTr="007C18A9">
        <w:trPr>
          <w:trHeight w:val="450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7AA8F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71C26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F9C5E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EB5AF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CFE39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1B018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D44F6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B6CB4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3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61F58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</w:tr>
      <w:tr w:rsidR="00571D0B" w:rsidRPr="00927FE9" w14:paraId="3D35E852" w14:textId="77777777" w:rsidTr="00B5741A">
        <w:trPr>
          <w:trHeight w:val="416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D70BD" w14:textId="2EE8F2A2" w:rsidR="00571D0B" w:rsidRPr="00DC4E73" w:rsidRDefault="00571D0B" w:rsidP="00DF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uk-UA"/>
              </w:rPr>
            </w:pPr>
            <w:r w:rsidRPr="00DC4E73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4A15" w14:textId="77777777" w:rsidR="00DF3028" w:rsidRDefault="00571D0B" w:rsidP="00DF3028">
            <w:pPr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30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17988 - Антисептична серветка</w:t>
            </w:r>
          </w:p>
          <w:p w14:paraId="3BF62BCB" w14:textId="77D1D0DB" w:rsidR="00571D0B" w:rsidRPr="00DF3028" w:rsidRDefault="00571D0B" w:rsidP="00DF3028">
            <w:pPr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30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</w:t>
            </w:r>
            <w:bookmarkStart w:id="0" w:name="_GoBack"/>
            <w:bookmarkEnd w:id="0"/>
          </w:p>
          <w:p w14:paraId="6DFAE6C2" w14:textId="77777777" w:rsidR="00571D0B" w:rsidRPr="00DF3028" w:rsidRDefault="00571D0B" w:rsidP="00DF3028">
            <w:pPr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30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bookmarkStart w:id="1" w:name="_Hlk213332523"/>
            <w:r w:rsidRPr="00DF30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M040412</w:t>
            </w:r>
            <w:r w:rsidRPr="00DF302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  <w:p w14:paraId="2ADAB850" w14:textId="4D73936B" w:rsidR="00571D0B" w:rsidRPr="00DF3028" w:rsidRDefault="00571D0B" w:rsidP="00DF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DF30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ПЕРЕВ’ЯЗУВАЛЬНІ МАТЕРІАЛИ, ЩО МІСТЯТЬ АНТИСЕПТИК</w:t>
            </w:r>
            <w:bookmarkEnd w:id="1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D9624" w14:textId="0C66B497" w:rsidR="00571D0B" w:rsidRPr="00DF3028" w:rsidRDefault="00571D0B" w:rsidP="00DF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DF3028">
              <w:rPr>
                <w:rFonts w:ascii="Times New Roman" w:hAnsi="Times New Roman" w:cs="Times New Roman"/>
                <w:sz w:val="20"/>
                <w:szCs w:val="20"/>
              </w:rPr>
              <w:t>Серветка спиртова MEDICARE, розмір 30 х 65мм, №100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5A056" w14:textId="54089D8D" w:rsidR="00571D0B" w:rsidRPr="00DF3028" w:rsidRDefault="00571D0B" w:rsidP="00DF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proofErr w:type="spellStart"/>
            <w:r w:rsidRPr="00DF3028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4B661" w14:textId="32444F5B" w:rsidR="00571D0B" w:rsidRPr="00DF3028" w:rsidRDefault="00571D0B" w:rsidP="00DF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DF3028">
              <w:rPr>
                <w:rFonts w:ascii="Times New Roman" w:hAnsi="Times New Roman" w:cs="Times New Roman"/>
                <w:sz w:val="20"/>
                <w:szCs w:val="20"/>
              </w:rPr>
              <w:t>300 000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59319" w14:textId="29040965" w:rsidR="00571D0B" w:rsidRPr="00DF3028" w:rsidRDefault="00571D0B" w:rsidP="00DF3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028">
              <w:rPr>
                <w:rFonts w:ascii="Times New Roman" w:hAnsi="Times New Roman" w:cs="Times New Roman"/>
                <w:sz w:val="20"/>
                <w:szCs w:val="20"/>
              </w:rPr>
              <w:t>0,02561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8FECD" w14:textId="3D9EE611" w:rsidR="00571D0B" w:rsidRPr="00DF3028" w:rsidRDefault="00571D0B" w:rsidP="00DF3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028">
              <w:rPr>
                <w:rFonts w:ascii="Times New Roman" w:hAnsi="Times New Roman" w:cs="Times New Roman"/>
                <w:sz w:val="20"/>
                <w:szCs w:val="20"/>
              </w:rPr>
              <w:t>76 820,00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3B458" w14:textId="5F876ADB" w:rsidR="00571D0B" w:rsidRPr="00DF3028" w:rsidRDefault="00571D0B" w:rsidP="00DF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563C1"/>
                <w:sz w:val="20"/>
                <w:szCs w:val="20"/>
                <w:u w:val="single"/>
                <w:lang w:eastAsia="uk-UA"/>
              </w:rPr>
            </w:pPr>
            <w:hyperlink r:id="rId4" w:history="1">
              <w:r w:rsidRPr="00DF3028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https://gov.e-tender.ua/v2/ProzorroMarket/Product?id=75a6b72393044d03b29244467394591d</w:t>
              </w:r>
            </w:hyperlink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B7874" w14:textId="77777777" w:rsidR="00571D0B" w:rsidRPr="00DF3028" w:rsidRDefault="00571D0B" w:rsidP="00DF3028">
            <w:pPr>
              <w:spacing w:after="0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DF3028">
              <w:rPr>
                <w:rFonts w:ascii="Times New Roman" w:hAnsi="Times New Roman" w:cs="Times New Roman"/>
                <w:noProof w:val="0"/>
                <w:sz w:val="20"/>
                <w:szCs w:val="20"/>
                <w:lang w:eastAsia="uk-UA"/>
              </w:rPr>
              <w:t>Розмір</w:t>
            </w:r>
          </w:p>
          <w:p w14:paraId="57C8F279" w14:textId="77777777" w:rsidR="00571D0B" w:rsidRPr="00DF3028" w:rsidRDefault="00571D0B" w:rsidP="00DF3028">
            <w:pPr>
              <w:spacing w:after="0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DF3028">
              <w:rPr>
                <w:rFonts w:ascii="Times New Roman" w:hAnsi="Times New Roman" w:cs="Times New Roman"/>
                <w:noProof w:val="0"/>
                <w:sz w:val="20"/>
                <w:szCs w:val="20"/>
                <w:lang w:eastAsia="uk-UA"/>
              </w:rPr>
              <w:t>30х65</w:t>
            </w:r>
          </w:p>
          <w:p w14:paraId="530B015E" w14:textId="77777777" w:rsidR="00571D0B" w:rsidRPr="00DF3028" w:rsidRDefault="00571D0B" w:rsidP="00DF3028">
            <w:pPr>
              <w:spacing w:after="0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DF3028">
              <w:rPr>
                <w:rFonts w:ascii="Times New Roman" w:hAnsi="Times New Roman" w:cs="Times New Roman"/>
                <w:noProof w:val="0"/>
                <w:sz w:val="20"/>
                <w:szCs w:val="20"/>
                <w:lang w:eastAsia="uk-UA"/>
              </w:rPr>
              <w:t>Форма упаковки</w:t>
            </w:r>
          </w:p>
          <w:p w14:paraId="68406530" w14:textId="77777777" w:rsidR="00571D0B" w:rsidRPr="00DF3028" w:rsidRDefault="00571D0B" w:rsidP="00DF3028">
            <w:pPr>
              <w:spacing w:after="0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DF3028">
              <w:rPr>
                <w:rFonts w:ascii="Times New Roman" w:hAnsi="Times New Roman" w:cs="Times New Roman"/>
                <w:noProof w:val="0"/>
                <w:sz w:val="20"/>
                <w:szCs w:val="20"/>
                <w:lang w:eastAsia="uk-UA"/>
              </w:rPr>
              <w:t>Індивідуальна упаковка</w:t>
            </w:r>
          </w:p>
          <w:p w14:paraId="0976CDD0" w14:textId="77777777" w:rsidR="00571D0B" w:rsidRPr="00DF3028" w:rsidRDefault="00571D0B" w:rsidP="00DF3028">
            <w:pPr>
              <w:spacing w:after="0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DF3028">
              <w:rPr>
                <w:rFonts w:ascii="Times New Roman" w:hAnsi="Times New Roman" w:cs="Times New Roman"/>
                <w:noProof w:val="0"/>
                <w:sz w:val="20"/>
                <w:szCs w:val="20"/>
                <w:lang w:eastAsia="uk-UA"/>
              </w:rPr>
              <w:t>Основна речовина</w:t>
            </w:r>
          </w:p>
          <w:p w14:paraId="2DC26334" w14:textId="77777777" w:rsidR="00571D0B" w:rsidRPr="00DF3028" w:rsidRDefault="00571D0B" w:rsidP="00DF3028">
            <w:pPr>
              <w:spacing w:after="0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proofErr w:type="spellStart"/>
            <w:r w:rsidRPr="00DF3028">
              <w:rPr>
                <w:rFonts w:ascii="Times New Roman" w:hAnsi="Times New Roman" w:cs="Times New Roman"/>
                <w:noProof w:val="0"/>
                <w:sz w:val="20"/>
                <w:szCs w:val="20"/>
                <w:lang w:eastAsia="uk-UA"/>
              </w:rPr>
              <w:t>Ізопропіловий</w:t>
            </w:r>
            <w:proofErr w:type="spellEnd"/>
            <w:r w:rsidRPr="00DF3028">
              <w:rPr>
                <w:rFonts w:ascii="Times New Roman" w:hAnsi="Times New Roman" w:cs="Times New Roman"/>
                <w:noProof w:val="0"/>
                <w:sz w:val="20"/>
                <w:szCs w:val="20"/>
                <w:lang w:eastAsia="uk-UA"/>
              </w:rPr>
              <w:t xml:space="preserve"> спирт</w:t>
            </w:r>
          </w:p>
          <w:p w14:paraId="1564960A" w14:textId="77777777" w:rsidR="00571D0B" w:rsidRPr="00DF3028" w:rsidRDefault="00571D0B" w:rsidP="00DF3028">
            <w:pPr>
              <w:spacing w:after="0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DF3028">
              <w:rPr>
                <w:rFonts w:ascii="Times New Roman" w:hAnsi="Times New Roman" w:cs="Times New Roman"/>
                <w:noProof w:val="0"/>
                <w:sz w:val="20"/>
                <w:szCs w:val="20"/>
                <w:lang w:eastAsia="uk-UA"/>
              </w:rPr>
              <w:t>Форма випуску</w:t>
            </w:r>
          </w:p>
          <w:p w14:paraId="4EDCB06F" w14:textId="77777777" w:rsidR="00571D0B" w:rsidRPr="00DF3028" w:rsidRDefault="00571D0B" w:rsidP="00DF3028">
            <w:pPr>
              <w:spacing w:after="0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DF3028">
              <w:rPr>
                <w:rFonts w:ascii="Times New Roman" w:hAnsi="Times New Roman" w:cs="Times New Roman"/>
                <w:noProof w:val="0"/>
                <w:sz w:val="20"/>
                <w:szCs w:val="20"/>
                <w:lang w:eastAsia="uk-UA"/>
              </w:rPr>
              <w:t>Серветки</w:t>
            </w:r>
          </w:p>
          <w:p w14:paraId="03697203" w14:textId="77777777" w:rsidR="00571D0B" w:rsidRPr="00DF3028" w:rsidRDefault="00571D0B" w:rsidP="00DF3028">
            <w:pPr>
              <w:spacing w:after="0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DF3028">
              <w:rPr>
                <w:rFonts w:ascii="Times New Roman" w:hAnsi="Times New Roman" w:cs="Times New Roman"/>
                <w:noProof w:val="0"/>
                <w:sz w:val="20"/>
                <w:szCs w:val="20"/>
                <w:lang w:eastAsia="uk-UA"/>
              </w:rPr>
              <w:t>Кількість в упаковці</w:t>
            </w:r>
          </w:p>
          <w:p w14:paraId="7F478ED7" w14:textId="77777777" w:rsidR="00571D0B" w:rsidRPr="00DF3028" w:rsidRDefault="00571D0B" w:rsidP="00DF3028">
            <w:pPr>
              <w:spacing w:after="0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DF3028">
              <w:rPr>
                <w:rFonts w:ascii="Times New Roman" w:hAnsi="Times New Roman" w:cs="Times New Roman"/>
                <w:noProof w:val="0"/>
                <w:sz w:val="20"/>
                <w:szCs w:val="20"/>
                <w:lang w:eastAsia="uk-UA"/>
              </w:rPr>
              <w:t>100 , штука</w:t>
            </w:r>
          </w:p>
          <w:p w14:paraId="773FBF52" w14:textId="77777777" w:rsidR="00571D0B" w:rsidRPr="00DF3028" w:rsidRDefault="00571D0B" w:rsidP="00DF3028">
            <w:pPr>
              <w:spacing w:after="0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DF3028">
              <w:rPr>
                <w:rFonts w:ascii="Times New Roman" w:hAnsi="Times New Roman" w:cs="Times New Roman"/>
                <w:noProof w:val="0"/>
                <w:sz w:val="20"/>
                <w:szCs w:val="20"/>
                <w:lang w:eastAsia="uk-UA"/>
              </w:rPr>
              <w:t>Вміст спирту</w:t>
            </w:r>
          </w:p>
          <w:p w14:paraId="1F2A84D0" w14:textId="639B984F" w:rsidR="00571D0B" w:rsidRPr="00DF3028" w:rsidRDefault="00571D0B" w:rsidP="00DF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DF3028">
              <w:rPr>
                <w:rFonts w:ascii="Times New Roman" w:hAnsi="Times New Roman" w:cs="Times New Roman"/>
                <w:noProof w:val="0"/>
                <w:sz w:val="20"/>
                <w:szCs w:val="20"/>
                <w:lang w:eastAsia="uk-UA"/>
              </w:rPr>
              <w:t>Від 70 , відсоток</w:t>
            </w:r>
          </w:p>
        </w:tc>
      </w:tr>
      <w:tr w:rsidR="00066289" w:rsidRPr="00927FE9" w14:paraId="73F111D4" w14:textId="77777777" w:rsidTr="007C18A9">
        <w:trPr>
          <w:trHeight w:val="255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B5B99" w14:textId="77777777" w:rsidR="00066289" w:rsidRPr="00927FE9" w:rsidRDefault="00066289" w:rsidP="0006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5EF13" w14:textId="77777777" w:rsidR="00066289" w:rsidRPr="00927FE9" w:rsidRDefault="00066289" w:rsidP="0006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ВСЬОГО: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1745C" w14:textId="77777777" w:rsidR="00066289" w:rsidRPr="00927FE9" w:rsidRDefault="00066289" w:rsidP="0006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9B9B4" w14:textId="77777777" w:rsidR="00066289" w:rsidRPr="00927FE9" w:rsidRDefault="00066289" w:rsidP="0006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5DE6B" w14:textId="77777777" w:rsidR="00066289" w:rsidRPr="00927FE9" w:rsidRDefault="00066289" w:rsidP="0006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29945" w14:textId="77777777" w:rsidR="00066289" w:rsidRPr="00927FE9" w:rsidRDefault="00066289" w:rsidP="0006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EC336" w14:textId="13ECFE5C" w:rsidR="00066289" w:rsidRPr="00927FE9" w:rsidRDefault="00571D0B" w:rsidP="00FA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571D0B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76 820,00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3AB9C" w14:textId="77777777" w:rsidR="00066289" w:rsidRPr="00927FE9" w:rsidRDefault="00066289" w:rsidP="0006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B53F8" w14:textId="77777777" w:rsidR="00066289" w:rsidRPr="00927FE9" w:rsidRDefault="00066289" w:rsidP="0006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 </w:t>
            </w:r>
          </w:p>
        </w:tc>
      </w:tr>
    </w:tbl>
    <w:p w14:paraId="44CC0B66" w14:textId="77777777" w:rsidR="00A142B2" w:rsidRDefault="00A142B2"/>
    <w:sectPr w:rsidR="00A142B2" w:rsidSect="00E6500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01A"/>
    <w:rsid w:val="0001403B"/>
    <w:rsid w:val="000213F5"/>
    <w:rsid w:val="00066289"/>
    <w:rsid w:val="00105309"/>
    <w:rsid w:val="00272333"/>
    <w:rsid w:val="0039603B"/>
    <w:rsid w:val="00483771"/>
    <w:rsid w:val="00512596"/>
    <w:rsid w:val="0052225A"/>
    <w:rsid w:val="00571D0B"/>
    <w:rsid w:val="005D06B4"/>
    <w:rsid w:val="00621F2E"/>
    <w:rsid w:val="006A346E"/>
    <w:rsid w:val="0078372E"/>
    <w:rsid w:val="007C18A9"/>
    <w:rsid w:val="008B5A98"/>
    <w:rsid w:val="00927FE9"/>
    <w:rsid w:val="009B55A5"/>
    <w:rsid w:val="00A142B2"/>
    <w:rsid w:val="00B21802"/>
    <w:rsid w:val="00B5741A"/>
    <w:rsid w:val="00B675CA"/>
    <w:rsid w:val="00B72A03"/>
    <w:rsid w:val="00C924D4"/>
    <w:rsid w:val="00D34B13"/>
    <w:rsid w:val="00DC4E73"/>
    <w:rsid w:val="00DD001A"/>
    <w:rsid w:val="00DF3028"/>
    <w:rsid w:val="00E65008"/>
    <w:rsid w:val="00EE41EA"/>
    <w:rsid w:val="00FA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ED7F7"/>
  <w15:chartTrackingRefBased/>
  <w15:docId w15:val="{C47EEF69-8ED5-4D5C-99D0-0EB22A7C1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FE9"/>
    <w:rPr>
      <w:color w:val="0563C1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927FE9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B675CA"/>
    <w:rPr>
      <w:color w:val="954F72" w:themeColor="followedHyperlink"/>
      <w:u w:val="single"/>
    </w:rPr>
  </w:style>
  <w:style w:type="character" w:styleId="a5">
    <w:name w:val="Unresolved Mention"/>
    <w:basedOn w:val="a0"/>
    <w:uiPriority w:val="99"/>
    <w:semiHidden/>
    <w:unhideWhenUsed/>
    <w:rsid w:val="008B5A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3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0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8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24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52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0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2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73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8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6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9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56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58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1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8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26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19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3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04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29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82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1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5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54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40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2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01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28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9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59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5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7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55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24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86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14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86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97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3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1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69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9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5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40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ov.e-tender.ua/v2/ProzorroMarket/Product?id=75a6b72393044d03b29244467394591d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621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Ковтун Богдан Віталійович</dc:creator>
  <cp:keywords/>
  <dc:description/>
  <cp:lastModifiedBy>Ковтун Богдан Віталійович</cp:lastModifiedBy>
  <cp:revision>29</cp:revision>
  <dcterms:created xsi:type="dcterms:W3CDTF">2025-09-30T13:40:00Z</dcterms:created>
  <dcterms:modified xsi:type="dcterms:W3CDTF">2025-11-06T13:27:00Z</dcterms:modified>
</cp:coreProperties>
</file>