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0DE3A43A"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 xml:space="preserve">на закупівлю по предмету закупівлі </w:t>
      </w:r>
      <w:r w:rsidR="00C353B4" w:rsidRPr="001D47B7">
        <w:rPr>
          <w:rFonts w:ascii="Times New Roman" w:hAnsi="Times New Roman" w:cs="Times New Roman"/>
          <w:b/>
          <w:sz w:val="24"/>
          <w:szCs w:val="28"/>
        </w:rPr>
        <w:t xml:space="preserve">код ДК 021:2015 </w:t>
      </w:r>
      <w:r w:rsidR="00A64262" w:rsidRPr="001D47B7">
        <w:rPr>
          <w:rFonts w:ascii="Times New Roman" w:hAnsi="Times New Roman" w:cs="Times New Roman"/>
          <w:b/>
          <w:sz w:val="24"/>
          <w:szCs w:val="28"/>
        </w:rPr>
        <w:t>33140000-3 - Медичні матеріали</w:t>
      </w:r>
      <w:r w:rsidR="00C353B4" w:rsidRPr="001D47B7">
        <w:rPr>
          <w:rFonts w:ascii="Times New Roman" w:hAnsi="Times New Roman" w:cs="Times New Roman"/>
          <w:b/>
          <w:sz w:val="24"/>
          <w:szCs w:val="28"/>
        </w:rPr>
        <w:t xml:space="preserve"> </w:t>
      </w:r>
      <w:r w:rsidR="00A64262" w:rsidRPr="001D47B7">
        <w:rPr>
          <w:rFonts w:ascii="Times New Roman" w:hAnsi="Times New Roman" w:cs="Times New Roman"/>
          <w:b/>
          <w:sz w:val="24"/>
          <w:szCs w:val="28"/>
        </w:rPr>
        <w:t xml:space="preserve">(Витратні матеріали для нейрохірургії: </w:t>
      </w:r>
      <w:r w:rsidR="00326BEB" w:rsidRPr="00326BEB">
        <w:rPr>
          <w:rFonts w:ascii="Times New Roman" w:hAnsi="Times New Roman" w:cs="Times New Roman"/>
          <w:b/>
          <w:sz w:val="24"/>
          <w:szCs w:val="28"/>
        </w:rPr>
        <w:t>Датчики внутрішньо-черепного тиску Raumed</w:t>
      </w:r>
      <w:bookmarkStart w:id="0" w:name="_GoBack"/>
      <w:bookmarkEnd w:id="0"/>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330"/>
        <w:gridCol w:w="1497"/>
        <w:gridCol w:w="968"/>
        <w:gridCol w:w="1052"/>
        <w:gridCol w:w="3482"/>
      </w:tblGrid>
      <w:tr w:rsidR="00A64262" w:rsidRPr="00925A2A" w14:paraId="07A2FCEF" w14:textId="77777777" w:rsidTr="00786420">
        <w:trPr>
          <w:trHeight w:val="645"/>
          <w:jc w:val="center"/>
        </w:trPr>
        <w:tc>
          <w:tcPr>
            <w:tcW w:w="444" w:type="dxa"/>
            <w:shd w:val="clear" w:color="auto" w:fill="auto"/>
            <w:noWrap/>
            <w:vAlign w:val="center"/>
            <w:hideMark/>
          </w:tcPr>
          <w:p w14:paraId="246564A4"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bookmarkStart w:id="1" w:name="_Hlk213339690"/>
            <w:r w:rsidRPr="00925A2A">
              <w:rPr>
                <w:rFonts w:ascii="Times New Roman" w:hAnsi="Times New Roman" w:cs="Times New Roman"/>
                <w:b/>
                <w:bCs/>
                <w:color w:val="000000"/>
                <w:sz w:val="20"/>
                <w:szCs w:val="20"/>
                <w:lang w:eastAsia="uk-UA"/>
              </w:rPr>
              <w:t>№</w:t>
            </w:r>
          </w:p>
        </w:tc>
        <w:tc>
          <w:tcPr>
            <w:tcW w:w="3330" w:type="dxa"/>
            <w:shd w:val="clear" w:color="auto" w:fill="auto"/>
            <w:vAlign w:val="center"/>
            <w:hideMark/>
          </w:tcPr>
          <w:p w14:paraId="60D2A64B" w14:textId="0ED1F0F4" w:rsidR="00A64262" w:rsidRPr="00925A2A" w:rsidRDefault="00925A2A"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1497" w:type="dxa"/>
            <w:shd w:val="clear" w:color="auto" w:fill="auto"/>
            <w:vAlign w:val="center"/>
            <w:hideMark/>
          </w:tcPr>
          <w:p w14:paraId="0C42665D"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Код товару</w:t>
            </w:r>
          </w:p>
        </w:tc>
        <w:tc>
          <w:tcPr>
            <w:tcW w:w="968" w:type="dxa"/>
            <w:shd w:val="clear" w:color="auto" w:fill="auto"/>
            <w:vAlign w:val="center"/>
            <w:hideMark/>
          </w:tcPr>
          <w:p w14:paraId="6A5DAC77"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2" w:type="dxa"/>
            <w:shd w:val="clear" w:color="auto" w:fill="auto"/>
            <w:vAlign w:val="center"/>
            <w:hideMark/>
          </w:tcPr>
          <w:p w14:paraId="26AE314A"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c>
          <w:tcPr>
            <w:tcW w:w="3482" w:type="dxa"/>
            <w:shd w:val="clear" w:color="auto" w:fill="auto"/>
            <w:vAlign w:val="center"/>
            <w:hideMark/>
          </w:tcPr>
          <w:p w14:paraId="03A5B87B" w14:textId="47A1D0CE" w:rsidR="00A64262" w:rsidRPr="00925A2A" w:rsidRDefault="00E509F5"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Характеристики товару</w:t>
            </w:r>
          </w:p>
        </w:tc>
      </w:tr>
      <w:bookmarkEnd w:id="1"/>
      <w:tr w:rsidR="009C525E" w:rsidRPr="00925A2A" w14:paraId="268938F4" w14:textId="77777777" w:rsidTr="00FA1FC1">
        <w:trPr>
          <w:trHeight w:val="1466"/>
          <w:jc w:val="center"/>
        </w:trPr>
        <w:tc>
          <w:tcPr>
            <w:tcW w:w="444" w:type="dxa"/>
            <w:shd w:val="clear" w:color="auto" w:fill="auto"/>
            <w:noWrap/>
            <w:tcMar>
              <w:right w:w="0" w:type="dxa"/>
            </w:tcMar>
            <w:vAlign w:val="center"/>
          </w:tcPr>
          <w:p w14:paraId="76B7F711" w14:textId="77777777" w:rsidR="009C525E" w:rsidRPr="00925A2A" w:rsidRDefault="009C525E" w:rsidP="009C525E">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0A8E462F" w14:textId="775061C2"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 xml:space="preserve">Датчик внутрішньо-черепного тиску RAUMED </w:t>
            </w:r>
            <w:proofErr w:type="spellStart"/>
            <w:r w:rsidRPr="009C525E">
              <w:rPr>
                <w:rFonts w:ascii="Times New Roman" w:hAnsi="Times New Roman" w:cs="Times New Roman"/>
                <w:bCs/>
                <w:color w:val="000000"/>
                <w:sz w:val="20"/>
                <w:szCs w:val="20"/>
                <w:shd w:val="clear" w:color="auto" w:fill="FFFFFF"/>
              </w:rPr>
              <w:t>NeuroSmart</w:t>
            </w:r>
            <w:proofErr w:type="spellEnd"/>
            <w:r w:rsidRPr="009C525E">
              <w:rPr>
                <w:rFonts w:ascii="Times New Roman" w:hAnsi="Times New Roman" w:cs="Times New Roman"/>
                <w:bCs/>
                <w:color w:val="000000"/>
                <w:sz w:val="20"/>
                <w:szCs w:val="20"/>
                <w:shd w:val="clear" w:color="auto" w:fill="FFFFFF"/>
              </w:rPr>
              <w:t xml:space="preserve"> </w:t>
            </w:r>
            <w:proofErr w:type="spellStart"/>
            <w:r w:rsidRPr="009C525E">
              <w:rPr>
                <w:rFonts w:ascii="Times New Roman" w:hAnsi="Times New Roman" w:cs="Times New Roman"/>
                <w:bCs/>
                <w:color w:val="000000"/>
                <w:sz w:val="20"/>
                <w:szCs w:val="20"/>
                <w:shd w:val="clear" w:color="auto" w:fill="FFFFFF"/>
              </w:rPr>
              <w:t>logo</w:t>
            </w:r>
            <w:proofErr w:type="spellEnd"/>
            <w:r w:rsidRPr="009C525E">
              <w:rPr>
                <w:rFonts w:ascii="Times New Roman" w:hAnsi="Times New Roman" w:cs="Times New Roman"/>
                <w:bCs/>
                <w:color w:val="000000"/>
                <w:sz w:val="20"/>
                <w:szCs w:val="20"/>
                <w:shd w:val="clear" w:color="auto" w:fill="FFFFFF"/>
              </w:rPr>
              <w:t xml:space="preserve"> прецизійний катетер NEUROVENT-P-TEMP (для вимірювання ВЧТ та одночасного </w:t>
            </w:r>
            <w:proofErr w:type="spellStart"/>
            <w:r w:rsidRPr="009C525E">
              <w:rPr>
                <w:rFonts w:ascii="Times New Roman" w:hAnsi="Times New Roman" w:cs="Times New Roman"/>
                <w:bCs/>
                <w:color w:val="000000"/>
                <w:sz w:val="20"/>
                <w:szCs w:val="20"/>
                <w:shd w:val="clear" w:color="auto" w:fill="FFFFFF"/>
              </w:rPr>
              <w:t>вентрикулярного</w:t>
            </w:r>
            <w:proofErr w:type="spellEnd"/>
            <w:r w:rsidRPr="009C525E">
              <w:rPr>
                <w:rFonts w:ascii="Times New Roman" w:hAnsi="Times New Roman" w:cs="Times New Roman"/>
                <w:bCs/>
                <w:color w:val="000000"/>
                <w:sz w:val="20"/>
                <w:szCs w:val="20"/>
                <w:shd w:val="clear" w:color="auto" w:fill="FFFFFF"/>
              </w:rPr>
              <w:t xml:space="preserve"> дренування </w:t>
            </w:r>
            <w:proofErr w:type="spellStart"/>
            <w:r w:rsidRPr="009C525E">
              <w:rPr>
                <w:rFonts w:ascii="Times New Roman" w:hAnsi="Times New Roman" w:cs="Times New Roman"/>
                <w:bCs/>
                <w:color w:val="000000"/>
                <w:sz w:val="20"/>
                <w:szCs w:val="20"/>
                <w:shd w:val="clear" w:color="auto" w:fill="FFFFFF"/>
              </w:rPr>
              <w:t>церебро</w:t>
            </w:r>
            <w:proofErr w:type="spellEnd"/>
            <w:r w:rsidRPr="009C525E">
              <w:rPr>
                <w:rFonts w:ascii="Times New Roman" w:hAnsi="Times New Roman" w:cs="Times New Roman"/>
                <w:bCs/>
                <w:color w:val="000000"/>
                <w:sz w:val="20"/>
                <w:szCs w:val="20"/>
                <w:shd w:val="clear" w:color="auto" w:fill="FFFFFF"/>
              </w:rPr>
              <w:t>-спінальної рідини)</w:t>
            </w:r>
          </w:p>
        </w:tc>
        <w:tc>
          <w:tcPr>
            <w:tcW w:w="1497" w:type="dxa"/>
            <w:shd w:val="clear" w:color="auto" w:fill="auto"/>
            <w:vAlign w:val="center"/>
          </w:tcPr>
          <w:p w14:paraId="0F27280F" w14:textId="063A39A6"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094268-001</w:t>
            </w:r>
          </w:p>
        </w:tc>
        <w:tc>
          <w:tcPr>
            <w:tcW w:w="968" w:type="dxa"/>
            <w:shd w:val="clear" w:color="auto" w:fill="auto"/>
            <w:vAlign w:val="center"/>
          </w:tcPr>
          <w:p w14:paraId="6C3876A7" w14:textId="77777777" w:rsidR="009C525E" w:rsidRPr="00925A2A" w:rsidRDefault="009C525E"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D2CCF24" w14:textId="77777777" w:rsidR="009C525E" w:rsidRPr="00925A2A" w:rsidRDefault="009C525E"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5</w:t>
            </w:r>
          </w:p>
        </w:tc>
        <w:tc>
          <w:tcPr>
            <w:tcW w:w="3482" w:type="dxa"/>
            <w:shd w:val="clear" w:color="auto" w:fill="auto"/>
          </w:tcPr>
          <w:p w14:paraId="347C7B0C" w14:textId="6A257F60"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Прецизійний Катетер NEUROVENT-P-TEMP</w:t>
            </w:r>
            <w:r w:rsidRPr="009C525E">
              <w:rPr>
                <w:rFonts w:ascii="Times New Roman" w:hAnsi="Times New Roman" w:cs="Times New Roman"/>
                <w:bCs/>
                <w:color w:val="000000"/>
                <w:sz w:val="20"/>
                <w:szCs w:val="20"/>
                <w:shd w:val="clear" w:color="auto" w:fill="FFFFFF"/>
              </w:rPr>
              <w:br/>
              <w:t xml:space="preserve">(для </w:t>
            </w:r>
            <w:proofErr w:type="spellStart"/>
            <w:r w:rsidRPr="009C525E">
              <w:rPr>
                <w:rFonts w:ascii="Times New Roman" w:hAnsi="Times New Roman" w:cs="Times New Roman"/>
                <w:bCs/>
                <w:color w:val="000000"/>
                <w:sz w:val="20"/>
                <w:szCs w:val="20"/>
                <w:shd w:val="clear" w:color="auto" w:fill="FFFFFF"/>
              </w:rPr>
              <w:t>вентрикулярного</w:t>
            </w:r>
            <w:proofErr w:type="spellEnd"/>
            <w:r w:rsidRPr="009C525E">
              <w:rPr>
                <w:rFonts w:ascii="Times New Roman" w:hAnsi="Times New Roman" w:cs="Times New Roman"/>
                <w:bCs/>
                <w:color w:val="000000"/>
                <w:sz w:val="20"/>
                <w:szCs w:val="20"/>
                <w:shd w:val="clear" w:color="auto" w:fill="FFFFFF"/>
              </w:rPr>
              <w:t xml:space="preserve"> вимірювання ВЧТ та температури  і одночасного  </w:t>
            </w:r>
            <w:proofErr w:type="spellStart"/>
            <w:r w:rsidRPr="009C525E">
              <w:rPr>
                <w:rFonts w:ascii="Times New Roman" w:hAnsi="Times New Roman" w:cs="Times New Roman"/>
                <w:bCs/>
                <w:color w:val="000000"/>
                <w:sz w:val="20"/>
                <w:szCs w:val="20"/>
                <w:shd w:val="clear" w:color="auto" w:fill="FFFFFF"/>
              </w:rPr>
              <w:t>вентрикулярного</w:t>
            </w:r>
            <w:proofErr w:type="spellEnd"/>
            <w:r w:rsidRPr="009C525E">
              <w:rPr>
                <w:rFonts w:ascii="Times New Roman" w:hAnsi="Times New Roman" w:cs="Times New Roman"/>
                <w:bCs/>
                <w:color w:val="000000"/>
                <w:sz w:val="20"/>
                <w:szCs w:val="20"/>
                <w:shd w:val="clear" w:color="auto" w:fill="FFFFFF"/>
              </w:rPr>
              <w:t xml:space="preserve"> дренування </w:t>
            </w:r>
            <w:proofErr w:type="spellStart"/>
            <w:r w:rsidRPr="009C525E">
              <w:rPr>
                <w:rFonts w:ascii="Times New Roman" w:hAnsi="Times New Roman" w:cs="Times New Roman"/>
                <w:bCs/>
                <w:color w:val="000000"/>
                <w:sz w:val="20"/>
                <w:szCs w:val="20"/>
                <w:shd w:val="clear" w:color="auto" w:fill="FFFFFF"/>
              </w:rPr>
              <w:t>церебро</w:t>
            </w:r>
            <w:proofErr w:type="spellEnd"/>
            <w:r w:rsidRPr="009C525E">
              <w:rPr>
                <w:rFonts w:ascii="Times New Roman" w:hAnsi="Times New Roman" w:cs="Times New Roman"/>
                <w:bCs/>
                <w:color w:val="000000"/>
                <w:sz w:val="20"/>
                <w:szCs w:val="20"/>
                <w:shd w:val="clear" w:color="auto" w:fill="FFFFFF"/>
              </w:rPr>
              <w:t xml:space="preserve">-спінальної рідини). Виготовлений з поліуретану (PU) та має </w:t>
            </w:r>
            <w:proofErr w:type="spellStart"/>
            <w:r w:rsidRPr="009C525E">
              <w:rPr>
                <w:rFonts w:ascii="Times New Roman" w:hAnsi="Times New Roman" w:cs="Times New Roman"/>
                <w:bCs/>
                <w:color w:val="000000"/>
                <w:sz w:val="20"/>
                <w:szCs w:val="20"/>
                <w:shd w:val="clear" w:color="auto" w:fill="FFFFFF"/>
              </w:rPr>
              <w:t>мікрочіп.Діаметр</w:t>
            </w:r>
            <w:proofErr w:type="spellEnd"/>
            <w:r w:rsidRPr="009C525E">
              <w:rPr>
                <w:rFonts w:ascii="Times New Roman" w:hAnsi="Times New Roman" w:cs="Times New Roman"/>
                <w:bCs/>
                <w:color w:val="000000"/>
                <w:sz w:val="20"/>
                <w:szCs w:val="20"/>
                <w:shd w:val="clear" w:color="auto" w:fill="FFFFFF"/>
              </w:rPr>
              <w:t xml:space="preserve"> 9 F, довжина 38 см.            Має систему «</w:t>
            </w:r>
            <w:proofErr w:type="spellStart"/>
            <w:r w:rsidRPr="009C525E">
              <w:rPr>
                <w:rFonts w:ascii="Times New Roman" w:hAnsi="Times New Roman" w:cs="Times New Roman"/>
                <w:bCs/>
                <w:color w:val="000000"/>
                <w:sz w:val="20"/>
                <w:szCs w:val="20"/>
                <w:shd w:val="clear" w:color="auto" w:fill="FFFFFF"/>
              </w:rPr>
              <w:t>Під’єднуй</w:t>
            </w:r>
            <w:proofErr w:type="spellEnd"/>
            <w:r w:rsidRPr="009C525E">
              <w:rPr>
                <w:rFonts w:ascii="Times New Roman" w:hAnsi="Times New Roman" w:cs="Times New Roman"/>
                <w:bCs/>
                <w:color w:val="000000"/>
                <w:sz w:val="20"/>
                <w:szCs w:val="20"/>
                <w:shd w:val="clear" w:color="auto" w:fill="FFFFFF"/>
              </w:rPr>
              <w:t xml:space="preserve"> та працюй» (</w:t>
            </w:r>
            <w:proofErr w:type="spellStart"/>
            <w:r w:rsidRPr="009C525E">
              <w:rPr>
                <w:rFonts w:ascii="Times New Roman" w:hAnsi="Times New Roman" w:cs="Times New Roman"/>
                <w:bCs/>
                <w:color w:val="000000"/>
                <w:sz w:val="20"/>
                <w:szCs w:val="20"/>
                <w:shd w:val="clear" w:color="auto" w:fill="FFFFFF"/>
              </w:rPr>
              <w:t>Plug</w:t>
            </w:r>
            <w:proofErr w:type="spellEnd"/>
            <w:r w:rsidRPr="009C525E">
              <w:rPr>
                <w:rFonts w:ascii="Times New Roman" w:hAnsi="Times New Roman" w:cs="Times New Roman"/>
                <w:bCs/>
                <w:color w:val="000000"/>
                <w:sz w:val="20"/>
                <w:szCs w:val="20"/>
                <w:shd w:val="clear" w:color="auto" w:fill="FFFFFF"/>
              </w:rPr>
              <w:t xml:space="preserve"> &amp; </w:t>
            </w:r>
            <w:proofErr w:type="spellStart"/>
            <w:r w:rsidRPr="009C525E">
              <w:rPr>
                <w:rFonts w:ascii="Times New Roman" w:hAnsi="Times New Roman" w:cs="Times New Roman"/>
                <w:bCs/>
                <w:color w:val="000000"/>
                <w:sz w:val="20"/>
                <w:szCs w:val="20"/>
                <w:shd w:val="clear" w:color="auto" w:fill="FFFFFF"/>
              </w:rPr>
              <w:t>Play</w:t>
            </w:r>
            <w:proofErr w:type="spellEnd"/>
            <w:r w:rsidRPr="009C525E">
              <w:rPr>
                <w:rFonts w:ascii="Times New Roman" w:hAnsi="Times New Roman" w:cs="Times New Roman"/>
                <w:bCs/>
                <w:color w:val="000000"/>
                <w:sz w:val="20"/>
                <w:szCs w:val="20"/>
                <w:shd w:val="clear" w:color="auto" w:fill="FFFFFF"/>
              </w:rPr>
              <w:t xml:space="preserve">) — калібрування </w:t>
            </w:r>
            <w:r w:rsidRPr="009C525E">
              <w:rPr>
                <w:rFonts w:ascii="Times New Roman" w:hAnsi="Times New Roman" w:cs="Times New Roman"/>
                <w:bCs/>
                <w:color w:val="000000"/>
                <w:sz w:val="20"/>
                <w:szCs w:val="20"/>
                <w:shd w:val="clear" w:color="auto" w:fill="FFFFFF"/>
              </w:rPr>
              <w:br/>
              <w:t xml:space="preserve">катетера не </w:t>
            </w:r>
            <w:proofErr w:type="spellStart"/>
            <w:r w:rsidRPr="009C525E">
              <w:rPr>
                <w:rFonts w:ascii="Times New Roman" w:hAnsi="Times New Roman" w:cs="Times New Roman"/>
                <w:bCs/>
                <w:color w:val="000000"/>
                <w:sz w:val="20"/>
                <w:szCs w:val="20"/>
                <w:shd w:val="clear" w:color="auto" w:fill="FFFFFF"/>
              </w:rPr>
              <w:t>потрібне.Має</w:t>
            </w:r>
            <w:proofErr w:type="spellEnd"/>
            <w:r w:rsidRPr="009C525E">
              <w:rPr>
                <w:rFonts w:ascii="Times New Roman" w:hAnsi="Times New Roman" w:cs="Times New Roman"/>
                <w:bCs/>
                <w:color w:val="000000"/>
                <w:sz w:val="20"/>
                <w:szCs w:val="20"/>
                <w:shd w:val="clear" w:color="auto" w:fill="FFFFFF"/>
              </w:rPr>
              <w:t xml:space="preserve"> сумісність з усіма стандартними моніторами пацієнта. Відмінна стабільність і лінійність вимірювань.</w:t>
            </w:r>
            <w:r w:rsidRPr="009C525E">
              <w:rPr>
                <w:rFonts w:ascii="Times New Roman" w:hAnsi="Times New Roman" w:cs="Times New Roman"/>
                <w:bCs/>
                <w:color w:val="000000"/>
                <w:sz w:val="20"/>
                <w:szCs w:val="20"/>
                <w:shd w:val="clear" w:color="auto" w:fill="FFFFFF"/>
              </w:rPr>
              <w:br/>
              <w:t xml:space="preserve"> Умовна сумісність з МРТ-системами при 1,5 T та 3,0 T1 —  </w:t>
            </w:r>
            <w:r w:rsidRPr="009C525E">
              <w:rPr>
                <w:rFonts w:ascii="Times New Roman" w:hAnsi="Times New Roman" w:cs="Times New Roman"/>
                <w:bCs/>
                <w:color w:val="000000"/>
                <w:sz w:val="20"/>
                <w:szCs w:val="20"/>
                <w:shd w:val="clear" w:color="auto" w:fill="FFFFFF"/>
              </w:rPr>
              <w:br/>
              <w:t>не потрібно хірургічного втручання та налаштувань катетера.</w:t>
            </w:r>
            <w:r w:rsidRPr="009C525E">
              <w:rPr>
                <w:rFonts w:ascii="Times New Roman" w:hAnsi="Times New Roman" w:cs="Times New Roman"/>
                <w:bCs/>
                <w:color w:val="000000"/>
                <w:sz w:val="20"/>
                <w:szCs w:val="20"/>
                <w:shd w:val="clear" w:color="auto" w:fill="FFFFFF"/>
              </w:rPr>
              <w:br/>
              <w:t xml:space="preserve"> Має можливість зміни монітора без втрати вимірювань ВЧТ (ICP) </w:t>
            </w:r>
            <w:r w:rsidRPr="009C525E">
              <w:rPr>
                <w:rFonts w:ascii="Times New Roman" w:hAnsi="Times New Roman" w:cs="Times New Roman"/>
                <w:bCs/>
                <w:color w:val="000000"/>
                <w:sz w:val="20"/>
                <w:szCs w:val="20"/>
                <w:shd w:val="clear" w:color="auto" w:fill="FFFFFF"/>
              </w:rPr>
              <w:br/>
              <w:t>при використанні симулятора нульової точки (NPS2)</w:t>
            </w:r>
            <w:r w:rsidRPr="009C525E">
              <w:rPr>
                <w:rFonts w:ascii="Times New Roman" w:hAnsi="Times New Roman" w:cs="Times New Roman"/>
                <w:bCs/>
                <w:color w:val="000000"/>
                <w:sz w:val="20"/>
                <w:szCs w:val="20"/>
                <w:shd w:val="clear" w:color="auto" w:fill="FFFFFF"/>
              </w:rPr>
              <w:br/>
              <w:t>Катетер в стерильному упакуванні.</w:t>
            </w:r>
            <w:r w:rsidRPr="009C525E">
              <w:rPr>
                <w:rFonts w:ascii="Times New Roman" w:hAnsi="Times New Roman" w:cs="Times New Roman"/>
                <w:bCs/>
                <w:color w:val="000000"/>
                <w:sz w:val="20"/>
                <w:szCs w:val="20"/>
                <w:shd w:val="clear" w:color="auto" w:fill="FFFFFF"/>
              </w:rPr>
              <w:br/>
              <w:t>Термін придатності 3 роки.</w:t>
            </w:r>
          </w:p>
        </w:tc>
      </w:tr>
      <w:tr w:rsidR="009C525E" w:rsidRPr="00925A2A" w14:paraId="6741AC3D" w14:textId="77777777" w:rsidTr="00FA1FC1">
        <w:trPr>
          <w:trHeight w:val="691"/>
          <w:jc w:val="center"/>
        </w:trPr>
        <w:tc>
          <w:tcPr>
            <w:tcW w:w="444" w:type="dxa"/>
            <w:shd w:val="clear" w:color="auto" w:fill="auto"/>
            <w:noWrap/>
            <w:tcMar>
              <w:right w:w="0" w:type="dxa"/>
            </w:tcMar>
            <w:vAlign w:val="center"/>
          </w:tcPr>
          <w:p w14:paraId="4D06839D" w14:textId="77777777" w:rsidR="009C525E" w:rsidRPr="00925A2A" w:rsidRDefault="009C525E" w:rsidP="009C525E">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bookmarkStart w:id="2" w:name="_Hlk213339696"/>
          </w:p>
        </w:tc>
        <w:tc>
          <w:tcPr>
            <w:tcW w:w="3330" w:type="dxa"/>
            <w:shd w:val="clear" w:color="auto" w:fill="auto"/>
            <w:vAlign w:val="center"/>
          </w:tcPr>
          <w:p w14:paraId="0DF3FE65" w14:textId="1BA9A569"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 xml:space="preserve">Датчик внутрішньо-черепного тиску RAUMED </w:t>
            </w:r>
            <w:proofErr w:type="spellStart"/>
            <w:r w:rsidRPr="009C525E">
              <w:rPr>
                <w:rFonts w:ascii="Times New Roman" w:hAnsi="Times New Roman" w:cs="Times New Roman"/>
                <w:bCs/>
                <w:color w:val="000000"/>
                <w:sz w:val="20"/>
                <w:szCs w:val="20"/>
                <w:shd w:val="clear" w:color="auto" w:fill="FFFFFF"/>
              </w:rPr>
              <w:t>NeuroSmart</w:t>
            </w:r>
            <w:proofErr w:type="spellEnd"/>
            <w:r w:rsidRPr="009C525E">
              <w:rPr>
                <w:rFonts w:ascii="Times New Roman" w:hAnsi="Times New Roman" w:cs="Times New Roman"/>
                <w:bCs/>
                <w:color w:val="000000"/>
                <w:sz w:val="20"/>
                <w:szCs w:val="20"/>
                <w:shd w:val="clear" w:color="auto" w:fill="FFFFFF"/>
              </w:rPr>
              <w:t xml:space="preserve"> </w:t>
            </w:r>
            <w:proofErr w:type="spellStart"/>
            <w:r w:rsidRPr="009C525E">
              <w:rPr>
                <w:rFonts w:ascii="Times New Roman" w:hAnsi="Times New Roman" w:cs="Times New Roman"/>
                <w:bCs/>
                <w:color w:val="000000"/>
                <w:sz w:val="20"/>
                <w:szCs w:val="20"/>
                <w:shd w:val="clear" w:color="auto" w:fill="FFFFFF"/>
              </w:rPr>
              <w:t>logo</w:t>
            </w:r>
            <w:proofErr w:type="spellEnd"/>
            <w:r w:rsidRPr="009C525E">
              <w:rPr>
                <w:rFonts w:ascii="Times New Roman" w:hAnsi="Times New Roman" w:cs="Times New Roman"/>
                <w:bCs/>
                <w:color w:val="000000"/>
                <w:sz w:val="20"/>
                <w:szCs w:val="20"/>
                <w:shd w:val="clear" w:color="auto" w:fill="FFFFFF"/>
              </w:rPr>
              <w:t xml:space="preserve"> прецизійний катетер NEUROVENT-PTO (для вимірювання ВЧТ та парціального вмісту кисню)</w:t>
            </w:r>
          </w:p>
        </w:tc>
        <w:tc>
          <w:tcPr>
            <w:tcW w:w="1497" w:type="dxa"/>
            <w:shd w:val="clear" w:color="auto" w:fill="auto"/>
            <w:vAlign w:val="center"/>
          </w:tcPr>
          <w:p w14:paraId="647332CB" w14:textId="70528AA4"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095008-001</w:t>
            </w:r>
          </w:p>
        </w:tc>
        <w:tc>
          <w:tcPr>
            <w:tcW w:w="968" w:type="dxa"/>
            <w:shd w:val="clear" w:color="auto" w:fill="auto"/>
            <w:vAlign w:val="center"/>
          </w:tcPr>
          <w:p w14:paraId="3270883D" w14:textId="77777777" w:rsidR="009C525E" w:rsidRPr="00925A2A" w:rsidRDefault="009C525E"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2227549E" w14:textId="77777777" w:rsidR="009C525E" w:rsidRPr="00925A2A" w:rsidRDefault="009C525E"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5</w:t>
            </w:r>
          </w:p>
        </w:tc>
        <w:tc>
          <w:tcPr>
            <w:tcW w:w="3482" w:type="dxa"/>
            <w:shd w:val="clear" w:color="auto" w:fill="auto"/>
          </w:tcPr>
          <w:p w14:paraId="59E5FDAD" w14:textId="471A364A"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Прецизійний Катетер NEUROVENT- PTO</w:t>
            </w:r>
            <w:r w:rsidRPr="009C525E">
              <w:rPr>
                <w:rFonts w:ascii="Times New Roman" w:hAnsi="Times New Roman" w:cs="Times New Roman"/>
                <w:bCs/>
                <w:color w:val="000000"/>
                <w:sz w:val="20"/>
                <w:szCs w:val="20"/>
                <w:shd w:val="clear" w:color="auto" w:fill="FFFFFF"/>
              </w:rPr>
              <w:br/>
              <w:t xml:space="preserve">(для паренхіматозного </w:t>
            </w:r>
            <w:proofErr w:type="spellStart"/>
            <w:r w:rsidRPr="009C525E">
              <w:rPr>
                <w:rFonts w:ascii="Times New Roman" w:hAnsi="Times New Roman" w:cs="Times New Roman"/>
                <w:bCs/>
                <w:color w:val="000000"/>
                <w:sz w:val="20"/>
                <w:szCs w:val="20"/>
                <w:shd w:val="clear" w:color="auto" w:fill="FFFFFF"/>
              </w:rPr>
              <w:t>виміроювання</w:t>
            </w:r>
            <w:proofErr w:type="spellEnd"/>
            <w:r w:rsidRPr="009C525E">
              <w:rPr>
                <w:rFonts w:ascii="Times New Roman" w:hAnsi="Times New Roman" w:cs="Times New Roman"/>
                <w:bCs/>
                <w:color w:val="000000"/>
                <w:sz w:val="20"/>
                <w:szCs w:val="20"/>
                <w:shd w:val="clear" w:color="auto" w:fill="FFFFFF"/>
              </w:rPr>
              <w:t xml:space="preserve"> ВЧТ, температури та парціального вмісту кисню) – діаметр 5 F, довжина 55 </w:t>
            </w:r>
            <w:proofErr w:type="spellStart"/>
            <w:r w:rsidRPr="009C525E">
              <w:rPr>
                <w:rFonts w:ascii="Times New Roman" w:hAnsi="Times New Roman" w:cs="Times New Roman"/>
                <w:bCs/>
                <w:color w:val="000000"/>
                <w:sz w:val="20"/>
                <w:szCs w:val="20"/>
                <w:shd w:val="clear" w:color="auto" w:fill="FFFFFF"/>
              </w:rPr>
              <w:t>см.Паренхіматозне</w:t>
            </w:r>
            <w:proofErr w:type="spellEnd"/>
            <w:r w:rsidRPr="009C525E">
              <w:rPr>
                <w:rFonts w:ascii="Times New Roman" w:hAnsi="Times New Roman" w:cs="Times New Roman"/>
                <w:bCs/>
                <w:color w:val="000000"/>
                <w:sz w:val="20"/>
                <w:szCs w:val="20"/>
                <w:shd w:val="clear" w:color="auto" w:fill="FFFFFF"/>
              </w:rPr>
              <w:t xml:space="preserve"> вимірювання тиску, температури  </w:t>
            </w:r>
            <w:r w:rsidRPr="009C525E">
              <w:rPr>
                <w:rFonts w:ascii="Times New Roman" w:hAnsi="Times New Roman" w:cs="Times New Roman"/>
                <w:bCs/>
                <w:color w:val="000000"/>
                <w:sz w:val="20"/>
                <w:szCs w:val="20"/>
                <w:shd w:val="clear" w:color="auto" w:fill="FFFFFF"/>
              </w:rPr>
              <w:br/>
              <w:t xml:space="preserve">та </w:t>
            </w:r>
            <w:proofErr w:type="spellStart"/>
            <w:r w:rsidRPr="009C525E">
              <w:rPr>
                <w:rFonts w:ascii="Times New Roman" w:hAnsi="Times New Roman" w:cs="Times New Roman"/>
                <w:bCs/>
                <w:color w:val="000000"/>
                <w:sz w:val="20"/>
                <w:szCs w:val="20"/>
                <w:shd w:val="clear" w:color="auto" w:fill="FFFFFF"/>
              </w:rPr>
              <w:t>pti</w:t>
            </w:r>
            <w:proofErr w:type="spellEnd"/>
            <w:r w:rsidRPr="009C525E">
              <w:rPr>
                <w:rFonts w:ascii="Times New Roman" w:hAnsi="Times New Roman" w:cs="Times New Roman"/>
                <w:bCs/>
                <w:color w:val="000000"/>
                <w:sz w:val="20"/>
                <w:szCs w:val="20"/>
                <w:shd w:val="clear" w:color="auto" w:fill="FFFFFF"/>
              </w:rPr>
              <w:t xml:space="preserve"> O2в одному </w:t>
            </w:r>
            <w:proofErr w:type="spellStart"/>
            <w:r w:rsidRPr="009C525E">
              <w:rPr>
                <w:rFonts w:ascii="Times New Roman" w:hAnsi="Times New Roman" w:cs="Times New Roman"/>
                <w:bCs/>
                <w:color w:val="000000"/>
                <w:sz w:val="20"/>
                <w:szCs w:val="20"/>
                <w:shd w:val="clear" w:color="auto" w:fill="FFFFFF"/>
              </w:rPr>
              <w:t>катетері.Для</w:t>
            </w:r>
            <w:proofErr w:type="spellEnd"/>
            <w:r w:rsidRPr="009C525E">
              <w:rPr>
                <w:rFonts w:ascii="Times New Roman" w:hAnsi="Times New Roman" w:cs="Times New Roman"/>
                <w:bCs/>
                <w:color w:val="000000"/>
                <w:sz w:val="20"/>
                <w:szCs w:val="20"/>
                <w:shd w:val="clear" w:color="auto" w:fill="FFFFFF"/>
              </w:rPr>
              <w:t xml:space="preserve"> вимірювання ptiO2</w:t>
            </w:r>
            <w:r w:rsidRPr="009C525E">
              <w:rPr>
                <w:rFonts w:ascii="Times New Roman" w:hAnsi="Times New Roman" w:cs="Times New Roman"/>
                <w:bCs/>
                <w:color w:val="000000"/>
                <w:sz w:val="20"/>
                <w:szCs w:val="20"/>
                <w:shd w:val="clear" w:color="auto" w:fill="FFFFFF"/>
              </w:rPr>
              <w:br/>
              <w:t xml:space="preserve"> використовується процес гасіння  </w:t>
            </w:r>
            <w:proofErr w:type="spellStart"/>
            <w:r w:rsidRPr="009C525E">
              <w:rPr>
                <w:rFonts w:ascii="Times New Roman" w:hAnsi="Times New Roman" w:cs="Times New Roman"/>
                <w:bCs/>
                <w:color w:val="000000"/>
                <w:sz w:val="20"/>
                <w:szCs w:val="20"/>
                <w:shd w:val="clear" w:color="auto" w:fill="FFFFFF"/>
              </w:rPr>
              <w:t>флуоресценці</w:t>
            </w:r>
            <w:proofErr w:type="spellEnd"/>
            <w:r w:rsidRPr="009C525E">
              <w:rPr>
                <w:rFonts w:ascii="Times New Roman" w:hAnsi="Times New Roman" w:cs="Times New Roman"/>
                <w:bCs/>
                <w:color w:val="000000"/>
                <w:sz w:val="20"/>
                <w:szCs w:val="20"/>
                <w:shd w:val="clear" w:color="auto" w:fill="FFFFFF"/>
              </w:rPr>
              <w:br/>
              <w:t xml:space="preserve"> Простота використання завдяки системі «</w:t>
            </w:r>
            <w:proofErr w:type="spellStart"/>
            <w:r w:rsidRPr="009C525E">
              <w:rPr>
                <w:rFonts w:ascii="Times New Roman" w:hAnsi="Times New Roman" w:cs="Times New Roman"/>
                <w:bCs/>
                <w:color w:val="000000"/>
                <w:sz w:val="20"/>
                <w:szCs w:val="20"/>
                <w:shd w:val="clear" w:color="auto" w:fill="FFFFFF"/>
              </w:rPr>
              <w:t>Під’єднуй</w:t>
            </w:r>
            <w:proofErr w:type="spellEnd"/>
            <w:r w:rsidRPr="009C525E">
              <w:rPr>
                <w:rFonts w:ascii="Times New Roman" w:hAnsi="Times New Roman" w:cs="Times New Roman"/>
                <w:bCs/>
                <w:color w:val="000000"/>
                <w:sz w:val="20"/>
                <w:szCs w:val="20"/>
                <w:shd w:val="clear" w:color="auto" w:fill="FFFFFF"/>
              </w:rPr>
              <w:t xml:space="preserve"> та </w:t>
            </w:r>
            <w:r w:rsidRPr="009C525E">
              <w:rPr>
                <w:rFonts w:ascii="Times New Roman" w:hAnsi="Times New Roman" w:cs="Times New Roman"/>
                <w:bCs/>
                <w:color w:val="000000"/>
                <w:sz w:val="20"/>
                <w:szCs w:val="20"/>
                <w:shd w:val="clear" w:color="auto" w:fill="FFFFFF"/>
              </w:rPr>
              <w:br/>
              <w:t>працюй» (</w:t>
            </w:r>
            <w:proofErr w:type="spellStart"/>
            <w:r w:rsidRPr="009C525E">
              <w:rPr>
                <w:rFonts w:ascii="Times New Roman" w:hAnsi="Times New Roman" w:cs="Times New Roman"/>
                <w:bCs/>
                <w:color w:val="000000"/>
                <w:sz w:val="20"/>
                <w:szCs w:val="20"/>
                <w:shd w:val="clear" w:color="auto" w:fill="FFFFFF"/>
              </w:rPr>
              <w:t>Plug</w:t>
            </w:r>
            <w:proofErr w:type="spellEnd"/>
            <w:r w:rsidRPr="009C525E">
              <w:rPr>
                <w:rFonts w:ascii="Times New Roman" w:hAnsi="Times New Roman" w:cs="Times New Roman"/>
                <w:bCs/>
                <w:color w:val="000000"/>
                <w:sz w:val="20"/>
                <w:szCs w:val="20"/>
                <w:shd w:val="clear" w:color="auto" w:fill="FFFFFF"/>
              </w:rPr>
              <w:t xml:space="preserve"> &amp; </w:t>
            </w:r>
            <w:proofErr w:type="spellStart"/>
            <w:r w:rsidRPr="009C525E">
              <w:rPr>
                <w:rFonts w:ascii="Times New Roman" w:hAnsi="Times New Roman" w:cs="Times New Roman"/>
                <w:bCs/>
                <w:color w:val="000000"/>
                <w:sz w:val="20"/>
                <w:szCs w:val="20"/>
                <w:shd w:val="clear" w:color="auto" w:fill="FFFFFF"/>
              </w:rPr>
              <w:t>Play</w:t>
            </w:r>
            <w:proofErr w:type="spellEnd"/>
            <w:r w:rsidRPr="009C525E">
              <w:rPr>
                <w:rFonts w:ascii="Times New Roman" w:hAnsi="Times New Roman" w:cs="Times New Roman"/>
                <w:bCs/>
                <w:color w:val="000000"/>
                <w:sz w:val="20"/>
                <w:szCs w:val="20"/>
                <w:shd w:val="clear" w:color="auto" w:fill="FFFFFF"/>
              </w:rPr>
              <w:t xml:space="preserve">) — калібрування катетера  </w:t>
            </w:r>
            <w:r w:rsidRPr="009C525E">
              <w:rPr>
                <w:rFonts w:ascii="Times New Roman" w:hAnsi="Times New Roman" w:cs="Times New Roman"/>
                <w:bCs/>
                <w:color w:val="000000"/>
                <w:sz w:val="20"/>
                <w:szCs w:val="20"/>
                <w:shd w:val="clear" w:color="auto" w:fill="FFFFFF"/>
              </w:rPr>
              <w:br/>
              <w:t xml:space="preserve">не </w:t>
            </w:r>
            <w:proofErr w:type="spellStart"/>
            <w:r w:rsidRPr="009C525E">
              <w:rPr>
                <w:rFonts w:ascii="Times New Roman" w:hAnsi="Times New Roman" w:cs="Times New Roman"/>
                <w:bCs/>
                <w:color w:val="000000"/>
                <w:sz w:val="20"/>
                <w:szCs w:val="20"/>
                <w:shd w:val="clear" w:color="auto" w:fill="FFFFFF"/>
              </w:rPr>
              <w:t>потрібнею.Датчик</w:t>
            </w:r>
            <w:proofErr w:type="spellEnd"/>
            <w:r w:rsidRPr="009C525E">
              <w:rPr>
                <w:rFonts w:ascii="Times New Roman" w:hAnsi="Times New Roman" w:cs="Times New Roman"/>
                <w:bCs/>
                <w:color w:val="000000"/>
                <w:sz w:val="20"/>
                <w:szCs w:val="20"/>
                <w:shd w:val="clear" w:color="auto" w:fill="FFFFFF"/>
              </w:rPr>
              <w:t xml:space="preserve"> O2</w:t>
            </w:r>
            <w:r w:rsidRPr="009C525E">
              <w:rPr>
                <w:rFonts w:ascii="Times New Roman" w:hAnsi="Times New Roman" w:cs="Times New Roman"/>
                <w:bCs/>
                <w:color w:val="000000"/>
                <w:sz w:val="20"/>
                <w:szCs w:val="20"/>
                <w:shd w:val="clear" w:color="auto" w:fill="FFFFFF"/>
              </w:rPr>
              <w:br/>
              <w:t xml:space="preserve"> не споживає </w:t>
            </w:r>
            <w:proofErr w:type="spellStart"/>
            <w:r w:rsidRPr="009C525E">
              <w:rPr>
                <w:rFonts w:ascii="Times New Roman" w:hAnsi="Times New Roman" w:cs="Times New Roman"/>
                <w:bCs/>
                <w:color w:val="000000"/>
                <w:sz w:val="20"/>
                <w:szCs w:val="20"/>
                <w:shd w:val="clear" w:color="auto" w:fill="FFFFFF"/>
              </w:rPr>
              <w:t>кисень.Не</w:t>
            </w:r>
            <w:proofErr w:type="spellEnd"/>
            <w:r w:rsidRPr="009C525E">
              <w:rPr>
                <w:rFonts w:ascii="Times New Roman" w:hAnsi="Times New Roman" w:cs="Times New Roman"/>
                <w:bCs/>
                <w:color w:val="000000"/>
                <w:sz w:val="20"/>
                <w:szCs w:val="20"/>
                <w:shd w:val="clear" w:color="auto" w:fill="FFFFFF"/>
              </w:rPr>
              <w:t xml:space="preserve"> потрібне охолодження</w:t>
            </w:r>
            <w:r w:rsidRPr="009C525E">
              <w:rPr>
                <w:rFonts w:ascii="Times New Roman" w:hAnsi="Times New Roman" w:cs="Times New Roman"/>
                <w:bCs/>
                <w:color w:val="000000"/>
                <w:sz w:val="20"/>
                <w:szCs w:val="20"/>
                <w:shd w:val="clear" w:color="auto" w:fill="FFFFFF"/>
              </w:rPr>
              <w:br/>
              <w:t>Катетер в стерильному упакуванні.</w:t>
            </w:r>
            <w:r w:rsidRPr="009C525E">
              <w:rPr>
                <w:rFonts w:ascii="Times New Roman" w:hAnsi="Times New Roman" w:cs="Times New Roman"/>
                <w:bCs/>
                <w:color w:val="000000"/>
                <w:sz w:val="20"/>
                <w:szCs w:val="20"/>
                <w:shd w:val="clear" w:color="auto" w:fill="FFFFFF"/>
              </w:rPr>
              <w:br/>
              <w:t>Термін придатності 3 роки.</w:t>
            </w:r>
            <w:r w:rsidRPr="009C525E">
              <w:rPr>
                <w:rFonts w:ascii="Times New Roman" w:hAnsi="Times New Roman" w:cs="Times New Roman"/>
                <w:bCs/>
                <w:color w:val="000000"/>
                <w:sz w:val="20"/>
                <w:szCs w:val="20"/>
                <w:shd w:val="clear" w:color="auto" w:fill="FFFFFF"/>
              </w:rPr>
              <w:br/>
              <w:t xml:space="preserve">Постачається  з набором BOLT-DRILL </w:t>
            </w:r>
            <w:r w:rsidRPr="009C525E">
              <w:rPr>
                <w:rFonts w:ascii="Times New Roman" w:hAnsi="Times New Roman" w:cs="Times New Roman"/>
                <w:bCs/>
                <w:color w:val="000000"/>
                <w:sz w:val="20"/>
                <w:szCs w:val="20"/>
                <w:shd w:val="clear" w:color="auto" w:fill="FFFFFF"/>
              </w:rPr>
              <w:br/>
              <w:t xml:space="preserve">KIT PTO з </w:t>
            </w:r>
            <w:proofErr w:type="spellStart"/>
            <w:r w:rsidRPr="009C525E">
              <w:rPr>
                <w:rFonts w:ascii="Times New Roman" w:hAnsi="Times New Roman" w:cs="Times New Roman"/>
                <w:bCs/>
                <w:color w:val="000000"/>
                <w:sz w:val="20"/>
                <w:szCs w:val="20"/>
                <w:shd w:val="clear" w:color="auto" w:fill="FFFFFF"/>
              </w:rPr>
              <w:t>наступнимим</w:t>
            </w:r>
            <w:proofErr w:type="spellEnd"/>
            <w:r w:rsidRPr="009C525E">
              <w:rPr>
                <w:rFonts w:ascii="Times New Roman" w:hAnsi="Times New Roman" w:cs="Times New Roman"/>
                <w:bCs/>
                <w:color w:val="000000"/>
                <w:sz w:val="20"/>
                <w:szCs w:val="20"/>
                <w:shd w:val="clear" w:color="auto" w:fill="FFFFFF"/>
              </w:rPr>
              <w:t xml:space="preserve"> </w:t>
            </w:r>
            <w:proofErr w:type="spellStart"/>
            <w:r w:rsidRPr="009C525E">
              <w:rPr>
                <w:rFonts w:ascii="Times New Roman" w:hAnsi="Times New Roman" w:cs="Times New Roman"/>
                <w:bCs/>
                <w:color w:val="000000"/>
                <w:sz w:val="20"/>
                <w:szCs w:val="20"/>
                <w:shd w:val="clear" w:color="auto" w:fill="FFFFFF"/>
              </w:rPr>
              <w:t>компонениами</w:t>
            </w:r>
            <w:proofErr w:type="spellEnd"/>
            <w:r w:rsidRPr="009C525E">
              <w:rPr>
                <w:rFonts w:ascii="Times New Roman" w:hAnsi="Times New Roman" w:cs="Times New Roman"/>
                <w:bCs/>
                <w:color w:val="000000"/>
                <w:sz w:val="20"/>
                <w:szCs w:val="20"/>
                <w:shd w:val="clear" w:color="auto" w:fill="FFFFFF"/>
              </w:rPr>
              <w:t>:</w:t>
            </w:r>
            <w:r w:rsidRPr="009C525E">
              <w:rPr>
                <w:rFonts w:ascii="Times New Roman" w:hAnsi="Times New Roman" w:cs="Times New Roman"/>
                <w:bCs/>
                <w:color w:val="000000"/>
                <w:sz w:val="20"/>
                <w:szCs w:val="20"/>
                <w:shd w:val="clear" w:color="auto" w:fill="FFFFFF"/>
              </w:rPr>
              <w:br/>
              <w:t xml:space="preserve"> 1. Полімерний гвинт з фіксуючою кришкою </w:t>
            </w:r>
            <w:r w:rsidRPr="009C525E">
              <w:rPr>
                <w:rFonts w:ascii="Times New Roman" w:hAnsi="Times New Roman" w:cs="Times New Roman"/>
                <w:bCs/>
                <w:color w:val="000000"/>
                <w:sz w:val="20"/>
                <w:szCs w:val="20"/>
                <w:shd w:val="clear" w:color="auto" w:fill="FFFFFF"/>
              </w:rPr>
              <w:br/>
              <w:t>та ущільнювальним кільцем</w:t>
            </w:r>
            <w:r w:rsidRPr="009C525E">
              <w:rPr>
                <w:rFonts w:ascii="Times New Roman" w:hAnsi="Times New Roman" w:cs="Times New Roman"/>
                <w:bCs/>
                <w:color w:val="000000"/>
                <w:sz w:val="20"/>
                <w:szCs w:val="20"/>
                <w:shd w:val="clear" w:color="auto" w:fill="FFFFFF"/>
              </w:rPr>
              <w:br/>
              <w:t xml:space="preserve"> 2. </w:t>
            </w:r>
            <w:proofErr w:type="spellStart"/>
            <w:r w:rsidRPr="009C525E">
              <w:rPr>
                <w:rFonts w:ascii="Times New Roman" w:hAnsi="Times New Roman" w:cs="Times New Roman"/>
                <w:bCs/>
                <w:color w:val="000000"/>
                <w:sz w:val="20"/>
                <w:szCs w:val="20"/>
                <w:shd w:val="clear" w:color="auto" w:fill="FFFFFF"/>
              </w:rPr>
              <w:t>Дисектор</w:t>
            </w:r>
            <w:proofErr w:type="spellEnd"/>
            <w:r w:rsidRPr="009C525E">
              <w:rPr>
                <w:rFonts w:ascii="Times New Roman" w:hAnsi="Times New Roman" w:cs="Times New Roman"/>
                <w:bCs/>
                <w:color w:val="000000"/>
                <w:sz w:val="20"/>
                <w:szCs w:val="20"/>
                <w:shd w:val="clear" w:color="auto" w:fill="FFFFFF"/>
              </w:rPr>
              <w:t xml:space="preserve"> для твердої мозкової оболонки</w:t>
            </w:r>
            <w:r w:rsidRPr="009C525E">
              <w:rPr>
                <w:rFonts w:ascii="Times New Roman" w:hAnsi="Times New Roman" w:cs="Times New Roman"/>
                <w:bCs/>
                <w:color w:val="000000"/>
                <w:sz w:val="20"/>
                <w:szCs w:val="20"/>
                <w:shd w:val="clear" w:color="auto" w:fill="FFFFFF"/>
              </w:rPr>
              <w:br/>
              <w:t xml:space="preserve"> 3. Інструмент для </w:t>
            </w:r>
            <w:proofErr w:type="spellStart"/>
            <w:r w:rsidRPr="009C525E">
              <w:rPr>
                <w:rFonts w:ascii="Times New Roman" w:hAnsi="Times New Roman" w:cs="Times New Roman"/>
                <w:bCs/>
                <w:color w:val="000000"/>
                <w:sz w:val="20"/>
                <w:szCs w:val="20"/>
                <w:shd w:val="clear" w:color="auto" w:fill="FFFFFF"/>
              </w:rPr>
              <w:t>вкручування</w:t>
            </w:r>
            <w:proofErr w:type="spellEnd"/>
            <w:r w:rsidRPr="009C525E">
              <w:rPr>
                <w:rFonts w:ascii="Times New Roman" w:hAnsi="Times New Roman" w:cs="Times New Roman"/>
                <w:bCs/>
                <w:color w:val="000000"/>
                <w:sz w:val="20"/>
                <w:szCs w:val="20"/>
                <w:shd w:val="clear" w:color="auto" w:fill="FFFFFF"/>
              </w:rPr>
              <w:br/>
              <w:t xml:space="preserve"> 4. Свердло зі стопором</w:t>
            </w:r>
            <w:r w:rsidRPr="009C525E">
              <w:rPr>
                <w:rFonts w:ascii="Times New Roman" w:hAnsi="Times New Roman" w:cs="Times New Roman"/>
                <w:bCs/>
                <w:color w:val="000000"/>
                <w:sz w:val="20"/>
                <w:szCs w:val="20"/>
                <w:shd w:val="clear" w:color="auto" w:fill="FFFFFF"/>
              </w:rPr>
              <w:br/>
              <w:t xml:space="preserve"> 5. Шестигранний ключ</w:t>
            </w:r>
          </w:p>
        </w:tc>
      </w:tr>
      <w:tr w:rsidR="009C525E" w:rsidRPr="00925A2A" w14:paraId="22B9D462" w14:textId="77777777" w:rsidTr="00FA1FC1">
        <w:trPr>
          <w:trHeight w:val="1260"/>
          <w:jc w:val="center"/>
        </w:trPr>
        <w:tc>
          <w:tcPr>
            <w:tcW w:w="444" w:type="dxa"/>
            <w:shd w:val="clear" w:color="auto" w:fill="auto"/>
            <w:noWrap/>
            <w:tcMar>
              <w:right w:w="0" w:type="dxa"/>
            </w:tcMar>
            <w:vAlign w:val="center"/>
          </w:tcPr>
          <w:p w14:paraId="5D798A8F" w14:textId="77777777" w:rsidR="009C525E" w:rsidRPr="00925A2A" w:rsidRDefault="009C525E" w:rsidP="009C525E">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1AC56718" w14:textId="40ED8ECD"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 xml:space="preserve">Датчик внутрішньо-черепного тиску RAUMED </w:t>
            </w:r>
            <w:proofErr w:type="spellStart"/>
            <w:r w:rsidRPr="009C525E">
              <w:rPr>
                <w:rFonts w:ascii="Times New Roman" w:hAnsi="Times New Roman" w:cs="Times New Roman"/>
                <w:bCs/>
                <w:color w:val="000000"/>
                <w:sz w:val="20"/>
                <w:szCs w:val="20"/>
                <w:shd w:val="clear" w:color="auto" w:fill="FFFFFF"/>
              </w:rPr>
              <w:t>NeuroSmart</w:t>
            </w:r>
            <w:proofErr w:type="spellEnd"/>
            <w:r w:rsidRPr="009C525E">
              <w:rPr>
                <w:rFonts w:ascii="Times New Roman" w:hAnsi="Times New Roman" w:cs="Times New Roman"/>
                <w:bCs/>
                <w:color w:val="000000"/>
                <w:sz w:val="20"/>
                <w:szCs w:val="20"/>
                <w:shd w:val="clear" w:color="auto" w:fill="FFFFFF"/>
              </w:rPr>
              <w:t xml:space="preserve"> </w:t>
            </w:r>
            <w:proofErr w:type="spellStart"/>
            <w:r w:rsidRPr="009C525E">
              <w:rPr>
                <w:rFonts w:ascii="Times New Roman" w:hAnsi="Times New Roman" w:cs="Times New Roman"/>
                <w:bCs/>
                <w:color w:val="000000"/>
                <w:sz w:val="20"/>
                <w:szCs w:val="20"/>
                <w:shd w:val="clear" w:color="auto" w:fill="FFFFFF"/>
              </w:rPr>
              <w:t>logo</w:t>
            </w:r>
            <w:proofErr w:type="spellEnd"/>
            <w:r w:rsidRPr="009C525E">
              <w:rPr>
                <w:rFonts w:ascii="Times New Roman" w:hAnsi="Times New Roman" w:cs="Times New Roman"/>
                <w:bCs/>
                <w:color w:val="000000"/>
                <w:sz w:val="20"/>
                <w:szCs w:val="20"/>
                <w:shd w:val="clear" w:color="auto" w:fill="FFFFFF"/>
              </w:rPr>
              <w:t xml:space="preserve"> прецизійний катетер NEURODUR-TEMP (для </w:t>
            </w:r>
            <w:proofErr w:type="spellStart"/>
            <w:r w:rsidRPr="009C525E">
              <w:rPr>
                <w:rFonts w:ascii="Times New Roman" w:hAnsi="Times New Roman" w:cs="Times New Roman"/>
                <w:bCs/>
                <w:color w:val="000000"/>
                <w:sz w:val="20"/>
                <w:szCs w:val="20"/>
                <w:shd w:val="clear" w:color="auto" w:fill="FFFFFF"/>
              </w:rPr>
              <w:t>епідурального</w:t>
            </w:r>
            <w:proofErr w:type="spellEnd"/>
            <w:r w:rsidRPr="009C525E">
              <w:rPr>
                <w:rFonts w:ascii="Times New Roman" w:hAnsi="Times New Roman" w:cs="Times New Roman"/>
                <w:bCs/>
                <w:color w:val="000000"/>
                <w:sz w:val="20"/>
                <w:szCs w:val="20"/>
                <w:shd w:val="clear" w:color="auto" w:fill="FFFFFF"/>
              </w:rPr>
              <w:t xml:space="preserve"> вимірювання ВЧТ та температури) </w:t>
            </w:r>
          </w:p>
        </w:tc>
        <w:tc>
          <w:tcPr>
            <w:tcW w:w="1497" w:type="dxa"/>
            <w:shd w:val="clear" w:color="auto" w:fill="auto"/>
            <w:vAlign w:val="center"/>
          </w:tcPr>
          <w:p w14:paraId="2210C0B6" w14:textId="1DA21864"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094298-001</w:t>
            </w:r>
          </w:p>
        </w:tc>
        <w:tc>
          <w:tcPr>
            <w:tcW w:w="968" w:type="dxa"/>
            <w:shd w:val="clear" w:color="auto" w:fill="auto"/>
            <w:vAlign w:val="center"/>
          </w:tcPr>
          <w:p w14:paraId="77BDDA69" w14:textId="77777777" w:rsidR="009C525E" w:rsidRPr="00925A2A" w:rsidRDefault="009C525E"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970D53F" w14:textId="77777777" w:rsidR="009C525E" w:rsidRPr="00925A2A" w:rsidRDefault="009C525E"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5</w:t>
            </w:r>
          </w:p>
        </w:tc>
        <w:tc>
          <w:tcPr>
            <w:tcW w:w="3482" w:type="dxa"/>
            <w:shd w:val="clear" w:color="auto" w:fill="auto"/>
          </w:tcPr>
          <w:p w14:paraId="08B1A955" w14:textId="088415D0" w:rsidR="009C525E" w:rsidRPr="009C525E" w:rsidRDefault="009C525E" w:rsidP="009C525E">
            <w:pPr>
              <w:spacing w:after="0"/>
              <w:jc w:val="center"/>
              <w:rPr>
                <w:rFonts w:ascii="Times New Roman" w:hAnsi="Times New Roman" w:cs="Times New Roman"/>
                <w:bCs/>
                <w:color w:val="000000"/>
                <w:sz w:val="20"/>
                <w:szCs w:val="20"/>
                <w:shd w:val="clear" w:color="auto" w:fill="FFFFFF"/>
              </w:rPr>
            </w:pPr>
            <w:r w:rsidRPr="009C525E">
              <w:rPr>
                <w:rFonts w:ascii="Times New Roman" w:hAnsi="Times New Roman" w:cs="Times New Roman"/>
                <w:bCs/>
                <w:color w:val="000000"/>
                <w:sz w:val="20"/>
                <w:szCs w:val="20"/>
                <w:shd w:val="clear" w:color="auto" w:fill="FFFFFF"/>
              </w:rPr>
              <w:t>Прецизійний Катетер NEURODUR- TEMP</w:t>
            </w:r>
            <w:r w:rsidRPr="009C525E">
              <w:rPr>
                <w:rFonts w:ascii="Times New Roman" w:hAnsi="Times New Roman" w:cs="Times New Roman"/>
                <w:bCs/>
                <w:color w:val="000000"/>
                <w:sz w:val="20"/>
                <w:szCs w:val="20"/>
                <w:shd w:val="clear" w:color="auto" w:fill="FFFFFF"/>
              </w:rPr>
              <w:br/>
              <w:t xml:space="preserve">(для </w:t>
            </w:r>
            <w:proofErr w:type="spellStart"/>
            <w:r w:rsidRPr="009C525E">
              <w:rPr>
                <w:rFonts w:ascii="Times New Roman" w:hAnsi="Times New Roman" w:cs="Times New Roman"/>
                <w:bCs/>
                <w:color w:val="000000"/>
                <w:sz w:val="20"/>
                <w:szCs w:val="20"/>
                <w:shd w:val="clear" w:color="auto" w:fill="FFFFFF"/>
              </w:rPr>
              <w:t>епідурального</w:t>
            </w:r>
            <w:proofErr w:type="spellEnd"/>
            <w:r w:rsidRPr="009C525E">
              <w:rPr>
                <w:rFonts w:ascii="Times New Roman" w:hAnsi="Times New Roman" w:cs="Times New Roman"/>
                <w:bCs/>
                <w:color w:val="000000"/>
                <w:sz w:val="20"/>
                <w:szCs w:val="20"/>
                <w:shd w:val="clear" w:color="auto" w:fill="FFFFFF"/>
              </w:rPr>
              <w:t xml:space="preserve"> </w:t>
            </w:r>
            <w:proofErr w:type="spellStart"/>
            <w:r w:rsidRPr="009C525E">
              <w:rPr>
                <w:rFonts w:ascii="Times New Roman" w:hAnsi="Times New Roman" w:cs="Times New Roman"/>
                <w:bCs/>
                <w:color w:val="000000"/>
                <w:sz w:val="20"/>
                <w:szCs w:val="20"/>
                <w:shd w:val="clear" w:color="auto" w:fill="FFFFFF"/>
              </w:rPr>
              <w:t>виміроювання</w:t>
            </w:r>
            <w:proofErr w:type="spellEnd"/>
            <w:r w:rsidRPr="009C525E">
              <w:rPr>
                <w:rFonts w:ascii="Times New Roman" w:hAnsi="Times New Roman" w:cs="Times New Roman"/>
                <w:bCs/>
                <w:color w:val="000000"/>
                <w:sz w:val="20"/>
                <w:szCs w:val="20"/>
                <w:shd w:val="clear" w:color="auto" w:fill="FFFFFF"/>
              </w:rPr>
              <w:t xml:space="preserve"> ВЧТ та температури ) – діаметр 6 F, довжина 55 см.</w:t>
            </w:r>
            <w:r>
              <w:rPr>
                <w:rFonts w:ascii="Times New Roman" w:hAnsi="Times New Roman" w:cs="Times New Roman"/>
                <w:bCs/>
                <w:color w:val="000000"/>
                <w:sz w:val="20"/>
                <w:szCs w:val="20"/>
                <w:shd w:val="clear" w:color="auto" w:fill="FFFFFF"/>
              </w:rPr>
              <w:t xml:space="preserve"> </w:t>
            </w:r>
            <w:r w:rsidRPr="009C525E">
              <w:rPr>
                <w:rFonts w:ascii="Times New Roman" w:hAnsi="Times New Roman" w:cs="Times New Roman"/>
                <w:bCs/>
                <w:color w:val="000000"/>
                <w:sz w:val="20"/>
                <w:szCs w:val="20"/>
                <w:shd w:val="clear" w:color="auto" w:fill="FFFFFF"/>
              </w:rPr>
              <w:t>Діаметр вимірювального датчика 5.8 мм, висота: 2.1 мм</w:t>
            </w:r>
            <w:r w:rsidRPr="009C525E">
              <w:rPr>
                <w:rFonts w:ascii="Times New Roman" w:hAnsi="Times New Roman" w:cs="Times New Roman"/>
                <w:bCs/>
                <w:color w:val="000000"/>
                <w:sz w:val="20"/>
                <w:szCs w:val="20"/>
                <w:shd w:val="clear" w:color="auto" w:fill="FFFFFF"/>
              </w:rPr>
              <w:br/>
              <w:t>Катетер в стерильному упакуванні.</w:t>
            </w:r>
            <w:r w:rsidRPr="009C525E">
              <w:rPr>
                <w:rFonts w:ascii="Times New Roman" w:hAnsi="Times New Roman" w:cs="Times New Roman"/>
                <w:bCs/>
                <w:color w:val="000000"/>
                <w:sz w:val="20"/>
                <w:szCs w:val="20"/>
                <w:shd w:val="clear" w:color="auto" w:fill="FFFFFF"/>
              </w:rPr>
              <w:br/>
              <w:t>Термін придатності 3 роки.</w:t>
            </w:r>
          </w:p>
        </w:tc>
      </w:tr>
    </w:tbl>
    <w:bookmarkEnd w:id="2"/>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70%  від загального терміну придатності з дня завезення їх на склад Замовника.  </w:t>
      </w:r>
    </w:p>
    <w:p w14:paraId="517FD767"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25A8C7FF" w14:textId="310CEEB9"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6. </w:t>
      </w:r>
      <w:r w:rsidR="00925A2A" w:rsidRPr="00925A2A">
        <w:rPr>
          <w:rFonts w:ascii="Times New Roman" w:hAnsi="Times New Roman"/>
          <w:lang w:eastAsia="uk-UA"/>
        </w:rPr>
        <w:t>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570D399B" w14:textId="137E1CBE"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7.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77777777" w:rsidR="00BB6193" w:rsidRPr="00925A2A" w:rsidRDefault="00BB6193" w:rsidP="00BB6193">
      <w:pPr>
        <w:spacing w:after="0"/>
        <w:jc w:val="both"/>
        <w:rPr>
          <w:rFonts w:ascii="Times New Roman" w:hAnsi="Times New Roman" w:cs="Times New Roman"/>
        </w:rPr>
      </w:pPr>
    </w:p>
    <w:p w14:paraId="7AA73A0C" w14:textId="474063A9" w:rsidR="00BB6193" w:rsidRPr="00925A2A" w:rsidRDefault="00BB6193" w:rsidP="00BB6193">
      <w:pPr>
        <w:spacing w:after="0"/>
        <w:ind w:firstLine="720"/>
        <w:jc w:val="both"/>
        <w:rPr>
          <w:rFonts w:ascii="Times New Roman" w:hAnsi="Times New Roman" w:cs="Times New Roman"/>
          <w:b/>
        </w:rPr>
      </w:pPr>
      <w:r w:rsidRPr="00925A2A">
        <w:rPr>
          <w:rFonts w:ascii="Times New Roman" w:hAnsi="Times New Roman" w:cs="Times New Roman"/>
          <w:b/>
        </w:rPr>
        <w:t xml:space="preserve">Очікувана вартість </w:t>
      </w:r>
      <w:r w:rsidR="009C525E" w:rsidRPr="009C525E">
        <w:rPr>
          <w:rFonts w:ascii="Times New Roman" w:hAnsi="Times New Roman" w:cs="Times New Roman"/>
          <w:b/>
          <w:lang w:val="en-US"/>
        </w:rPr>
        <w:t>1 311 100,00 (</w:t>
      </w:r>
      <w:proofErr w:type="spellStart"/>
      <w:r w:rsidR="009C525E" w:rsidRPr="009C525E">
        <w:rPr>
          <w:rFonts w:ascii="Times New Roman" w:hAnsi="Times New Roman" w:cs="Times New Roman"/>
          <w:b/>
          <w:lang w:val="en-US"/>
        </w:rPr>
        <w:t>Один</w:t>
      </w:r>
      <w:proofErr w:type="spellEnd"/>
      <w:r w:rsidR="009C525E" w:rsidRPr="009C525E">
        <w:rPr>
          <w:rFonts w:ascii="Times New Roman" w:hAnsi="Times New Roman" w:cs="Times New Roman"/>
          <w:b/>
          <w:lang w:val="en-US"/>
        </w:rPr>
        <w:t xml:space="preserve"> </w:t>
      </w:r>
      <w:proofErr w:type="spellStart"/>
      <w:r w:rsidR="009C525E" w:rsidRPr="009C525E">
        <w:rPr>
          <w:rFonts w:ascii="Times New Roman" w:hAnsi="Times New Roman" w:cs="Times New Roman"/>
          <w:b/>
          <w:lang w:val="en-US"/>
        </w:rPr>
        <w:t>мільйон</w:t>
      </w:r>
      <w:proofErr w:type="spellEnd"/>
      <w:r w:rsidR="009C525E" w:rsidRPr="009C525E">
        <w:rPr>
          <w:rFonts w:ascii="Times New Roman" w:hAnsi="Times New Roman" w:cs="Times New Roman"/>
          <w:b/>
          <w:lang w:val="en-US"/>
        </w:rPr>
        <w:t xml:space="preserve"> </w:t>
      </w:r>
      <w:proofErr w:type="spellStart"/>
      <w:r w:rsidR="009C525E" w:rsidRPr="009C525E">
        <w:rPr>
          <w:rFonts w:ascii="Times New Roman" w:hAnsi="Times New Roman" w:cs="Times New Roman"/>
          <w:b/>
          <w:lang w:val="en-US"/>
        </w:rPr>
        <w:t>триста</w:t>
      </w:r>
      <w:proofErr w:type="spellEnd"/>
      <w:r w:rsidR="009C525E" w:rsidRPr="009C525E">
        <w:rPr>
          <w:rFonts w:ascii="Times New Roman" w:hAnsi="Times New Roman" w:cs="Times New Roman"/>
          <w:b/>
          <w:lang w:val="en-US"/>
        </w:rPr>
        <w:t xml:space="preserve"> </w:t>
      </w:r>
      <w:proofErr w:type="spellStart"/>
      <w:r w:rsidR="009C525E" w:rsidRPr="009C525E">
        <w:rPr>
          <w:rFonts w:ascii="Times New Roman" w:hAnsi="Times New Roman" w:cs="Times New Roman"/>
          <w:b/>
          <w:lang w:val="en-US"/>
        </w:rPr>
        <w:t>одинадцять</w:t>
      </w:r>
      <w:proofErr w:type="spellEnd"/>
      <w:r w:rsidR="009C525E" w:rsidRPr="009C525E">
        <w:rPr>
          <w:rFonts w:ascii="Times New Roman" w:hAnsi="Times New Roman" w:cs="Times New Roman"/>
          <w:b/>
          <w:lang w:val="en-US"/>
        </w:rPr>
        <w:t xml:space="preserve"> </w:t>
      </w:r>
      <w:proofErr w:type="spellStart"/>
      <w:r w:rsidR="009C525E" w:rsidRPr="009C525E">
        <w:rPr>
          <w:rFonts w:ascii="Times New Roman" w:hAnsi="Times New Roman" w:cs="Times New Roman"/>
          <w:b/>
          <w:lang w:val="en-US"/>
        </w:rPr>
        <w:t>тисяч</w:t>
      </w:r>
      <w:proofErr w:type="spellEnd"/>
      <w:r w:rsidR="009C525E" w:rsidRPr="009C525E">
        <w:rPr>
          <w:rFonts w:ascii="Times New Roman" w:hAnsi="Times New Roman" w:cs="Times New Roman"/>
          <w:b/>
          <w:lang w:val="en-US"/>
        </w:rPr>
        <w:t xml:space="preserve"> </w:t>
      </w:r>
      <w:proofErr w:type="spellStart"/>
      <w:r w:rsidR="009C525E" w:rsidRPr="009C525E">
        <w:rPr>
          <w:rFonts w:ascii="Times New Roman" w:hAnsi="Times New Roman" w:cs="Times New Roman"/>
          <w:b/>
          <w:lang w:val="en-US"/>
        </w:rPr>
        <w:t>сто</w:t>
      </w:r>
      <w:proofErr w:type="spellEnd"/>
      <w:r w:rsidR="009C525E" w:rsidRPr="009C525E">
        <w:rPr>
          <w:rFonts w:ascii="Times New Roman" w:hAnsi="Times New Roman" w:cs="Times New Roman"/>
          <w:b/>
          <w:lang w:val="en-US"/>
        </w:rPr>
        <w:t xml:space="preserve"> </w:t>
      </w:r>
      <w:proofErr w:type="spellStart"/>
      <w:r w:rsidR="009C525E" w:rsidRPr="009C525E">
        <w:rPr>
          <w:rFonts w:ascii="Times New Roman" w:hAnsi="Times New Roman" w:cs="Times New Roman"/>
          <w:b/>
          <w:lang w:val="en-US"/>
        </w:rPr>
        <w:t>гривень</w:t>
      </w:r>
      <w:proofErr w:type="spellEnd"/>
      <w:r w:rsidR="009C525E" w:rsidRPr="009C525E">
        <w:rPr>
          <w:rFonts w:ascii="Times New Roman" w:hAnsi="Times New Roman" w:cs="Times New Roman"/>
          <w:b/>
          <w:lang w:val="en-US"/>
        </w:rPr>
        <w:t xml:space="preserve"> 00 </w:t>
      </w:r>
      <w:proofErr w:type="spellStart"/>
      <w:r w:rsidR="009C525E" w:rsidRPr="009C525E">
        <w:rPr>
          <w:rFonts w:ascii="Times New Roman" w:hAnsi="Times New Roman" w:cs="Times New Roman"/>
          <w:b/>
          <w:lang w:val="en-US"/>
        </w:rPr>
        <w:t>копійок</w:t>
      </w:r>
      <w:proofErr w:type="spellEnd"/>
      <w:r w:rsidR="009C525E" w:rsidRPr="009C525E">
        <w:rPr>
          <w:rFonts w:ascii="Times New Roman" w:hAnsi="Times New Roman" w:cs="Times New Roman"/>
          <w:b/>
          <w:lang w:val="en-US"/>
        </w:rPr>
        <w:t>) з ПДВ</w:t>
      </w:r>
      <w:r w:rsidR="00837A29" w:rsidRPr="00925A2A">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D47B7"/>
    <w:rsid w:val="001E74A8"/>
    <w:rsid w:val="00205C2A"/>
    <w:rsid w:val="002E0027"/>
    <w:rsid w:val="002F1116"/>
    <w:rsid w:val="00324F1F"/>
    <w:rsid w:val="00326BEB"/>
    <w:rsid w:val="003570CF"/>
    <w:rsid w:val="00382EB4"/>
    <w:rsid w:val="00401BC4"/>
    <w:rsid w:val="00460A8A"/>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C525E"/>
    <w:rsid w:val="009E19D1"/>
    <w:rsid w:val="00A64262"/>
    <w:rsid w:val="00A84C45"/>
    <w:rsid w:val="00B25F46"/>
    <w:rsid w:val="00B8155B"/>
    <w:rsid w:val="00BA374E"/>
    <w:rsid w:val="00BB6193"/>
    <w:rsid w:val="00C065D4"/>
    <w:rsid w:val="00C353B4"/>
    <w:rsid w:val="00D2427B"/>
    <w:rsid w:val="00D40230"/>
    <w:rsid w:val="00D4785A"/>
    <w:rsid w:val="00D9534F"/>
    <w:rsid w:val="00DA0813"/>
    <w:rsid w:val="00DB37D5"/>
    <w:rsid w:val="00DD3CED"/>
    <w:rsid w:val="00E115C2"/>
    <w:rsid w:val="00E509F5"/>
    <w:rsid w:val="00EA6A9B"/>
    <w:rsid w:val="00F34208"/>
    <w:rsid w:val="00F45A0D"/>
    <w:rsid w:val="00F463D9"/>
    <w:rsid w:val="00F550C5"/>
    <w:rsid w:val="00F825DA"/>
    <w:rsid w:val="00F977FD"/>
    <w:rsid w:val="00FA1422"/>
    <w:rsid w:val="00FB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4079</Words>
  <Characters>2326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43</cp:revision>
  <cp:lastPrinted>2025-01-29T09:18:00Z</cp:lastPrinted>
  <dcterms:created xsi:type="dcterms:W3CDTF">2025-01-29T09:21:00Z</dcterms:created>
  <dcterms:modified xsi:type="dcterms:W3CDTF">2025-11-26T07:31:00Z</dcterms:modified>
</cp:coreProperties>
</file>