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919BFF7" w:rsidR="004849BE" w:rsidRPr="004849BE" w:rsidRDefault="00261E3B" w:rsidP="004849BE">
            <w:pPr>
              <w:shd w:val="clear" w:color="auto" w:fill="FFFFFF"/>
              <w:rPr>
                <w:lang w:eastAsia="uk-UA"/>
              </w:rPr>
            </w:pPr>
            <w:r w:rsidRPr="00261E3B">
              <w:rPr>
                <w:b/>
                <w:color w:val="000000"/>
              </w:rPr>
              <w:t>Повітряні фільтри (код 42514310-8) код ДК 021:2015 – 42510000-4 Теплообмінники, кондиціонери повітря, холодильне обладнання та фільтрувальні пристрої</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2840FF63"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начальника відділу експлуатації ДІТЗ </w:t>
            </w:r>
            <w:proofErr w:type="spellStart"/>
            <w:r w:rsidR="00261E3B" w:rsidRPr="00261E3B">
              <w:rPr>
                <w:sz w:val="21"/>
                <w:szCs w:val="21"/>
              </w:rPr>
              <w:t>Кривошлика</w:t>
            </w:r>
            <w:proofErr w:type="spellEnd"/>
            <w:r w:rsidR="00261E3B" w:rsidRPr="00261E3B">
              <w:rPr>
                <w:sz w:val="21"/>
                <w:szCs w:val="21"/>
              </w:rPr>
              <w:t xml:space="preserve"> В.В. №911 від 27.04.2026р.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77777777"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261E3B">
              <w:rPr>
                <w:color w:val="000000"/>
                <w:lang w:eastAsia="uk-UA"/>
              </w:rPr>
              <w:t>найнижчої за ціною комерційної пропозиції з</w:t>
            </w:r>
            <w:r w:rsidRPr="00DE2A6F">
              <w:rPr>
                <w:color w:val="000000"/>
                <w:lang w:eastAsia="uk-UA"/>
              </w:rPr>
              <w:t xml:space="preserve"> трьох </w:t>
            </w:r>
            <w:r w:rsidR="00261E3B">
              <w:rPr>
                <w:color w:val="000000"/>
                <w:lang w:eastAsia="uk-UA"/>
              </w:rPr>
              <w:t xml:space="preserve"> </w:t>
            </w:r>
            <w:proofErr w:type="spellStart"/>
            <w:r w:rsidR="00261E3B">
              <w:rPr>
                <w:color w:val="000000"/>
                <w:lang w:eastAsia="uk-UA"/>
              </w:rPr>
              <w:t>отрианих</w:t>
            </w:r>
            <w:proofErr w:type="spellEnd"/>
            <w:r w:rsidR="00261E3B">
              <w:rPr>
                <w:color w:val="000000"/>
                <w:lang w:eastAsia="uk-UA"/>
              </w:rPr>
              <w:t>.</w:t>
            </w:r>
          </w:p>
          <w:p w14:paraId="3DF58E53" w14:textId="21D97A09" w:rsidR="00261E3B" w:rsidRPr="00261E3B" w:rsidRDefault="004849BE" w:rsidP="00261E3B">
            <w:pPr>
              <w:rPr>
                <w:color w:val="000000"/>
                <w:lang w:eastAsia="uk-UA"/>
              </w:rPr>
            </w:pPr>
            <w:r w:rsidRPr="004849BE">
              <w:rPr>
                <w:color w:val="000000"/>
                <w:lang w:eastAsia="uk-UA"/>
              </w:rPr>
              <w:t xml:space="preserve">Вартість закупівлі: </w:t>
            </w:r>
            <w:r w:rsidR="003C0FB3" w:rsidRPr="003C0FB3">
              <w:rPr>
                <w:color w:val="000000"/>
                <w:lang w:eastAsia="uk-UA"/>
              </w:rPr>
              <w:t xml:space="preserve">3 331 687,90 грн. (три мільйони триста тридцять одна тисяча шістсот вісімдесят сім гривень 90 коп.) з ПДВ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0927DF2" w14:textId="77777777" w:rsidR="003C0FB3" w:rsidRDefault="003C0FB3" w:rsidP="003C0FB3">
      <w:pPr>
        <w:jc w:val="both"/>
      </w:pPr>
    </w:p>
    <w:p w14:paraId="6EF6A1E0" w14:textId="77777777" w:rsidR="003C0FB3" w:rsidRPr="00CB64E6" w:rsidRDefault="003C0FB3" w:rsidP="003C0FB3">
      <w:pPr>
        <w:jc w:val="center"/>
        <w:rPr>
          <w:b/>
          <w:sz w:val="22"/>
          <w:szCs w:val="22"/>
          <w:lang w:val="ru-RU"/>
        </w:rPr>
      </w:pPr>
      <w:r w:rsidRPr="00CB64E6">
        <w:rPr>
          <w:b/>
          <w:sz w:val="22"/>
          <w:szCs w:val="22"/>
          <w:lang w:val="ru-RU"/>
        </w:rPr>
        <w:t xml:space="preserve">ТЕХНІЧНІ ВИМОГИ </w:t>
      </w:r>
    </w:p>
    <w:p w14:paraId="06ACFCF9" w14:textId="77777777" w:rsidR="003C0FB3" w:rsidRPr="00CB64E6" w:rsidRDefault="003C0FB3" w:rsidP="003C0FB3">
      <w:pPr>
        <w:jc w:val="center"/>
        <w:rPr>
          <w:b/>
          <w:sz w:val="22"/>
          <w:szCs w:val="22"/>
          <w:lang w:val="ru-RU"/>
        </w:rPr>
      </w:pPr>
      <w:proofErr w:type="gramStart"/>
      <w:r w:rsidRPr="00CB64E6">
        <w:rPr>
          <w:b/>
          <w:sz w:val="22"/>
          <w:szCs w:val="22"/>
          <w:lang w:val="ru-RU"/>
        </w:rPr>
        <w:t>до предмету</w:t>
      </w:r>
      <w:proofErr w:type="gramEnd"/>
      <w:r w:rsidRPr="00CB64E6">
        <w:rPr>
          <w:b/>
          <w:sz w:val="22"/>
          <w:szCs w:val="22"/>
          <w:lang w:val="ru-RU"/>
        </w:rPr>
        <w:t xml:space="preserve"> </w:t>
      </w:r>
      <w:proofErr w:type="spellStart"/>
      <w:r w:rsidRPr="00CB64E6">
        <w:rPr>
          <w:b/>
          <w:sz w:val="22"/>
          <w:szCs w:val="22"/>
          <w:lang w:val="ru-RU"/>
        </w:rPr>
        <w:t>закупівлі</w:t>
      </w:r>
      <w:proofErr w:type="spellEnd"/>
    </w:p>
    <w:p w14:paraId="357193D4" w14:textId="77777777" w:rsidR="003C0FB3" w:rsidRPr="00237FB2" w:rsidRDefault="003C0FB3" w:rsidP="003C0FB3">
      <w:pPr>
        <w:tabs>
          <w:tab w:val="left" w:pos="4860"/>
        </w:tabs>
        <w:jc w:val="center"/>
        <w:rPr>
          <w:rFonts w:eastAsia="Calibri"/>
          <w:b/>
          <w:sz w:val="22"/>
          <w:szCs w:val="22"/>
          <w:lang w:val="ru-RU" w:eastAsia="en-US"/>
        </w:rPr>
      </w:pPr>
      <w:proofErr w:type="spellStart"/>
      <w:r w:rsidRPr="00237FB2">
        <w:rPr>
          <w:rFonts w:eastAsia="Calibri"/>
          <w:b/>
          <w:sz w:val="22"/>
          <w:szCs w:val="22"/>
          <w:lang w:val="ru-RU" w:eastAsia="en-US"/>
        </w:rPr>
        <w:t>Повітряні</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фільтри</w:t>
      </w:r>
      <w:proofErr w:type="spellEnd"/>
      <w:r w:rsidRPr="00237FB2">
        <w:rPr>
          <w:rFonts w:eastAsia="Calibri"/>
          <w:b/>
          <w:sz w:val="22"/>
          <w:szCs w:val="22"/>
          <w:lang w:val="ru-RU" w:eastAsia="en-US"/>
        </w:rPr>
        <w:t xml:space="preserve"> (код 42514310-8)</w:t>
      </w:r>
    </w:p>
    <w:p w14:paraId="61410EC5" w14:textId="77777777" w:rsidR="003C0FB3" w:rsidRPr="00CB64E6" w:rsidRDefault="003C0FB3" w:rsidP="003C0FB3">
      <w:pPr>
        <w:tabs>
          <w:tab w:val="left" w:pos="4860"/>
        </w:tabs>
        <w:jc w:val="center"/>
        <w:rPr>
          <w:b/>
          <w:bCs/>
          <w:i/>
          <w:iCs/>
          <w:sz w:val="22"/>
          <w:szCs w:val="22"/>
        </w:rPr>
      </w:pPr>
      <w:r w:rsidRPr="00237FB2">
        <w:rPr>
          <w:rFonts w:eastAsia="Calibri"/>
          <w:b/>
          <w:sz w:val="22"/>
          <w:szCs w:val="22"/>
          <w:lang w:val="ru-RU" w:eastAsia="en-US"/>
        </w:rPr>
        <w:t xml:space="preserve">код ДК 021:2015 – 42510000-4 </w:t>
      </w:r>
      <w:proofErr w:type="spellStart"/>
      <w:r w:rsidRPr="00237FB2">
        <w:rPr>
          <w:rFonts w:eastAsia="Calibri"/>
          <w:b/>
          <w:sz w:val="22"/>
          <w:szCs w:val="22"/>
          <w:lang w:val="ru-RU" w:eastAsia="en-US"/>
        </w:rPr>
        <w:t>Теплообмінники</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кондиціонери</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повітря</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холодильне</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обладнання</w:t>
      </w:r>
      <w:proofErr w:type="spellEnd"/>
      <w:r w:rsidRPr="00237FB2">
        <w:rPr>
          <w:rFonts w:eastAsia="Calibri"/>
          <w:b/>
          <w:sz w:val="22"/>
          <w:szCs w:val="22"/>
          <w:lang w:val="ru-RU" w:eastAsia="en-US"/>
        </w:rPr>
        <w:t xml:space="preserve"> та </w:t>
      </w:r>
      <w:proofErr w:type="spellStart"/>
      <w:r w:rsidRPr="00237FB2">
        <w:rPr>
          <w:rFonts w:eastAsia="Calibri"/>
          <w:b/>
          <w:sz w:val="22"/>
          <w:szCs w:val="22"/>
          <w:lang w:val="ru-RU" w:eastAsia="en-US"/>
        </w:rPr>
        <w:t>фільтрувальні</w:t>
      </w:r>
      <w:proofErr w:type="spellEnd"/>
      <w:r w:rsidRPr="00237FB2">
        <w:rPr>
          <w:rFonts w:eastAsia="Calibri"/>
          <w:b/>
          <w:sz w:val="22"/>
          <w:szCs w:val="22"/>
          <w:lang w:val="ru-RU" w:eastAsia="en-US"/>
        </w:rPr>
        <w:t xml:space="preserve"> </w:t>
      </w:r>
      <w:proofErr w:type="spellStart"/>
      <w:r w:rsidRPr="00237FB2">
        <w:rPr>
          <w:rFonts w:eastAsia="Calibri"/>
          <w:b/>
          <w:sz w:val="22"/>
          <w:szCs w:val="22"/>
          <w:lang w:val="ru-RU" w:eastAsia="en-US"/>
        </w:rPr>
        <w:t>пристрої</w:t>
      </w:r>
      <w:proofErr w:type="spellEnd"/>
    </w:p>
    <w:p w14:paraId="17E084D8" w14:textId="77777777" w:rsidR="003C0FB3" w:rsidRPr="00CB64E6" w:rsidRDefault="003C0FB3" w:rsidP="003C0FB3">
      <w:pPr>
        <w:tabs>
          <w:tab w:val="left" w:pos="4860"/>
        </w:tabs>
        <w:jc w:val="right"/>
        <w:rPr>
          <w:b/>
          <w:bCs/>
          <w:i/>
          <w:iCs/>
          <w:sz w:val="22"/>
          <w:szCs w:val="22"/>
        </w:rPr>
      </w:pPr>
    </w:p>
    <w:p w14:paraId="1B550DD1" w14:textId="77777777" w:rsidR="003C0FB3" w:rsidRPr="00CB64E6" w:rsidRDefault="003C0FB3" w:rsidP="003C0FB3">
      <w:pPr>
        <w:pStyle w:val="a5"/>
        <w:numPr>
          <w:ilvl w:val="0"/>
          <w:numId w:val="1"/>
        </w:numPr>
        <w:shd w:val="clear" w:color="auto" w:fill="FFFFFF"/>
        <w:spacing w:after="160" w:line="259" w:lineRule="auto"/>
        <w:rPr>
          <w:b/>
        </w:rPr>
      </w:pPr>
      <w:r w:rsidRPr="00CB64E6">
        <w:rPr>
          <w:b/>
        </w:rPr>
        <w:t>Технічні та якісні вимоги до предмета закупівлі:</w:t>
      </w:r>
    </w:p>
    <w:p w14:paraId="28FFB902" w14:textId="77777777" w:rsidR="003C0FB3" w:rsidRPr="00CB64E6" w:rsidRDefault="003C0FB3" w:rsidP="003C0FB3">
      <w:pPr>
        <w:ind w:firstLine="709"/>
        <w:jc w:val="center"/>
        <w:rPr>
          <w:b/>
          <w:sz w:val="22"/>
          <w:szCs w:val="22"/>
          <w:lang w:val="ru-RU"/>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2551"/>
        <w:gridCol w:w="1136"/>
        <w:gridCol w:w="1557"/>
        <w:gridCol w:w="4365"/>
      </w:tblGrid>
      <w:tr w:rsidR="003C0FB3" w:rsidRPr="00CB64E6" w14:paraId="3F64C9C3" w14:textId="77777777" w:rsidTr="00BF1FBA">
        <w:trPr>
          <w:trHeight w:val="458"/>
        </w:trPr>
        <w:tc>
          <w:tcPr>
            <w:tcW w:w="568" w:type="dxa"/>
            <w:vMerge w:val="restart"/>
            <w:shd w:val="clear" w:color="auto" w:fill="auto"/>
          </w:tcPr>
          <w:p w14:paraId="75695066" w14:textId="77777777" w:rsidR="003C0FB3" w:rsidRPr="00CB64E6" w:rsidRDefault="003C0FB3" w:rsidP="00BF1FBA">
            <w:pPr>
              <w:jc w:val="center"/>
              <w:rPr>
                <w:rFonts w:eastAsia="Calibri"/>
                <w:sz w:val="22"/>
                <w:szCs w:val="22"/>
              </w:rPr>
            </w:pPr>
            <w:r w:rsidRPr="00CB64E6">
              <w:rPr>
                <w:rFonts w:eastAsia="Calibri"/>
                <w:sz w:val="22"/>
                <w:szCs w:val="22"/>
              </w:rPr>
              <w:t>№ з/п</w:t>
            </w:r>
          </w:p>
        </w:tc>
        <w:tc>
          <w:tcPr>
            <w:tcW w:w="2551" w:type="dxa"/>
            <w:vMerge w:val="restart"/>
            <w:shd w:val="clear" w:color="auto" w:fill="auto"/>
          </w:tcPr>
          <w:p w14:paraId="643E4E9E" w14:textId="77777777" w:rsidR="003C0FB3" w:rsidRPr="00CB64E6" w:rsidRDefault="003C0FB3" w:rsidP="00BF1FBA">
            <w:pPr>
              <w:jc w:val="center"/>
              <w:rPr>
                <w:rFonts w:eastAsia="Calibri"/>
                <w:sz w:val="22"/>
                <w:szCs w:val="22"/>
              </w:rPr>
            </w:pPr>
            <w:r w:rsidRPr="00CB64E6">
              <w:rPr>
                <w:rFonts w:eastAsia="Calibri"/>
                <w:sz w:val="22"/>
                <w:szCs w:val="22"/>
              </w:rPr>
              <w:t>Найменування товару</w:t>
            </w:r>
          </w:p>
        </w:tc>
        <w:tc>
          <w:tcPr>
            <w:tcW w:w="1136" w:type="dxa"/>
            <w:vMerge w:val="restart"/>
            <w:shd w:val="clear" w:color="auto" w:fill="auto"/>
          </w:tcPr>
          <w:p w14:paraId="455ADD16" w14:textId="77777777" w:rsidR="003C0FB3" w:rsidRPr="00CB64E6" w:rsidRDefault="003C0FB3" w:rsidP="00BF1FBA">
            <w:pPr>
              <w:jc w:val="center"/>
              <w:rPr>
                <w:rFonts w:eastAsia="Calibri"/>
                <w:sz w:val="22"/>
                <w:szCs w:val="22"/>
              </w:rPr>
            </w:pPr>
            <w:r w:rsidRPr="00CB64E6">
              <w:rPr>
                <w:rFonts w:eastAsia="Calibri"/>
                <w:sz w:val="22"/>
                <w:szCs w:val="22"/>
              </w:rPr>
              <w:t>Одиниця виміру</w:t>
            </w:r>
          </w:p>
        </w:tc>
        <w:tc>
          <w:tcPr>
            <w:tcW w:w="1557" w:type="dxa"/>
            <w:vMerge w:val="restart"/>
            <w:shd w:val="clear" w:color="auto" w:fill="auto"/>
          </w:tcPr>
          <w:p w14:paraId="49E07F17" w14:textId="77777777" w:rsidR="003C0FB3" w:rsidRPr="00CB64E6" w:rsidRDefault="003C0FB3" w:rsidP="00BF1FBA">
            <w:pPr>
              <w:jc w:val="center"/>
              <w:rPr>
                <w:rFonts w:eastAsia="Calibri"/>
                <w:sz w:val="22"/>
                <w:szCs w:val="22"/>
              </w:rPr>
            </w:pPr>
            <w:r w:rsidRPr="00CB64E6">
              <w:rPr>
                <w:rFonts w:eastAsia="Calibri"/>
                <w:sz w:val="22"/>
                <w:szCs w:val="22"/>
              </w:rPr>
              <w:t>Кількість</w:t>
            </w:r>
          </w:p>
        </w:tc>
        <w:tc>
          <w:tcPr>
            <w:tcW w:w="4365" w:type="dxa"/>
            <w:vMerge w:val="restart"/>
            <w:shd w:val="clear" w:color="auto" w:fill="auto"/>
          </w:tcPr>
          <w:p w14:paraId="447876FD" w14:textId="77777777" w:rsidR="003C0FB3" w:rsidRPr="00CB64E6" w:rsidRDefault="003C0FB3" w:rsidP="00BF1FBA">
            <w:pPr>
              <w:jc w:val="center"/>
              <w:rPr>
                <w:rFonts w:eastAsia="Calibri"/>
                <w:sz w:val="22"/>
                <w:szCs w:val="22"/>
              </w:rPr>
            </w:pPr>
          </w:p>
          <w:p w14:paraId="5C799562" w14:textId="77777777" w:rsidR="003C0FB3" w:rsidRPr="00CB64E6" w:rsidRDefault="003C0FB3" w:rsidP="00BF1FBA">
            <w:pPr>
              <w:jc w:val="center"/>
              <w:rPr>
                <w:rFonts w:eastAsia="Calibri"/>
                <w:sz w:val="22"/>
                <w:szCs w:val="22"/>
              </w:rPr>
            </w:pPr>
            <w:r w:rsidRPr="00CB64E6">
              <w:rPr>
                <w:rFonts w:eastAsia="Calibri"/>
                <w:sz w:val="22"/>
                <w:szCs w:val="22"/>
              </w:rPr>
              <w:t>Характеристика</w:t>
            </w:r>
          </w:p>
        </w:tc>
      </w:tr>
      <w:tr w:rsidR="003C0FB3" w:rsidRPr="00CB64E6" w14:paraId="37BA3DD8" w14:textId="77777777" w:rsidTr="00BF1FBA">
        <w:trPr>
          <w:trHeight w:val="630"/>
        </w:trPr>
        <w:tc>
          <w:tcPr>
            <w:tcW w:w="0" w:type="auto"/>
            <w:vMerge/>
            <w:shd w:val="clear" w:color="auto" w:fill="auto"/>
          </w:tcPr>
          <w:p w14:paraId="189D0CAB" w14:textId="77777777" w:rsidR="003C0FB3" w:rsidRPr="00CB64E6" w:rsidRDefault="003C0FB3" w:rsidP="00BF1FBA">
            <w:pPr>
              <w:rPr>
                <w:rFonts w:eastAsia="Calibri"/>
                <w:sz w:val="22"/>
                <w:szCs w:val="22"/>
              </w:rPr>
            </w:pPr>
          </w:p>
        </w:tc>
        <w:tc>
          <w:tcPr>
            <w:tcW w:w="2551" w:type="dxa"/>
            <w:vMerge/>
            <w:shd w:val="clear" w:color="auto" w:fill="auto"/>
          </w:tcPr>
          <w:p w14:paraId="5BFBB2E4" w14:textId="77777777" w:rsidR="003C0FB3" w:rsidRPr="00CB64E6" w:rsidRDefault="003C0FB3" w:rsidP="00BF1FBA">
            <w:pPr>
              <w:rPr>
                <w:rFonts w:eastAsia="Calibri"/>
                <w:sz w:val="22"/>
                <w:szCs w:val="22"/>
              </w:rPr>
            </w:pPr>
          </w:p>
        </w:tc>
        <w:tc>
          <w:tcPr>
            <w:tcW w:w="0" w:type="auto"/>
            <w:vMerge/>
            <w:shd w:val="clear" w:color="auto" w:fill="auto"/>
          </w:tcPr>
          <w:p w14:paraId="620ACC90" w14:textId="77777777" w:rsidR="003C0FB3" w:rsidRPr="00CB64E6" w:rsidRDefault="003C0FB3" w:rsidP="00BF1FBA">
            <w:pPr>
              <w:rPr>
                <w:rFonts w:eastAsia="Calibri"/>
                <w:sz w:val="22"/>
                <w:szCs w:val="22"/>
              </w:rPr>
            </w:pPr>
          </w:p>
        </w:tc>
        <w:tc>
          <w:tcPr>
            <w:tcW w:w="0" w:type="auto"/>
            <w:vMerge/>
            <w:shd w:val="clear" w:color="auto" w:fill="auto"/>
          </w:tcPr>
          <w:p w14:paraId="53569431" w14:textId="77777777" w:rsidR="003C0FB3" w:rsidRPr="00CB64E6" w:rsidRDefault="003C0FB3" w:rsidP="00BF1FBA">
            <w:pPr>
              <w:rPr>
                <w:rFonts w:eastAsia="Calibri"/>
                <w:sz w:val="22"/>
                <w:szCs w:val="22"/>
              </w:rPr>
            </w:pPr>
          </w:p>
        </w:tc>
        <w:tc>
          <w:tcPr>
            <w:tcW w:w="4365" w:type="dxa"/>
            <w:vMerge/>
            <w:shd w:val="clear" w:color="auto" w:fill="auto"/>
          </w:tcPr>
          <w:p w14:paraId="3B7FFA83" w14:textId="77777777" w:rsidR="003C0FB3" w:rsidRPr="00CB64E6" w:rsidRDefault="003C0FB3" w:rsidP="00BF1FBA">
            <w:pPr>
              <w:rPr>
                <w:rFonts w:eastAsia="Calibri"/>
                <w:sz w:val="22"/>
                <w:szCs w:val="22"/>
              </w:rPr>
            </w:pPr>
          </w:p>
        </w:tc>
      </w:tr>
      <w:tr w:rsidR="003C0FB3" w:rsidRPr="00CB64E6" w14:paraId="742184FB" w14:textId="77777777" w:rsidTr="00BF1FBA">
        <w:trPr>
          <w:trHeight w:val="845"/>
        </w:trPr>
        <w:tc>
          <w:tcPr>
            <w:tcW w:w="10177" w:type="dxa"/>
            <w:gridSpan w:val="5"/>
            <w:shd w:val="clear" w:color="auto" w:fill="auto"/>
          </w:tcPr>
          <w:p w14:paraId="7EE36187" w14:textId="77777777" w:rsidR="003C0FB3" w:rsidRPr="00CB64E6" w:rsidRDefault="003C0FB3" w:rsidP="00BF1FBA">
            <w:pPr>
              <w:pStyle w:val="af"/>
              <w:jc w:val="center"/>
              <w:rPr>
                <w:rFonts w:ascii="Times New Roman" w:hAnsi="Times New Roman"/>
                <w:lang w:val="ru-RU"/>
              </w:rPr>
            </w:pPr>
            <w:r w:rsidRPr="00CB64E6">
              <w:rPr>
                <w:rFonts w:ascii="Times New Roman" w:hAnsi="Times New Roman"/>
                <w:b/>
                <w:bCs/>
                <w:shd w:val="clear" w:color="auto" w:fill="FFFFFF"/>
                <w:lang w:val="ru-RU"/>
              </w:rPr>
              <w:t>ФІЛЬТРИ ГРУБОЇ ОЧИСТКИ</w:t>
            </w:r>
          </w:p>
        </w:tc>
      </w:tr>
      <w:tr w:rsidR="003C0FB3" w:rsidRPr="00CB64E6" w14:paraId="1A94E309" w14:textId="77777777" w:rsidTr="00BF1FBA">
        <w:trPr>
          <w:trHeight w:val="845"/>
        </w:trPr>
        <w:tc>
          <w:tcPr>
            <w:tcW w:w="568" w:type="dxa"/>
            <w:shd w:val="clear" w:color="auto" w:fill="auto"/>
          </w:tcPr>
          <w:p w14:paraId="44F784A6" w14:textId="77777777" w:rsidR="003C0FB3" w:rsidRPr="00CB64E6" w:rsidRDefault="003C0FB3" w:rsidP="00BF1FBA">
            <w:pPr>
              <w:jc w:val="center"/>
              <w:rPr>
                <w:rFonts w:eastAsia="Calibri"/>
                <w:sz w:val="22"/>
                <w:szCs w:val="22"/>
              </w:rPr>
            </w:pPr>
          </w:p>
          <w:p w14:paraId="66A8AAB2" w14:textId="77777777" w:rsidR="003C0FB3" w:rsidRPr="00CB64E6" w:rsidRDefault="003C0FB3" w:rsidP="00BF1FBA">
            <w:pPr>
              <w:jc w:val="center"/>
              <w:rPr>
                <w:rFonts w:eastAsia="Calibri"/>
                <w:sz w:val="22"/>
                <w:szCs w:val="22"/>
              </w:rPr>
            </w:pPr>
            <w:r w:rsidRPr="00CB64E6">
              <w:rPr>
                <w:rFonts w:eastAsia="Calibri"/>
                <w:sz w:val="22"/>
                <w:szCs w:val="22"/>
              </w:rPr>
              <w:t>1</w:t>
            </w:r>
          </w:p>
        </w:tc>
        <w:tc>
          <w:tcPr>
            <w:tcW w:w="2551" w:type="dxa"/>
            <w:shd w:val="clear" w:color="auto" w:fill="auto"/>
          </w:tcPr>
          <w:p w14:paraId="6FA9590F" w14:textId="77777777" w:rsidR="003C0FB3" w:rsidRPr="00CB64E6" w:rsidRDefault="003C0FB3" w:rsidP="00BF1FBA">
            <w:pPr>
              <w:rPr>
                <w:rFonts w:eastAsia="Calibri"/>
                <w:sz w:val="22"/>
                <w:szCs w:val="22"/>
              </w:rPr>
            </w:pPr>
            <w:r w:rsidRPr="00CB64E6">
              <w:rPr>
                <w:rFonts w:eastAsia="Calibri"/>
                <w:color w:val="000000"/>
                <w:kern w:val="36"/>
                <w:sz w:val="22"/>
                <w:szCs w:val="22"/>
                <w:lang w:eastAsia="uk-UA"/>
              </w:rPr>
              <w:t>Фільтр повітряний кишеньковий 287х592х600-6к F5</w:t>
            </w:r>
          </w:p>
        </w:tc>
        <w:tc>
          <w:tcPr>
            <w:tcW w:w="1136" w:type="dxa"/>
            <w:shd w:val="clear" w:color="auto" w:fill="auto"/>
          </w:tcPr>
          <w:p w14:paraId="4ECA91F4" w14:textId="77777777" w:rsidR="003C0FB3" w:rsidRPr="00CB64E6" w:rsidRDefault="003C0FB3" w:rsidP="00BF1FBA">
            <w:pPr>
              <w:jc w:val="center"/>
              <w:rPr>
                <w:rFonts w:eastAsia="Calibri"/>
                <w:sz w:val="22"/>
                <w:szCs w:val="22"/>
              </w:rPr>
            </w:pPr>
          </w:p>
          <w:p w14:paraId="4C4E2112"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C578ACD" w14:textId="77777777" w:rsidR="003C0FB3" w:rsidRPr="00CB64E6" w:rsidRDefault="003C0FB3" w:rsidP="00BF1FBA">
            <w:pPr>
              <w:jc w:val="center"/>
              <w:rPr>
                <w:rFonts w:eastAsia="Calibri"/>
                <w:sz w:val="22"/>
                <w:szCs w:val="22"/>
              </w:rPr>
            </w:pPr>
            <w:r>
              <w:rPr>
                <w:rFonts w:eastAsia="Calibri"/>
                <w:color w:val="000000"/>
                <w:sz w:val="22"/>
                <w:szCs w:val="22"/>
              </w:rPr>
              <w:t>4</w:t>
            </w:r>
          </w:p>
        </w:tc>
        <w:tc>
          <w:tcPr>
            <w:tcW w:w="4365" w:type="dxa"/>
            <w:shd w:val="clear" w:color="auto" w:fill="auto"/>
          </w:tcPr>
          <w:p w14:paraId="7574BD73" w14:textId="77777777" w:rsidR="003C0FB3" w:rsidRPr="00CB64E6" w:rsidRDefault="003C0FB3" w:rsidP="00BF1FBA">
            <w:pPr>
              <w:pStyle w:val="af"/>
              <w:rPr>
                <w:rFonts w:ascii="Times New Roman" w:hAnsi="Times New Roman"/>
                <w:shd w:val="clear" w:color="auto" w:fill="FFFFFF"/>
                <w:lang w:val="ru-RU"/>
              </w:rPr>
            </w:pPr>
            <w:proofErr w:type="spellStart"/>
            <w:r w:rsidRPr="00CB64E6">
              <w:rPr>
                <w:rFonts w:ascii="Times New Roman" w:hAnsi="Times New Roman"/>
                <w:lang w:val="ru-RU"/>
              </w:rPr>
              <w:t>Клас</w:t>
            </w:r>
            <w:proofErr w:type="spellEnd"/>
            <w:r w:rsidRPr="00CB64E6">
              <w:rPr>
                <w:rFonts w:ascii="Times New Roman" w:hAnsi="Times New Roman"/>
                <w:lang w:val="ru-RU"/>
              </w:rPr>
              <w:t xml:space="preserve"> очистки ДСТУ </w:t>
            </w:r>
            <w:r w:rsidRPr="00CB64E6">
              <w:rPr>
                <w:rFonts w:ascii="Times New Roman" w:hAnsi="Times New Roman"/>
              </w:rPr>
              <w:t>EN</w:t>
            </w:r>
            <w:r w:rsidRPr="00CB64E6">
              <w:rPr>
                <w:rFonts w:ascii="Times New Roman" w:hAnsi="Times New Roman"/>
                <w:lang w:val="ru-RU"/>
              </w:rPr>
              <w:t xml:space="preserve"> 779:2019</w:t>
            </w:r>
            <w:proofErr w:type="gramStart"/>
            <w:r w:rsidRPr="00CB64E6">
              <w:rPr>
                <w:rFonts w:ascii="Times New Roman" w:hAnsi="Times New Roman"/>
                <w:lang w:val="ru-RU"/>
              </w:rPr>
              <w:t>,</w:t>
            </w:r>
            <w:r w:rsidRPr="00CB64E6">
              <w:rPr>
                <w:rFonts w:ascii="Times New Roman" w:hAnsi="Times New Roman"/>
                <w:color w:val="000000"/>
                <w:kern w:val="36"/>
                <w:lang w:val="ru-RU" w:eastAsia="uk-UA"/>
              </w:rPr>
              <w:t xml:space="preserve">  ПО</w:t>
            </w:r>
            <w:proofErr w:type="gramEnd"/>
            <w:r w:rsidRPr="00CB64E6">
              <w:rPr>
                <w:rFonts w:ascii="Times New Roman" w:hAnsi="Times New Roman"/>
                <w:color w:val="000000"/>
                <w:kern w:val="36"/>
                <w:lang w:val="ru-RU" w:eastAsia="uk-UA"/>
              </w:rPr>
              <w:t xml:space="preserve">-40 Па </w:t>
            </w:r>
            <w:r w:rsidRPr="00CB64E6">
              <w:rPr>
                <w:rFonts w:ascii="Times New Roman" w:hAnsi="Times New Roman"/>
                <w:color w:val="000000"/>
                <w:kern w:val="36"/>
                <w:lang w:eastAsia="uk-UA"/>
              </w:rPr>
              <w:t>–</w:t>
            </w:r>
            <w:r w:rsidRPr="00CB64E6">
              <w:rPr>
                <w:rFonts w:ascii="Times New Roman" w:hAnsi="Times New Roman"/>
                <w:color w:val="000000"/>
                <w:kern w:val="36"/>
                <w:lang w:val="ru-RU" w:eastAsia="uk-UA"/>
              </w:rPr>
              <w:t xml:space="preserve"> КО-450 Па, </w:t>
            </w:r>
            <w:proofErr w:type="spellStart"/>
            <w:r w:rsidRPr="00CB64E6">
              <w:rPr>
                <w:rFonts w:ascii="Times New Roman" w:hAnsi="Times New Roman"/>
                <w:lang w:val="ru-RU"/>
              </w:rPr>
              <w:t>Фільтр</w:t>
            </w:r>
            <w:proofErr w:type="spellEnd"/>
            <w:r w:rsidRPr="00CB64E6">
              <w:rPr>
                <w:rFonts w:ascii="Times New Roman" w:hAnsi="Times New Roman"/>
                <w:lang w:val="ru-RU"/>
              </w:rPr>
              <w:t xml:space="preserve"> повинен бути </w:t>
            </w:r>
            <w:proofErr w:type="spellStart"/>
            <w:r w:rsidRPr="00CB64E6">
              <w:rPr>
                <w:rFonts w:ascii="Times New Roman" w:hAnsi="Times New Roman"/>
                <w:lang w:val="ru-RU"/>
              </w:rPr>
              <w:t>придатним</w:t>
            </w:r>
            <w:proofErr w:type="spellEnd"/>
            <w:r w:rsidRPr="00CB64E6">
              <w:rPr>
                <w:rFonts w:ascii="Times New Roman" w:hAnsi="Times New Roman"/>
                <w:lang w:val="ru-RU"/>
              </w:rPr>
              <w:t xml:space="preserve"> до </w:t>
            </w:r>
            <w:proofErr w:type="spellStart"/>
            <w:r w:rsidRPr="00CB64E6">
              <w:rPr>
                <w:rFonts w:ascii="Times New Roman" w:hAnsi="Times New Roman"/>
                <w:lang w:val="ru-RU"/>
              </w:rPr>
              <w:t>експлуатації</w:t>
            </w:r>
            <w:proofErr w:type="spellEnd"/>
            <w:r w:rsidRPr="00CB64E6">
              <w:rPr>
                <w:rFonts w:ascii="Times New Roman" w:hAnsi="Times New Roman"/>
                <w:lang w:val="ru-RU"/>
              </w:rPr>
              <w:t xml:space="preserve"> в </w:t>
            </w:r>
            <w:proofErr w:type="spellStart"/>
            <w:r w:rsidRPr="00CB64E6">
              <w:rPr>
                <w:rFonts w:ascii="Times New Roman" w:hAnsi="Times New Roman"/>
                <w:lang w:val="ru-RU"/>
              </w:rPr>
              <w:t>умовах</w:t>
            </w:r>
            <w:proofErr w:type="spellEnd"/>
            <w:r w:rsidRPr="00CB64E6">
              <w:rPr>
                <w:rFonts w:ascii="Times New Roman" w:hAnsi="Times New Roman"/>
                <w:lang w:val="ru-RU"/>
              </w:rPr>
              <w:t xml:space="preserve"> </w:t>
            </w:r>
            <w:proofErr w:type="spellStart"/>
            <w:r w:rsidRPr="00CB64E6">
              <w:rPr>
                <w:rFonts w:ascii="Times New Roman" w:hAnsi="Times New Roman"/>
                <w:lang w:val="ru-RU"/>
              </w:rPr>
              <w:t>підвищеної</w:t>
            </w:r>
            <w:proofErr w:type="spellEnd"/>
            <w:r w:rsidRPr="00CB64E6">
              <w:rPr>
                <w:rFonts w:ascii="Times New Roman" w:hAnsi="Times New Roman"/>
                <w:lang w:val="ru-RU"/>
              </w:rPr>
              <w:t xml:space="preserve"> </w:t>
            </w:r>
            <w:proofErr w:type="spellStart"/>
            <w:r w:rsidRPr="00CB64E6">
              <w:rPr>
                <w:rFonts w:ascii="Times New Roman" w:hAnsi="Times New Roman"/>
                <w:lang w:val="ru-RU"/>
              </w:rPr>
              <w:t>вологості</w:t>
            </w:r>
            <w:proofErr w:type="spellEnd"/>
            <w:r w:rsidRPr="00CB64E6">
              <w:rPr>
                <w:rFonts w:ascii="Times New Roman" w:hAnsi="Times New Roman"/>
                <w:lang w:val="ru-RU"/>
              </w:rPr>
              <w:t xml:space="preserve"> (≥85%) без </w:t>
            </w:r>
            <w:proofErr w:type="spellStart"/>
            <w:r w:rsidRPr="00CB64E6">
              <w:rPr>
                <w:rFonts w:ascii="Times New Roman" w:hAnsi="Times New Roman"/>
                <w:lang w:val="ru-RU"/>
              </w:rPr>
              <w:t>погіршення</w:t>
            </w:r>
            <w:proofErr w:type="spellEnd"/>
            <w:r w:rsidRPr="00CB64E6">
              <w:rPr>
                <w:rFonts w:ascii="Times New Roman" w:hAnsi="Times New Roman"/>
                <w:lang w:val="ru-RU"/>
              </w:rPr>
              <w:t xml:space="preserve"> характеристик, температура -40… +80 С°</w:t>
            </w:r>
          </w:p>
        </w:tc>
      </w:tr>
      <w:tr w:rsidR="003C0FB3" w:rsidRPr="00CB64E6" w14:paraId="18C5E477" w14:textId="77777777" w:rsidTr="00BF1FBA">
        <w:trPr>
          <w:trHeight w:val="845"/>
        </w:trPr>
        <w:tc>
          <w:tcPr>
            <w:tcW w:w="568" w:type="dxa"/>
            <w:shd w:val="clear" w:color="auto" w:fill="auto"/>
          </w:tcPr>
          <w:p w14:paraId="5CD6864B" w14:textId="77777777" w:rsidR="003C0FB3" w:rsidRPr="00CB64E6" w:rsidRDefault="003C0FB3" w:rsidP="00BF1FBA">
            <w:pPr>
              <w:jc w:val="center"/>
              <w:rPr>
                <w:rFonts w:eastAsia="Calibri"/>
                <w:sz w:val="22"/>
                <w:szCs w:val="22"/>
              </w:rPr>
            </w:pPr>
          </w:p>
          <w:p w14:paraId="2CEAC3AA" w14:textId="77777777" w:rsidR="003C0FB3" w:rsidRPr="00CB64E6" w:rsidRDefault="003C0FB3" w:rsidP="00BF1FBA">
            <w:pPr>
              <w:jc w:val="center"/>
              <w:rPr>
                <w:rFonts w:eastAsia="Calibri"/>
                <w:sz w:val="22"/>
                <w:szCs w:val="22"/>
              </w:rPr>
            </w:pPr>
            <w:r w:rsidRPr="00CB64E6">
              <w:rPr>
                <w:rFonts w:eastAsia="Calibri"/>
                <w:sz w:val="22"/>
                <w:szCs w:val="22"/>
              </w:rPr>
              <w:t>2</w:t>
            </w:r>
          </w:p>
        </w:tc>
        <w:tc>
          <w:tcPr>
            <w:tcW w:w="2551" w:type="dxa"/>
            <w:shd w:val="clear" w:color="auto" w:fill="auto"/>
          </w:tcPr>
          <w:p w14:paraId="4561111F" w14:textId="77777777" w:rsidR="003C0FB3" w:rsidRPr="00CB64E6" w:rsidRDefault="003C0FB3" w:rsidP="00BF1FBA">
            <w:pPr>
              <w:rPr>
                <w:rFonts w:eastAsia="Calibri"/>
                <w:sz w:val="22"/>
                <w:szCs w:val="22"/>
              </w:rPr>
            </w:pPr>
            <w:r w:rsidRPr="00CB64E6">
              <w:rPr>
                <w:rFonts w:eastAsia="Calibri"/>
                <w:color w:val="000000"/>
                <w:kern w:val="36"/>
                <w:sz w:val="22"/>
                <w:szCs w:val="22"/>
                <w:lang w:eastAsia="uk-UA"/>
              </w:rPr>
              <w:t>Фільтр повітряний кишеньковий 305х390х500-3к F5</w:t>
            </w:r>
          </w:p>
        </w:tc>
        <w:tc>
          <w:tcPr>
            <w:tcW w:w="1136" w:type="dxa"/>
            <w:shd w:val="clear" w:color="auto" w:fill="auto"/>
          </w:tcPr>
          <w:p w14:paraId="37DAAD3A" w14:textId="77777777" w:rsidR="003C0FB3" w:rsidRPr="00CB64E6" w:rsidRDefault="003C0FB3" w:rsidP="00BF1FBA">
            <w:pPr>
              <w:jc w:val="center"/>
              <w:rPr>
                <w:rFonts w:eastAsia="Calibri"/>
                <w:sz w:val="22"/>
                <w:szCs w:val="22"/>
              </w:rPr>
            </w:pPr>
          </w:p>
          <w:p w14:paraId="5B34512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11B13A7"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06CD9B27" w14:textId="77777777" w:rsidR="003C0FB3" w:rsidRPr="00CB64E6" w:rsidRDefault="003C0FB3" w:rsidP="00BF1FBA">
            <w:pPr>
              <w:rPr>
                <w:rFonts w:eastAsia="Calibri"/>
                <w:sz w:val="22"/>
                <w:szCs w:val="22"/>
                <w:lang w:val="ru-RU"/>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4EF466DC" w14:textId="77777777" w:rsidTr="00BF1FBA">
        <w:trPr>
          <w:trHeight w:val="845"/>
        </w:trPr>
        <w:tc>
          <w:tcPr>
            <w:tcW w:w="568" w:type="dxa"/>
            <w:shd w:val="clear" w:color="auto" w:fill="auto"/>
          </w:tcPr>
          <w:p w14:paraId="7ADA582B" w14:textId="77777777" w:rsidR="003C0FB3" w:rsidRPr="00CB64E6" w:rsidRDefault="003C0FB3" w:rsidP="00BF1FBA">
            <w:pPr>
              <w:jc w:val="center"/>
              <w:rPr>
                <w:rFonts w:eastAsia="Calibri"/>
                <w:sz w:val="22"/>
                <w:szCs w:val="22"/>
              </w:rPr>
            </w:pPr>
          </w:p>
          <w:p w14:paraId="25757540" w14:textId="77777777" w:rsidR="003C0FB3" w:rsidRPr="00CB64E6" w:rsidRDefault="003C0FB3" w:rsidP="00BF1FBA">
            <w:pPr>
              <w:jc w:val="center"/>
              <w:rPr>
                <w:rFonts w:eastAsia="Calibri"/>
                <w:sz w:val="22"/>
                <w:szCs w:val="22"/>
              </w:rPr>
            </w:pPr>
            <w:r w:rsidRPr="00CB64E6">
              <w:rPr>
                <w:rFonts w:eastAsia="Calibri"/>
                <w:sz w:val="22"/>
                <w:szCs w:val="22"/>
              </w:rPr>
              <w:t>3</w:t>
            </w:r>
          </w:p>
        </w:tc>
        <w:tc>
          <w:tcPr>
            <w:tcW w:w="2551" w:type="dxa"/>
            <w:shd w:val="clear" w:color="auto" w:fill="auto"/>
          </w:tcPr>
          <w:p w14:paraId="261FF1A4"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355х440х500-3к F5</w:t>
            </w:r>
          </w:p>
        </w:tc>
        <w:tc>
          <w:tcPr>
            <w:tcW w:w="1136" w:type="dxa"/>
            <w:shd w:val="clear" w:color="auto" w:fill="auto"/>
          </w:tcPr>
          <w:p w14:paraId="3285EECE" w14:textId="77777777" w:rsidR="003C0FB3" w:rsidRPr="00CB64E6" w:rsidRDefault="003C0FB3" w:rsidP="00BF1FBA">
            <w:pPr>
              <w:jc w:val="center"/>
              <w:rPr>
                <w:rFonts w:eastAsia="Calibri"/>
                <w:sz w:val="22"/>
                <w:szCs w:val="22"/>
              </w:rPr>
            </w:pPr>
          </w:p>
          <w:p w14:paraId="57272096" w14:textId="77777777" w:rsidR="003C0FB3" w:rsidRPr="00CB64E6" w:rsidRDefault="003C0FB3" w:rsidP="00BF1FBA">
            <w:pPr>
              <w:jc w:val="center"/>
              <w:rPr>
                <w:rFonts w:eastAsia="Calibri"/>
                <w:sz w:val="22"/>
                <w:szCs w:val="22"/>
              </w:rPr>
            </w:pPr>
            <w:r w:rsidRPr="00CB64E6">
              <w:rPr>
                <w:rFonts w:eastAsia="Calibri"/>
                <w:sz w:val="22"/>
                <w:szCs w:val="22"/>
              </w:rPr>
              <w:t xml:space="preserve">шт. </w:t>
            </w:r>
          </w:p>
        </w:tc>
        <w:tc>
          <w:tcPr>
            <w:tcW w:w="1557" w:type="dxa"/>
            <w:tcBorders>
              <w:top w:val="nil"/>
              <w:left w:val="single" w:sz="4" w:space="0" w:color="auto"/>
              <w:bottom w:val="single" w:sz="4" w:space="0" w:color="auto"/>
              <w:right w:val="single" w:sz="4" w:space="0" w:color="auto"/>
            </w:tcBorders>
            <w:shd w:val="clear" w:color="auto" w:fill="auto"/>
            <w:vAlign w:val="center"/>
          </w:tcPr>
          <w:p w14:paraId="131A0CD6"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696B284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D43E1B5" w14:textId="77777777" w:rsidTr="00BF1FBA">
        <w:trPr>
          <w:trHeight w:val="845"/>
        </w:trPr>
        <w:tc>
          <w:tcPr>
            <w:tcW w:w="568" w:type="dxa"/>
            <w:shd w:val="clear" w:color="auto" w:fill="auto"/>
          </w:tcPr>
          <w:p w14:paraId="111ADB91" w14:textId="77777777" w:rsidR="003C0FB3" w:rsidRPr="00CB64E6" w:rsidRDefault="003C0FB3" w:rsidP="00BF1FBA">
            <w:pPr>
              <w:jc w:val="center"/>
              <w:rPr>
                <w:rFonts w:eastAsia="Calibri"/>
                <w:sz w:val="22"/>
                <w:szCs w:val="22"/>
              </w:rPr>
            </w:pPr>
          </w:p>
          <w:p w14:paraId="4E6614C1" w14:textId="77777777" w:rsidR="003C0FB3" w:rsidRPr="00CB64E6" w:rsidRDefault="003C0FB3" w:rsidP="00BF1FBA">
            <w:pPr>
              <w:jc w:val="center"/>
              <w:rPr>
                <w:rFonts w:eastAsia="Calibri"/>
                <w:sz w:val="22"/>
                <w:szCs w:val="22"/>
              </w:rPr>
            </w:pPr>
            <w:r w:rsidRPr="00CB64E6">
              <w:rPr>
                <w:rFonts w:eastAsia="Calibri"/>
                <w:sz w:val="22"/>
                <w:szCs w:val="22"/>
              </w:rPr>
              <w:t>4</w:t>
            </w:r>
          </w:p>
        </w:tc>
        <w:tc>
          <w:tcPr>
            <w:tcW w:w="2551" w:type="dxa"/>
            <w:shd w:val="clear" w:color="auto" w:fill="auto"/>
          </w:tcPr>
          <w:p w14:paraId="3D370A1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395х760х500-6к F5</w:t>
            </w:r>
          </w:p>
        </w:tc>
        <w:tc>
          <w:tcPr>
            <w:tcW w:w="1136" w:type="dxa"/>
            <w:shd w:val="clear" w:color="auto" w:fill="auto"/>
          </w:tcPr>
          <w:p w14:paraId="038B670F" w14:textId="77777777" w:rsidR="003C0FB3" w:rsidRPr="00CB64E6" w:rsidRDefault="003C0FB3" w:rsidP="00BF1FBA">
            <w:pPr>
              <w:jc w:val="center"/>
              <w:rPr>
                <w:rFonts w:eastAsia="Calibri"/>
                <w:sz w:val="22"/>
                <w:szCs w:val="22"/>
              </w:rPr>
            </w:pPr>
          </w:p>
          <w:p w14:paraId="15FD553C"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32BBADC6" w14:textId="77777777" w:rsidR="003C0FB3" w:rsidRPr="00CB64E6" w:rsidRDefault="003C0FB3" w:rsidP="00BF1FBA">
            <w:pPr>
              <w:jc w:val="center"/>
              <w:rPr>
                <w:rFonts w:eastAsia="Calibri"/>
                <w:sz w:val="22"/>
                <w:szCs w:val="22"/>
              </w:rPr>
            </w:pPr>
            <w:r>
              <w:rPr>
                <w:rFonts w:eastAsia="Calibri"/>
                <w:color w:val="000000"/>
                <w:sz w:val="22"/>
                <w:szCs w:val="22"/>
              </w:rPr>
              <w:t>12</w:t>
            </w:r>
          </w:p>
        </w:tc>
        <w:tc>
          <w:tcPr>
            <w:tcW w:w="4365" w:type="dxa"/>
            <w:shd w:val="clear" w:color="auto" w:fill="auto"/>
          </w:tcPr>
          <w:p w14:paraId="650649A3"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lastRenderedPageBreak/>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504B1FB" w14:textId="77777777" w:rsidTr="00BF1FBA">
        <w:trPr>
          <w:trHeight w:val="845"/>
        </w:trPr>
        <w:tc>
          <w:tcPr>
            <w:tcW w:w="568" w:type="dxa"/>
            <w:shd w:val="clear" w:color="auto" w:fill="auto"/>
          </w:tcPr>
          <w:p w14:paraId="7036C161" w14:textId="77777777" w:rsidR="003C0FB3" w:rsidRPr="00CB64E6" w:rsidRDefault="003C0FB3" w:rsidP="00BF1FBA">
            <w:pPr>
              <w:jc w:val="center"/>
              <w:rPr>
                <w:rFonts w:eastAsia="Calibri"/>
                <w:sz w:val="22"/>
                <w:szCs w:val="22"/>
              </w:rPr>
            </w:pPr>
          </w:p>
          <w:p w14:paraId="7FA5A444" w14:textId="77777777" w:rsidR="003C0FB3" w:rsidRPr="00CB64E6" w:rsidRDefault="003C0FB3" w:rsidP="00BF1FBA">
            <w:pPr>
              <w:jc w:val="center"/>
              <w:rPr>
                <w:rFonts w:eastAsia="Calibri"/>
                <w:sz w:val="22"/>
                <w:szCs w:val="22"/>
              </w:rPr>
            </w:pPr>
            <w:r w:rsidRPr="00CB64E6">
              <w:rPr>
                <w:rFonts w:eastAsia="Calibri"/>
                <w:sz w:val="22"/>
                <w:szCs w:val="22"/>
              </w:rPr>
              <w:t>5</w:t>
            </w:r>
          </w:p>
        </w:tc>
        <w:tc>
          <w:tcPr>
            <w:tcW w:w="2551" w:type="dxa"/>
            <w:shd w:val="clear" w:color="auto" w:fill="auto"/>
          </w:tcPr>
          <w:p w14:paraId="109BB2A0"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410х560х500-6к F5</w:t>
            </w:r>
          </w:p>
        </w:tc>
        <w:tc>
          <w:tcPr>
            <w:tcW w:w="1136" w:type="dxa"/>
            <w:shd w:val="clear" w:color="auto" w:fill="auto"/>
          </w:tcPr>
          <w:p w14:paraId="40206995" w14:textId="77777777" w:rsidR="003C0FB3" w:rsidRPr="00CB64E6" w:rsidRDefault="003C0FB3" w:rsidP="00BF1FBA">
            <w:pPr>
              <w:jc w:val="center"/>
              <w:rPr>
                <w:rFonts w:eastAsia="Calibri"/>
                <w:sz w:val="22"/>
                <w:szCs w:val="22"/>
              </w:rPr>
            </w:pPr>
          </w:p>
          <w:p w14:paraId="367F6194"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FCF4C8C"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5EB8724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544AB28" w14:textId="77777777" w:rsidTr="00BF1FBA">
        <w:trPr>
          <w:trHeight w:val="845"/>
        </w:trPr>
        <w:tc>
          <w:tcPr>
            <w:tcW w:w="568" w:type="dxa"/>
            <w:shd w:val="clear" w:color="auto" w:fill="auto"/>
          </w:tcPr>
          <w:p w14:paraId="002CE020" w14:textId="77777777" w:rsidR="003C0FB3" w:rsidRPr="00CB64E6" w:rsidRDefault="003C0FB3" w:rsidP="00BF1FBA">
            <w:pPr>
              <w:jc w:val="center"/>
              <w:rPr>
                <w:rFonts w:eastAsia="Calibri"/>
                <w:sz w:val="22"/>
                <w:szCs w:val="22"/>
              </w:rPr>
            </w:pPr>
          </w:p>
          <w:p w14:paraId="549EDB5A" w14:textId="77777777" w:rsidR="003C0FB3" w:rsidRPr="00CB64E6" w:rsidRDefault="003C0FB3" w:rsidP="00BF1FBA">
            <w:pPr>
              <w:jc w:val="center"/>
              <w:rPr>
                <w:rFonts w:eastAsia="Calibri"/>
                <w:sz w:val="22"/>
                <w:szCs w:val="22"/>
              </w:rPr>
            </w:pPr>
            <w:r w:rsidRPr="00CB64E6">
              <w:rPr>
                <w:rFonts w:eastAsia="Calibri"/>
                <w:sz w:val="22"/>
                <w:szCs w:val="22"/>
              </w:rPr>
              <w:t>6</w:t>
            </w:r>
          </w:p>
        </w:tc>
        <w:tc>
          <w:tcPr>
            <w:tcW w:w="2551" w:type="dxa"/>
            <w:shd w:val="clear" w:color="auto" w:fill="auto"/>
          </w:tcPr>
          <w:p w14:paraId="6D520095"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437х287х600-3к F5</w:t>
            </w:r>
          </w:p>
        </w:tc>
        <w:tc>
          <w:tcPr>
            <w:tcW w:w="1136" w:type="dxa"/>
            <w:shd w:val="clear" w:color="auto" w:fill="auto"/>
          </w:tcPr>
          <w:p w14:paraId="7DED4A23" w14:textId="77777777" w:rsidR="003C0FB3" w:rsidRPr="00CB64E6" w:rsidRDefault="003C0FB3" w:rsidP="00BF1FBA">
            <w:pPr>
              <w:jc w:val="center"/>
              <w:rPr>
                <w:rFonts w:eastAsia="Calibri"/>
                <w:sz w:val="22"/>
                <w:szCs w:val="22"/>
              </w:rPr>
            </w:pPr>
          </w:p>
          <w:p w14:paraId="13422438"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6B74236D"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617FF77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1D474E0" w14:textId="77777777" w:rsidTr="00BF1FBA">
        <w:trPr>
          <w:trHeight w:val="845"/>
        </w:trPr>
        <w:tc>
          <w:tcPr>
            <w:tcW w:w="568" w:type="dxa"/>
            <w:shd w:val="clear" w:color="auto" w:fill="auto"/>
          </w:tcPr>
          <w:p w14:paraId="3666CFBC" w14:textId="77777777" w:rsidR="003C0FB3" w:rsidRPr="00CB64E6" w:rsidRDefault="003C0FB3" w:rsidP="00BF1FBA">
            <w:pPr>
              <w:jc w:val="center"/>
              <w:rPr>
                <w:rFonts w:eastAsia="Calibri"/>
                <w:sz w:val="22"/>
                <w:szCs w:val="22"/>
              </w:rPr>
            </w:pPr>
          </w:p>
          <w:p w14:paraId="213C2D99" w14:textId="77777777" w:rsidR="003C0FB3" w:rsidRPr="00CB64E6" w:rsidRDefault="003C0FB3" w:rsidP="00BF1FBA">
            <w:pPr>
              <w:jc w:val="center"/>
              <w:rPr>
                <w:rFonts w:eastAsia="Calibri"/>
                <w:sz w:val="22"/>
                <w:szCs w:val="22"/>
              </w:rPr>
            </w:pPr>
            <w:r w:rsidRPr="00CB64E6">
              <w:rPr>
                <w:rFonts w:eastAsia="Calibri"/>
                <w:sz w:val="22"/>
                <w:szCs w:val="22"/>
              </w:rPr>
              <w:t>7</w:t>
            </w:r>
          </w:p>
        </w:tc>
        <w:tc>
          <w:tcPr>
            <w:tcW w:w="2551" w:type="dxa"/>
            <w:shd w:val="clear" w:color="auto" w:fill="auto"/>
          </w:tcPr>
          <w:p w14:paraId="1CAE194E"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602х605х500-6к F5</w:t>
            </w:r>
          </w:p>
        </w:tc>
        <w:tc>
          <w:tcPr>
            <w:tcW w:w="1136" w:type="dxa"/>
            <w:shd w:val="clear" w:color="auto" w:fill="auto"/>
          </w:tcPr>
          <w:p w14:paraId="5E0D8D31" w14:textId="77777777" w:rsidR="003C0FB3" w:rsidRPr="00CB64E6" w:rsidRDefault="003C0FB3" w:rsidP="00BF1FBA">
            <w:pPr>
              <w:jc w:val="center"/>
              <w:rPr>
                <w:rFonts w:eastAsia="Calibri"/>
                <w:sz w:val="22"/>
                <w:szCs w:val="22"/>
              </w:rPr>
            </w:pPr>
          </w:p>
          <w:p w14:paraId="48EE720F"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7E9A7A71"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07584ED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CE75B77" w14:textId="77777777" w:rsidTr="00BF1FBA">
        <w:trPr>
          <w:trHeight w:val="845"/>
        </w:trPr>
        <w:tc>
          <w:tcPr>
            <w:tcW w:w="568" w:type="dxa"/>
            <w:shd w:val="clear" w:color="auto" w:fill="auto"/>
          </w:tcPr>
          <w:p w14:paraId="2E94A41F" w14:textId="77777777" w:rsidR="003C0FB3" w:rsidRPr="00CB64E6" w:rsidRDefault="003C0FB3" w:rsidP="00BF1FBA">
            <w:pPr>
              <w:jc w:val="center"/>
              <w:rPr>
                <w:rFonts w:eastAsia="Calibri"/>
                <w:sz w:val="22"/>
                <w:szCs w:val="22"/>
              </w:rPr>
            </w:pPr>
          </w:p>
          <w:p w14:paraId="1768FE93" w14:textId="77777777" w:rsidR="003C0FB3" w:rsidRPr="00CB64E6" w:rsidRDefault="003C0FB3" w:rsidP="00BF1FBA">
            <w:pPr>
              <w:jc w:val="center"/>
              <w:rPr>
                <w:rFonts w:eastAsia="Calibri"/>
                <w:sz w:val="22"/>
                <w:szCs w:val="22"/>
              </w:rPr>
            </w:pPr>
            <w:r w:rsidRPr="00CB64E6">
              <w:rPr>
                <w:rFonts w:eastAsia="Calibri"/>
                <w:sz w:val="22"/>
                <w:szCs w:val="22"/>
              </w:rPr>
              <w:t>8</w:t>
            </w:r>
          </w:p>
        </w:tc>
        <w:tc>
          <w:tcPr>
            <w:tcW w:w="2551" w:type="dxa"/>
            <w:shd w:val="clear" w:color="auto" w:fill="auto"/>
          </w:tcPr>
          <w:p w14:paraId="31FB018E"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287х287х600-3к F7</w:t>
            </w:r>
          </w:p>
        </w:tc>
        <w:tc>
          <w:tcPr>
            <w:tcW w:w="1136" w:type="dxa"/>
            <w:shd w:val="clear" w:color="auto" w:fill="auto"/>
          </w:tcPr>
          <w:p w14:paraId="05776840" w14:textId="77777777" w:rsidR="003C0FB3" w:rsidRPr="00CB64E6" w:rsidRDefault="003C0FB3" w:rsidP="00BF1FBA">
            <w:pPr>
              <w:jc w:val="center"/>
              <w:rPr>
                <w:rFonts w:eastAsia="Calibri"/>
                <w:sz w:val="22"/>
                <w:szCs w:val="22"/>
              </w:rPr>
            </w:pPr>
          </w:p>
          <w:p w14:paraId="50E7138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BE5D9D2" w14:textId="77777777" w:rsidR="003C0FB3" w:rsidRPr="00CB64E6" w:rsidRDefault="003C0FB3" w:rsidP="00BF1FBA">
            <w:pPr>
              <w:jc w:val="center"/>
              <w:rPr>
                <w:rFonts w:eastAsia="Calibri"/>
                <w:sz w:val="22"/>
                <w:szCs w:val="22"/>
              </w:rPr>
            </w:pPr>
            <w:r>
              <w:rPr>
                <w:rFonts w:eastAsia="Calibri"/>
                <w:color w:val="000000"/>
                <w:sz w:val="22"/>
                <w:szCs w:val="22"/>
              </w:rPr>
              <w:t>468</w:t>
            </w:r>
          </w:p>
        </w:tc>
        <w:tc>
          <w:tcPr>
            <w:tcW w:w="4365" w:type="dxa"/>
            <w:shd w:val="clear" w:color="auto" w:fill="auto"/>
          </w:tcPr>
          <w:p w14:paraId="4BE21FB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4F1F4BA" w14:textId="77777777" w:rsidTr="00BF1FBA">
        <w:trPr>
          <w:trHeight w:val="845"/>
        </w:trPr>
        <w:tc>
          <w:tcPr>
            <w:tcW w:w="568" w:type="dxa"/>
            <w:shd w:val="clear" w:color="auto" w:fill="auto"/>
          </w:tcPr>
          <w:p w14:paraId="12ACAF9D" w14:textId="77777777" w:rsidR="003C0FB3" w:rsidRPr="00CB64E6" w:rsidRDefault="003C0FB3" w:rsidP="00BF1FBA">
            <w:pPr>
              <w:jc w:val="center"/>
              <w:rPr>
                <w:rFonts w:eastAsia="Calibri"/>
                <w:sz w:val="22"/>
                <w:szCs w:val="22"/>
              </w:rPr>
            </w:pPr>
          </w:p>
          <w:p w14:paraId="05D9C32D" w14:textId="77777777" w:rsidR="003C0FB3" w:rsidRPr="00CB64E6" w:rsidRDefault="003C0FB3" w:rsidP="00BF1FBA">
            <w:pPr>
              <w:jc w:val="center"/>
              <w:rPr>
                <w:rFonts w:eastAsia="Calibri"/>
                <w:sz w:val="22"/>
                <w:szCs w:val="22"/>
              </w:rPr>
            </w:pPr>
            <w:r w:rsidRPr="00CB64E6">
              <w:rPr>
                <w:rFonts w:eastAsia="Calibri"/>
                <w:sz w:val="22"/>
                <w:szCs w:val="22"/>
              </w:rPr>
              <w:t>9</w:t>
            </w:r>
          </w:p>
        </w:tc>
        <w:tc>
          <w:tcPr>
            <w:tcW w:w="2551" w:type="dxa"/>
            <w:shd w:val="clear" w:color="auto" w:fill="auto"/>
          </w:tcPr>
          <w:p w14:paraId="0E213E1D"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355х440х500-6к F7</w:t>
            </w:r>
          </w:p>
        </w:tc>
        <w:tc>
          <w:tcPr>
            <w:tcW w:w="1136" w:type="dxa"/>
            <w:shd w:val="clear" w:color="auto" w:fill="auto"/>
          </w:tcPr>
          <w:p w14:paraId="2C588AD2" w14:textId="77777777" w:rsidR="003C0FB3" w:rsidRPr="00CB64E6" w:rsidRDefault="003C0FB3" w:rsidP="00BF1FBA">
            <w:pPr>
              <w:jc w:val="center"/>
              <w:rPr>
                <w:rFonts w:eastAsia="Calibri"/>
                <w:sz w:val="22"/>
                <w:szCs w:val="22"/>
              </w:rPr>
            </w:pPr>
          </w:p>
          <w:p w14:paraId="5BD25B2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3000B2BA" w14:textId="77777777" w:rsidR="003C0FB3" w:rsidRPr="00CB64E6" w:rsidRDefault="003C0FB3" w:rsidP="00BF1FBA">
            <w:pPr>
              <w:jc w:val="center"/>
              <w:rPr>
                <w:rFonts w:eastAsia="Calibri"/>
                <w:sz w:val="22"/>
                <w:szCs w:val="22"/>
              </w:rPr>
            </w:pPr>
            <w:r>
              <w:rPr>
                <w:rFonts w:eastAsia="Calibri"/>
                <w:color w:val="000000"/>
                <w:sz w:val="22"/>
                <w:szCs w:val="22"/>
              </w:rPr>
              <w:t>32</w:t>
            </w:r>
          </w:p>
        </w:tc>
        <w:tc>
          <w:tcPr>
            <w:tcW w:w="4365" w:type="dxa"/>
            <w:shd w:val="clear" w:color="auto" w:fill="auto"/>
          </w:tcPr>
          <w:p w14:paraId="25D55A3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500D857" w14:textId="77777777" w:rsidTr="00BF1FBA">
        <w:trPr>
          <w:trHeight w:val="845"/>
        </w:trPr>
        <w:tc>
          <w:tcPr>
            <w:tcW w:w="568" w:type="dxa"/>
            <w:shd w:val="clear" w:color="auto" w:fill="auto"/>
          </w:tcPr>
          <w:p w14:paraId="51463EC3" w14:textId="77777777" w:rsidR="003C0FB3" w:rsidRPr="00CB64E6" w:rsidRDefault="003C0FB3" w:rsidP="00BF1FBA">
            <w:pPr>
              <w:jc w:val="center"/>
              <w:rPr>
                <w:rFonts w:eastAsia="Calibri"/>
                <w:sz w:val="22"/>
                <w:szCs w:val="22"/>
              </w:rPr>
            </w:pPr>
          </w:p>
          <w:p w14:paraId="0EE2ABB7" w14:textId="77777777" w:rsidR="003C0FB3" w:rsidRPr="00CB64E6" w:rsidRDefault="003C0FB3" w:rsidP="00BF1FBA">
            <w:pPr>
              <w:jc w:val="center"/>
              <w:rPr>
                <w:rFonts w:eastAsia="Calibri"/>
                <w:sz w:val="22"/>
                <w:szCs w:val="22"/>
              </w:rPr>
            </w:pPr>
            <w:r w:rsidRPr="00CB64E6">
              <w:rPr>
                <w:rFonts w:eastAsia="Calibri"/>
                <w:sz w:val="22"/>
                <w:szCs w:val="22"/>
              </w:rPr>
              <w:t>10</w:t>
            </w:r>
          </w:p>
        </w:tc>
        <w:tc>
          <w:tcPr>
            <w:tcW w:w="2551" w:type="dxa"/>
            <w:shd w:val="clear" w:color="auto" w:fill="auto"/>
          </w:tcPr>
          <w:p w14:paraId="28E23C09"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355х440х600-6к F7</w:t>
            </w:r>
          </w:p>
        </w:tc>
        <w:tc>
          <w:tcPr>
            <w:tcW w:w="1136" w:type="dxa"/>
            <w:shd w:val="clear" w:color="auto" w:fill="auto"/>
          </w:tcPr>
          <w:p w14:paraId="0A25F3B9" w14:textId="77777777" w:rsidR="003C0FB3" w:rsidRPr="00CB64E6" w:rsidRDefault="003C0FB3" w:rsidP="00BF1FBA">
            <w:pPr>
              <w:jc w:val="center"/>
              <w:rPr>
                <w:rFonts w:eastAsia="Calibri"/>
                <w:sz w:val="22"/>
                <w:szCs w:val="22"/>
              </w:rPr>
            </w:pPr>
          </w:p>
          <w:p w14:paraId="6D03BA80"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316A67A"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56FD786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1C6B4CFE" w14:textId="77777777" w:rsidTr="00BF1FBA">
        <w:trPr>
          <w:trHeight w:val="845"/>
        </w:trPr>
        <w:tc>
          <w:tcPr>
            <w:tcW w:w="568" w:type="dxa"/>
            <w:shd w:val="clear" w:color="auto" w:fill="auto"/>
          </w:tcPr>
          <w:p w14:paraId="1C78620A" w14:textId="77777777" w:rsidR="003C0FB3" w:rsidRPr="00CB64E6" w:rsidRDefault="003C0FB3" w:rsidP="00BF1FBA">
            <w:pPr>
              <w:jc w:val="center"/>
              <w:rPr>
                <w:rFonts w:eastAsia="Calibri"/>
                <w:sz w:val="22"/>
                <w:szCs w:val="22"/>
              </w:rPr>
            </w:pPr>
          </w:p>
          <w:p w14:paraId="5155EAB4" w14:textId="77777777" w:rsidR="003C0FB3" w:rsidRPr="00CB64E6" w:rsidRDefault="003C0FB3" w:rsidP="00BF1FBA">
            <w:pPr>
              <w:jc w:val="center"/>
              <w:rPr>
                <w:rFonts w:eastAsia="Calibri"/>
                <w:sz w:val="22"/>
                <w:szCs w:val="22"/>
              </w:rPr>
            </w:pPr>
            <w:r w:rsidRPr="00CB64E6">
              <w:rPr>
                <w:rFonts w:eastAsia="Calibri"/>
                <w:sz w:val="22"/>
                <w:szCs w:val="22"/>
              </w:rPr>
              <w:t>11</w:t>
            </w:r>
          </w:p>
        </w:tc>
        <w:tc>
          <w:tcPr>
            <w:tcW w:w="2551" w:type="dxa"/>
            <w:shd w:val="clear" w:color="auto" w:fill="auto"/>
          </w:tcPr>
          <w:p w14:paraId="6819E9C2"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395х760х500-6к F7</w:t>
            </w:r>
          </w:p>
        </w:tc>
        <w:tc>
          <w:tcPr>
            <w:tcW w:w="1136" w:type="dxa"/>
            <w:shd w:val="clear" w:color="auto" w:fill="auto"/>
          </w:tcPr>
          <w:p w14:paraId="4529A6AC" w14:textId="77777777" w:rsidR="003C0FB3" w:rsidRPr="00CB64E6" w:rsidRDefault="003C0FB3" w:rsidP="00BF1FBA">
            <w:pPr>
              <w:jc w:val="center"/>
              <w:rPr>
                <w:rFonts w:eastAsia="Calibri"/>
                <w:sz w:val="22"/>
                <w:szCs w:val="22"/>
              </w:rPr>
            </w:pPr>
          </w:p>
          <w:p w14:paraId="69EBDD3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8935550" w14:textId="77777777" w:rsidR="003C0FB3" w:rsidRPr="00CB64E6" w:rsidRDefault="003C0FB3" w:rsidP="00BF1FBA">
            <w:pPr>
              <w:jc w:val="center"/>
              <w:rPr>
                <w:rFonts w:eastAsia="Calibri"/>
                <w:sz w:val="22"/>
                <w:szCs w:val="22"/>
              </w:rPr>
            </w:pPr>
            <w:r>
              <w:rPr>
                <w:rFonts w:eastAsia="Calibri"/>
                <w:color w:val="000000"/>
                <w:sz w:val="22"/>
                <w:szCs w:val="22"/>
              </w:rPr>
              <w:t>12</w:t>
            </w:r>
          </w:p>
        </w:tc>
        <w:tc>
          <w:tcPr>
            <w:tcW w:w="4365" w:type="dxa"/>
            <w:shd w:val="clear" w:color="auto" w:fill="auto"/>
          </w:tcPr>
          <w:p w14:paraId="673CA3F8"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13063BE8" w14:textId="77777777" w:rsidTr="00BF1FBA">
        <w:trPr>
          <w:trHeight w:val="845"/>
        </w:trPr>
        <w:tc>
          <w:tcPr>
            <w:tcW w:w="568" w:type="dxa"/>
            <w:shd w:val="clear" w:color="auto" w:fill="auto"/>
          </w:tcPr>
          <w:p w14:paraId="5B757554" w14:textId="77777777" w:rsidR="003C0FB3" w:rsidRPr="00CB64E6" w:rsidRDefault="003C0FB3" w:rsidP="00BF1FBA">
            <w:pPr>
              <w:jc w:val="center"/>
              <w:rPr>
                <w:rFonts w:eastAsia="Calibri"/>
                <w:sz w:val="22"/>
                <w:szCs w:val="22"/>
              </w:rPr>
            </w:pPr>
          </w:p>
          <w:p w14:paraId="4422F52D" w14:textId="77777777" w:rsidR="003C0FB3" w:rsidRPr="00CB64E6" w:rsidRDefault="003C0FB3" w:rsidP="00BF1FBA">
            <w:pPr>
              <w:jc w:val="center"/>
              <w:rPr>
                <w:rFonts w:eastAsia="Calibri"/>
                <w:sz w:val="22"/>
                <w:szCs w:val="22"/>
              </w:rPr>
            </w:pPr>
            <w:r w:rsidRPr="00CB64E6">
              <w:rPr>
                <w:rFonts w:eastAsia="Calibri"/>
                <w:sz w:val="22"/>
                <w:szCs w:val="22"/>
              </w:rPr>
              <w:t>12</w:t>
            </w:r>
          </w:p>
        </w:tc>
        <w:tc>
          <w:tcPr>
            <w:tcW w:w="2551" w:type="dxa"/>
            <w:shd w:val="clear" w:color="auto" w:fill="auto"/>
          </w:tcPr>
          <w:p w14:paraId="0C249B23"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410х560х500-6к F7</w:t>
            </w:r>
          </w:p>
        </w:tc>
        <w:tc>
          <w:tcPr>
            <w:tcW w:w="1136" w:type="dxa"/>
            <w:shd w:val="clear" w:color="auto" w:fill="auto"/>
          </w:tcPr>
          <w:p w14:paraId="736054BE" w14:textId="77777777" w:rsidR="003C0FB3" w:rsidRPr="00CB64E6" w:rsidRDefault="003C0FB3" w:rsidP="00BF1FBA">
            <w:pPr>
              <w:jc w:val="center"/>
              <w:rPr>
                <w:rFonts w:eastAsia="Calibri"/>
                <w:sz w:val="22"/>
                <w:szCs w:val="22"/>
              </w:rPr>
            </w:pPr>
          </w:p>
          <w:p w14:paraId="51A004B8"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2E1DEE3" w14:textId="77777777" w:rsidR="003C0FB3" w:rsidRPr="00CB64E6" w:rsidRDefault="003C0FB3" w:rsidP="00BF1FBA">
            <w:pPr>
              <w:jc w:val="center"/>
              <w:rPr>
                <w:rFonts w:eastAsia="Calibri"/>
                <w:sz w:val="22"/>
                <w:szCs w:val="22"/>
              </w:rPr>
            </w:pPr>
            <w:r>
              <w:rPr>
                <w:rFonts w:eastAsia="Calibri"/>
                <w:color w:val="000000"/>
                <w:sz w:val="22"/>
                <w:szCs w:val="22"/>
              </w:rPr>
              <w:t>32</w:t>
            </w:r>
          </w:p>
        </w:tc>
        <w:tc>
          <w:tcPr>
            <w:tcW w:w="4365" w:type="dxa"/>
            <w:shd w:val="clear" w:color="auto" w:fill="auto"/>
          </w:tcPr>
          <w:p w14:paraId="2E306E5A"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C3F1CAC" w14:textId="77777777" w:rsidTr="00BF1FBA">
        <w:trPr>
          <w:trHeight w:val="845"/>
        </w:trPr>
        <w:tc>
          <w:tcPr>
            <w:tcW w:w="568" w:type="dxa"/>
            <w:shd w:val="clear" w:color="auto" w:fill="auto"/>
          </w:tcPr>
          <w:p w14:paraId="7134E927" w14:textId="77777777" w:rsidR="003C0FB3" w:rsidRPr="00CB64E6" w:rsidRDefault="003C0FB3" w:rsidP="00BF1FBA">
            <w:pPr>
              <w:jc w:val="center"/>
              <w:rPr>
                <w:rFonts w:eastAsia="Calibri"/>
                <w:sz w:val="22"/>
                <w:szCs w:val="22"/>
              </w:rPr>
            </w:pPr>
          </w:p>
          <w:p w14:paraId="15E16E03" w14:textId="77777777" w:rsidR="003C0FB3" w:rsidRPr="00CB64E6" w:rsidRDefault="003C0FB3" w:rsidP="00BF1FBA">
            <w:pPr>
              <w:jc w:val="center"/>
              <w:rPr>
                <w:rFonts w:eastAsia="Calibri"/>
                <w:sz w:val="22"/>
                <w:szCs w:val="22"/>
              </w:rPr>
            </w:pPr>
            <w:r w:rsidRPr="00CB64E6">
              <w:rPr>
                <w:rFonts w:eastAsia="Calibri"/>
                <w:sz w:val="22"/>
                <w:szCs w:val="22"/>
              </w:rPr>
              <w:t>13</w:t>
            </w:r>
          </w:p>
        </w:tc>
        <w:tc>
          <w:tcPr>
            <w:tcW w:w="2551" w:type="dxa"/>
            <w:shd w:val="clear" w:color="auto" w:fill="auto"/>
          </w:tcPr>
          <w:p w14:paraId="044631D9"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437х287х500-3к F7</w:t>
            </w:r>
          </w:p>
        </w:tc>
        <w:tc>
          <w:tcPr>
            <w:tcW w:w="1136" w:type="dxa"/>
            <w:shd w:val="clear" w:color="auto" w:fill="auto"/>
          </w:tcPr>
          <w:p w14:paraId="13F3139F" w14:textId="77777777" w:rsidR="003C0FB3" w:rsidRPr="00CB64E6" w:rsidRDefault="003C0FB3" w:rsidP="00BF1FBA">
            <w:pPr>
              <w:jc w:val="center"/>
              <w:rPr>
                <w:rFonts w:eastAsia="Calibri"/>
                <w:sz w:val="22"/>
                <w:szCs w:val="22"/>
              </w:rPr>
            </w:pPr>
          </w:p>
          <w:p w14:paraId="6F4480AB"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32090C05"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201EE4E0"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12FD1D38" w14:textId="77777777" w:rsidTr="00BF1FBA">
        <w:trPr>
          <w:trHeight w:val="845"/>
        </w:trPr>
        <w:tc>
          <w:tcPr>
            <w:tcW w:w="568" w:type="dxa"/>
            <w:shd w:val="clear" w:color="auto" w:fill="auto"/>
          </w:tcPr>
          <w:p w14:paraId="7C3BCE45" w14:textId="77777777" w:rsidR="003C0FB3" w:rsidRPr="00CB64E6" w:rsidRDefault="003C0FB3" w:rsidP="00BF1FBA">
            <w:pPr>
              <w:jc w:val="center"/>
              <w:rPr>
                <w:rFonts w:eastAsia="Calibri"/>
                <w:sz w:val="22"/>
                <w:szCs w:val="22"/>
              </w:rPr>
            </w:pPr>
          </w:p>
          <w:p w14:paraId="1D651A77" w14:textId="77777777" w:rsidR="003C0FB3" w:rsidRPr="00CB64E6" w:rsidRDefault="003C0FB3" w:rsidP="00BF1FBA">
            <w:pPr>
              <w:jc w:val="center"/>
              <w:rPr>
                <w:rFonts w:eastAsia="Calibri"/>
                <w:sz w:val="22"/>
                <w:szCs w:val="22"/>
              </w:rPr>
            </w:pPr>
            <w:r w:rsidRPr="00CB64E6">
              <w:rPr>
                <w:rFonts w:eastAsia="Calibri"/>
                <w:sz w:val="22"/>
                <w:szCs w:val="22"/>
              </w:rPr>
              <w:t>14</w:t>
            </w:r>
          </w:p>
        </w:tc>
        <w:tc>
          <w:tcPr>
            <w:tcW w:w="2551" w:type="dxa"/>
            <w:shd w:val="clear" w:color="auto" w:fill="auto"/>
          </w:tcPr>
          <w:p w14:paraId="4AB50233"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437х592х500-6к F7</w:t>
            </w:r>
          </w:p>
        </w:tc>
        <w:tc>
          <w:tcPr>
            <w:tcW w:w="1136" w:type="dxa"/>
            <w:shd w:val="clear" w:color="auto" w:fill="auto"/>
          </w:tcPr>
          <w:p w14:paraId="1D22367F" w14:textId="77777777" w:rsidR="003C0FB3" w:rsidRPr="00CB64E6" w:rsidRDefault="003C0FB3" w:rsidP="00BF1FBA">
            <w:pPr>
              <w:jc w:val="center"/>
              <w:rPr>
                <w:rFonts w:eastAsia="Calibri"/>
                <w:sz w:val="22"/>
                <w:szCs w:val="22"/>
              </w:rPr>
            </w:pPr>
          </w:p>
          <w:p w14:paraId="4491630E"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891DD6A"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2EE7F05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lastRenderedPageBreak/>
              <w:t>погіршення</w:t>
            </w:r>
            <w:proofErr w:type="spellEnd"/>
            <w:r w:rsidRPr="00CB64E6">
              <w:rPr>
                <w:sz w:val="22"/>
                <w:szCs w:val="22"/>
                <w:lang w:val="ru-RU"/>
              </w:rPr>
              <w:t xml:space="preserve"> характеристик, температура -40… +80 С°</w:t>
            </w:r>
          </w:p>
        </w:tc>
      </w:tr>
      <w:tr w:rsidR="003C0FB3" w:rsidRPr="00CB64E6" w14:paraId="3561FB63" w14:textId="77777777" w:rsidTr="00BF1FBA">
        <w:trPr>
          <w:trHeight w:val="845"/>
        </w:trPr>
        <w:tc>
          <w:tcPr>
            <w:tcW w:w="568" w:type="dxa"/>
            <w:shd w:val="clear" w:color="auto" w:fill="auto"/>
          </w:tcPr>
          <w:p w14:paraId="1356A35F" w14:textId="77777777" w:rsidR="003C0FB3" w:rsidRPr="00CB64E6" w:rsidRDefault="003C0FB3" w:rsidP="00BF1FBA">
            <w:pPr>
              <w:jc w:val="center"/>
              <w:rPr>
                <w:rFonts w:eastAsia="Calibri"/>
                <w:sz w:val="22"/>
                <w:szCs w:val="22"/>
              </w:rPr>
            </w:pPr>
          </w:p>
          <w:p w14:paraId="7DC6258F" w14:textId="77777777" w:rsidR="003C0FB3" w:rsidRPr="00CB64E6" w:rsidRDefault="003C0FB3" w:rsidP="00BF1FBA">
            <w:pPr>
              <w:jc w:val="center"/>
              <w:rPr>
                <w:rFonts w:eastAsia="Calibri"/>
                <w:sz w:val="22"/>
                <w:szCs w:val="22"/>
              </w:rPr>
            </w:pPr>
            <w:r w:rsidRPr="00CB64E6">
              <w:rPr>
                <w:rFonts w:eastAsia="Calibri"/>
                <w:sz w:val="22"/>
                <w:szCs w:val="22"/>
              </w:rPr>
              <w:t>15</w:t>
            </w:r>
          </w:p>
        </w:tc>
        <w:tc>
          <w:tcPr>
            <w:tcW w:w="2551" w:type="dxa"/>
            <w:shd w:val="clear" w:color="auto" w:fill="auto"/>
          </w:tcPr>
          <w:p w14:paraId="359BEC0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442х835х500-6к F7</w:t>
            </w:r>
          </w:p>
        </w:tc>
        <w:tc>
          <w:tcPr>
            <w:tcW w:w="1136" w:type="dxa"/>
            <w:shd w:val="clear" w:color="auto" w:fill="auto"/>
          </w:tcPr>
          <w:p w14:paraId="39BB16AC" w14:textId="77777777" w:rsidR="003C0FB3" w:rsidRPr="00CB64E6" w:rsidRDefault="003C0FB3" w:rsidP="00BF1FBA">
            <w:pPr>
              <w:jc w:val="center"/>
              <w:rPr>
                <w:rFonts w:eastAsia="Calibri"/>
                <w:sz w:val="22"/>
                <w:szCs w:val="22"/>
              </w:rPr>
            </w:pPr>
          </w:p>
          <w:p w14:paraId="5961928F"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F405C22"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331B323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43458F89" w14:textId="77777777" w:rsidTr="00BF1FBA">
        <w:trPr>
          <w:trHeight w:val="845"/>
        </w:trPr>
        <w:tc>
          <w:tcPr>
            <w:tcW w:w="568" w:type="dxa"/>
            <w:shd w:val="clear" w:color="auto" w:fill="auto"/>
          </w:tcPr>
          <w:p w14:paraId="0AF5E088" w14:textId="77777777" w:rsidR="003C0FB3" w:rsidRPr="00CB64E6" w:rsidRDefault="003C0FB3" w:rsidP="00BF1FBA">
            <w:pPr>
              <w:jc w:val="center"/>
              <w:rPr>
                <w:rFonts w:eastAsia="Calibri"/>
                <w:sz w:val="22"/>
                <w:szCs w:val="22"/>
              </w:rPr>
            </w:pPr>
          </w:p>
          <w:p w14:paraId="15B37389" w14:textId="77777777" w:rsidR="003C0FB3" w:rsidRPr="00CB64E6" w:rsidRDefault="003C0FB3" w:rsidP="00BF1FBA">
            <w:pPr>
              <w:jc w:val="center"/>
              <w:rPr>
                <w:rFonts w:eastAsia="Calibri"/>
                <w:sz w:val="22"/>
                <w:szCs w:val="22"/>
              </w:rPr>
            </w:pPr>
            <w:r w:rsidRPr="00CB64E6">
              <w:rPr>
                <w:rFonts w:eastAsia="Calibri"/>
                <w:sz w:val="22"/>
                <w:szCs w:val="22"/>
              </w:rPr>
              <w:t>16</w:t>
            </w:r>
          </w:p>
        </w:tc>
        <w:tc>
          <w:tcPr>
            <w:tcW w:w="2551" w:type="dxa"/>
            <w:shd w:val="clear" w:color="auto" w:fill="auto"/>
          </w:tcPr>
          <w:p w14:paraId="2064161B"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510х560х500-6к F7</w:t>
            </w:r>
          </w:p>
        </w:tc>
        <w:tc>
          <w:tcPr>
            <w:tcW w:w="1136" w:type="dxa"/>
            <w:shd w:val="clear" w:color="auto" w:fill="auto"/>
          </w:tcPr>
          <w:p w14:paraId="3AB0BA4A" w14:textId="77777777" w:rsidR="003C0FB3" w:rsidRPr="00CB64E6" w:rsidRDefault="003C0FB3" w:rsidP="00BF1FBA">
            <w:pPr>
              <w:jc w:val="center"/>
              <w:rPr>
                <w:rFonts w:eastAsia="Calibri"/>
                <w:sz w:val="22"/>
                <w:szCs w:val="22"/>
              </w:rPr>
            </w:pPr>
          </w:p>
          <w:p w14:paraId="28E7705E"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51CE8490"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7AC06DE9"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51E7D5C" w14:textId="77777777" w:rsidTr="00BF1FBA">
        <w:trPr>
          <w:trHeight w:val="845"/>
        </w:trPr>
        <w:tc>
          <w:tcPr>
            <w:tcW w:w="568" w:type="dxa"/>
            <w:shd w:val="clear" w:color="auto" w:fill="auto"/>
          </w:tcPr>
          <w:p w14:paraId="5EA05967" w14:textId="77777777" w:rsidR="003C0FB3" w:rsidRPr="00CB64E6" w:rsidRDefault="003C0FB3" w:rsidP="00BF1FBA">
            <w:pPr>
              <w:jc w:val="center"/>
              <w:rPr>
                <w:rFonts w:eastAsia="Calibri"/>
                <w:sz w:val="22"/>
                <w:szCs w:val="22"/>
              </w:rPr>
            </w:pPr>
          </w:p>
          <w:p w14:paraId="4892AE11" w14:textId="77777777" w:rsidR="003C0FB3" w:rsidRPr="00CB64E6" w:rsidRDefault="003C0FB3" w:rsidP="00BF1FBA">
            <w:pPr>
              <w:jc w:val="center"/>
              <w:rPr>
                <w:rFonts w:eastAsia="Calibri"/>
                <w:sz w:val="22"/>
                <w:szCs w:val="22"/>
              </w:rPr>
            </w:pPr>
            <w:r w:rsidRPr="00CB64E6">
              <w:rPr>
                <w:rFonts w:eastAsia="Calibri"/>
                <w:sz w:val="22"/>
                <w:szCs w:val="22"/>
              </w:rPr>
              <w:t>17</w:t>
            </w:r>
          </w:p>
        </w:tc>
        <w:tc>
          <w:tcPr>
            <w:tcW w:w="2551" w:type="dxa"/>
            <w:shd w:val="clear" w:color="auto" w:fill="auto"/>
          </w:tcPr>
          <w:p w14:paraId="3E2CA05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592х287х600-6к F7</w:t>
            </w:r>
          </w:p>
        </w:tc>
        <w:tc>
          <w:tcPr>
            <w:tcW w:w="1136" w:type="dxa"/>
            <w:shd w:val="clear" w:color="auto" w:fill="auto"/>
          </w:tcPr>
          <w:p w14:paraId="5110CFA0" w14:textId="77777777" w:rsidR="003C0FB3" w:rsidRPr="00CB64E6" w:rsidRDefault="003C0FB3" w:rsidP="00BF1FBA">
            <w:pPr>
              <w:jc w:val="center"/>
              <w:rPr>
                <w:rFonts w:eastAsia="Calibri"/>
                <w:sz w:val="22"/>
                <w:szCs w:val="22"/>
              </w:rPr>
            </w:pPr>
          </w:p>
          <w:p w14:paraId="0CF9FDA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6D859370" w14:textId="77777777" w:rsidR="003C0FB3" w:rsidRPr="00CB64E6" w:rsidRDefault="003C0FB3" w:rsidP="00BF1FBA">
            <w:pPr>
              <w:jc w:val="center"/>
              <w:rPr>
                <w:rFonts w:eastAsia="Calibri"/>
                <w:sz w:val="22"/>
                <w:szCs w:val="22"/>
              </w:rPr>
            </w:pPr>
            <w:r>
              <w:rPr>
                <w:rFonts w:eastAsia="Calibri"/>
                <w:color w:val="000000"/>
                <w:sz w:val="22"/>
                <w:szCs w:val="22"/>
              </w:rPr>
              <w:t>136</w:t>
            </w:r>
          </w:p>
        </w:tc>
        <w:tc>
          <w:tcPr>
            <w:tcW w:w="4365" w:type="dxa"/>
            <w:shd w:val="clear" w:color="auto" w:fill="auto"/>
          </w:tcPr>
          <w:p w14:paraId="3876155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FC78CB6" w14:textId="77777777" w:rsidTr="00BF1FBA">
        <w:trPr>
          <w:trHeight w:val="845"/>
        </w:trPr>
        <w:tc>
          <w:tcPr>
            <w:tcW w:w="568" w:type="dxa"/>
            <w:shd w:val="clear" w:color="auto" w:fill="auto"/>
          </w:tcPr>
          <w:p w14:paraId="1DBBED78" w14:textId="77777777" w:rsidR="003C0FB3" w:rsidRPr="00CB64E6" w:rsidRDefault="003C0FB3" w:rsidP="00BF1FBA">
            <w:pPr>
              <w:jc w:val="center"/>
              <w:rPr>
                <w:rFonts w:eastAsia="Calibri"/>
                <w:sz w:val="22"/>
                <w:szCs w:val="22"/>
              </w:rPr>
            </w:pPr>
          </w:p>
          <w:p w14:paraId="4D91CD2A" w14:textId="77777777" w:rsidR="003C0FB3" w:rsidRPr="00CB64E6" w:rsidRDefault="003C0FB3" w:rsidP="00BF1FBA">
            <w:pPr>
              <w:jc w:val="center"/>
              <w:rPr>
                <w:rFonts w:eastAsia="Calibri"/>
                <w:sz w:val="22"/>
                <w:szCs w:val="22"/>
              </w:rPr>
            </w:pPr>
            <w:r w:rsidRPr="00CB64E6">
              <w:rPr>
                <w:rFonts w:eastAsia="Calibri"/>
                <w:sz w:val="22"/>
                <w:szCs w:val="22"/>
              </w:rPr>
              <w:t>18</w:t>
            </w:r>
          </w:p>
        </w:tc>
        <w:tc>
          <w:tcPr>
            <w:tcW w:w="2551" w:type="dxa"/>
            <w:shd w:val="clear" w:color="auto" w:fill="auto"/>
          </w:tcPr>
          <w:p w14:paraId="6D78A36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592х592х600-6к F7</w:t>
            </w:r>
          </w:p>
        </w:tc>
        <w:tc>
          <w:tcPr>
            <w:tcW w:w="1136" w:type="dxa"/>
            <w:shd w:val="clear" w:color="auto" w:fill="auto"/>
          </w:tcPr>
          <w:p w14:paraId="48220D92" w14:textId="77777777" w:rsidR="003C0FB3" w:rsidRPr="00CB64E6" w:rsidRDefault="003C0FB3" w:rsidP="00BF1FBA">
            <w:pPr>
              <w:jc w:val="center"/>
              <w:rPr>
                <w:rFonts w:eastAsia="Calibri"/>
                <w:sz w:val="22"/>
                <w:szCs w:val="22"/>
              </w:rPr>
            </w:pPr>
          </w:p>
          <w:p w14:paraId="5D6F81D0"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9D3F85C" w14:textId="77777777" w:rsidR="003C0FB3" w:rsidRPr="00CB64E6" w:rsidRDefault="003C0FB3" w:rsidP="00BF1FBA">
            <w:pPr>
              <w:jc w:val="center"/>
              <w:rPr>
                <w:rFonts w:eastAsia="Calibri"/>
                <w:sz w:val="22"/>
                <w:szCs w:val="22"/>
              </w:rPr>
            </w:pPr>
            <w:r>
              <w:rPr>
                <w:rFonts w:eastAsia="Calibri"/>
                <w:color w:val="000000"/>
                <w:sz w:val="22"/>
                <w:szCs w:val="22"/>
              </w:rPr>
              <w:t>32</w:t>
            </w:r>
          </w:p>
        </w:tc>
        <w:tc>
          <w:tcPr>
            <w:tcW w:w="4365" w:type="dxa"/>
            <w:shd w:val="clear" w:color="auto" w:fill="auto"/>
          </w:tcPr>
          <w:p w14:paraId="73EB953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4C58E9F" w14:textId="77777777" w:rsidTr="00BF1FBA">
        <w:trPr>
          <w:trHeight w:val="845"/>
        </w:trPr>
        <w:tc>
          <w:tcPr>
            <w:tcW w:w="568" w:type="dxa"/>
            <w:shd w:val="clear" w:color="auto" w:fill="auto"/>
          </w:tcPr>
          <w:p w14:paraId="156DEB2D" w14:textId="77777777" w:rsidR="003C0FB3" w:rsidRPr="00CB64E6" w:rsidRDefault="003C0FB3" w:rsidP="00BF1FBA">
            <w:pPr>
              <w:jc w:val="center"/>
              <w:rPr>
                <w:rFonts w:eastAsia="Calibri"/>
                <w:sz w:val="22"/>
                <w:szCs w:val="22"/>
              </w:rPr>
            </w:pPr>
          </w:p>
          <w:p w14:paraId="34E3D4A5" w14:textId="77777777" w:rsidR="003C0FB3" w:rsidRPr="00CB64E6" w:rsidRDefault="003C0FB3" w:rsidP="00BF1FBA">
            <w:pPr>
              <w:jc w:val="center"/>
              <w:rPr>
                <w:rFonts w:eastAsia="Calibri"/>
                <w:sz w:val="22"/>
                <w:szCs w:val="22"/>
              </w:rPr>
            </w:pPr>
            <w:r w:rsidRPr="00CB64E6">
              <w:rPr>
                <w:rFonts w:eastAsia="Calibri"/>
                <w:sz w:val="22"/>
                <w:szCs w:val="22"/>
              </w:rPr>
              <w:t>19</w:t>
            </w:r>
          </w:p>
        </w:tc>
        <w:tc>
          <w:tcPr>
            <w:tcW w:w="2551" w:type="dxa"/>
            <w:shd w:val="clear" w:color="auto" w:fill="auto"/>
          </w:tcPr>
          <w:p w14:paraId="236199BB"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602х605х500-6к F7</w:t>
            </w:r>
          </w:p>
        </w:tc>
        <w:tc>
          <w:tcPr>
            <w:tcW w:w="1136" w:type="dxa"/>
            <w:shd w:val="clear" w:color="auto" w:fill="auto"/>
          </w:tcPr>
          <w:p w14:paraId="725361F6" w14:textId="77777777" w:rsidR="003C0FB3" w:rsidRPr="00CB64E6" w:rsidRDefault="003C0FB3" w:rsidP="00BF1FBA">
            <w:pPr>
              <w:jc w:val="center"/>
              <w:rPr>
                <w:rFonts w:eastAsia="Calibri"/>
                <w:sz w:val="22"/>
                <w:szCs w:val="22"/>
              </w:rPr>
            </w:pPr>
          </w:p>
          <w:p w14:paraId="03E2221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54197DB"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106B707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5FE2BEC" w14:textId="77777777" w:rsidTr="00BF1FBA">
        <w:trPr>
          <w:trHeight w:val="845"/>
        </w:trPr>
        <w:tc>
          <w:tcPr>
            <w:tcW w:w="568" w:type="dxa"/>
            <w:shd w:val="clear" w:color="auto" w:fill="auto"/>
          </w:tcPr>
          <w:p w14:paraId="29FD2EFF" w14:textId="77777777" w:rsidR="003C0FB3" w:rsidRPr="00CB64E6" w:rsidRDefault="003C0FB3" w:rsidP="00BF1FBA">
            <w:pPr>
              <w:jc w:val="center"/>
              <w:rPr>
                <w:rFonts w:eastAsia="Calibri"/>
                <w:sz w:val="22"/>
                <w:szCs w:val="22"/>
              </w:rPr>
            </w:pPr>
          </w:p>
          <w:p w14:paraId="7100C02E" w14:textId="77777777" w:rsidR="003C0FB3" w:rsidRPr="00CB64E6" w:rsidRDefault="003C0FB3" w:rsidP="00BF1FBA">
            <w:pPr>
              <w:jc w:val="center"/>
              <w:rPr>
                <w:rFonts w:eastAsia="Calibri"/>
                <w:sz w:val="22"/>
                <w:szCs w:val="22"/>
              </w:rPr>
            </w:pPr>
            <w:r w:rsidRPr="00CB64E6">
              <w:rPr>
                <w:rFonts w:eastAsia="Calibri"/>
                <w:sz w:val="22"/>
                <w:szCs w:val="22"/>
              </w:rPr>
              <w:t>20</w:t>
            </w:r>
          </w:p>
        </w:tc>
        <w:tc>
          <w:tcPr>
            <w:tcW w:w="2551" w:type="dxa"/>
            <w:shd w:val="clear" w:color="auto" w:fill="auto"/>
          </w:tcPr>
          <w:p w14:paraId="44D992DB"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610х390х600-6к F7</w:t>
            </w:r>
          </w:p>
        </w:tc>
        <w:tc>
          <w:tcPr>
            <w:tcW w:w="1136" w:type="dxa"/>
            <w:shd w:val="clear" w:color="auto" w:fill="auto"/>
          </w:tcPr>
          <w:p w14:paraId="69E3B5FF" w14:textId="77777777" w:rsidR="003C0FB3" w:rsidRPr="00CB64E6" w:rsidRDefault="003C0FB3" w:rsidP="00BF1FBA">
            <w:pPr>
              <w:jc w:val="center"/>
              <w:rPr>
                <w:rFonts w:eastAsia="Calibri"/>
                <w:sz w:val="22"/>
                <w:szCs w:val="22"/>
              </w:rPr>
            </w:pPr>
          </w:p>
          <w:p w14:paraId="5FC9DAB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5DD79715" w14:textId="77777777" w:rsidR="003C0FB3" w:rsidRPr="00CB64E6" w:rsidRDefault="003C0FB3" w:rsidP="00BF1FBA">
            <w:pPr>
              <w:jc w:val="center"/>
              <w:rPr>
                <w:rFonts w:eastAsia="Calibri"/>
                <w:sz w:val="22"/>
                <w:szCs w:val="22"/>
              </w:rPr>
            </w:pPr>
            <w:r>
              <w:rPr>
                <w:rFonts w:eastAsia="Calibri"/>
                <w:color w:val="000000"/>
                <w:sz w:val="22"/>
                <w:szCs w:val="22"/>
              </w:rPr>
              <w:t>12</w:t>
            </w:r>
          </w:p>
        </w:tc>
        <w:tc>
          <w:tcPr>
            <w:tcW w:w="4365" w:type="dxa"/>
            <w:shd w:val="clear" w:color="auto" w:fill="auto"/>
          </w:tcPr>
          <w:p w14:paraId="32CBF837"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16635A03" w14:textId="77777777" w:rsidTr="00BF1FBA">
        <w:trPr>
          <w:trHeight w:val="845"/>
        </w:trPr>
        <w:tc>
          <w:tcPr>
            <w:tcW w:w="568" w:type="dxa"/>
            <w:shd w:val="clear" w:color="auto" w:fill="auto"/>
          </w:tcPr>
          <w:p w14:paraId="12E7E3B0" w14:textId="77777777" w:rsidR="003C0FB3" w:rsidRPr="00CB64E6" w:rsidRDefault="003C0FB3" w:rsidP="00BF1FBA">
            <w:pPr>
              <w:jc w:val="center"/>
              <w:rPr>
                <w:rFonts w:eastAsia="Calibri"/>
                <w:sz w:val="22"/>
                <w:szCs w:val="22"/>
              </w:rPr>
            </w:pPr>
          </w:p>
          <w:p w14:paraId="6516A071" w14:textId="77777777" w:rsidR="003C0FB3" w:rsidRPr="00CB64E6" w:rsidRDefault="003C0FB3" w:rsidP="00BF1FBA">
            <w:pPr>
              <w:jc w:val="center"/>
              <w:rPr>
                <w:rFonts w:eastAsia="Calibri"/>
                <w:sz w:val="22"/>
                <w:szCs w:val="22"/>
              </w:rPr>
            </w:pPr>
            <w:r w:rsidRPr="00CB64E6">
              <w:rPr>
                <w:rFonts w:eastAsia="Calibri"/>
                <w:sz w:val="22"/>
                <w:szCs w:val="22"/>
              </w:rPr>
              <w:t>21</w:t>
            </w:r>
          </w:p>
        </w:tc>
        <w:tc>
          <w:tcPr>
            <w:tcW w:w="2551" w:type="dxa"/>
            <w:shd w:val="clear" w:color="auto" w:fill="auto"/>
          </w:tcPr>
          <w:p w14:paraId="3015F029"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287х287х600-3к F9</w:t>
            </w:r>
          </w:p>
        </w:tc>
        <w:tc>
          <w:tcPr>
            <w:tcW w:w="1136" w:type="dxa"/>
            <w:shd w:val="clear" w:color="auto" w:fill="auto"/>
          </w:tcPr>
          <w:p w14:paraId="54AB17F4" w14:textId="77777777" w:rsidR="003C0FB3" w:rsidRPr="00CB64E6" w:rsidRDefault="003C0FB3" w:rsidP="00BF1FBA">
            <w:pPr>
              <w:jc w:val="center"/>
              <w:rPr>
                <w:rFonts w:eastAsia="Calibri"/>
                <w:sz w:val="22"/>
                <w:szCs w:val="22"/>
              </w:rPr>
            </w:pPr>
          </w:p>
          <w:p w14:paraId="42C2DB49"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8634BB9" w14:textId="77777777" w:rsidR="003C0FB3" w:rsidRPr="00CB64E6" w:rsidRDefault="003C0FB3" w:rsidP="00BF1FBA">
            <w:pPr>
              <w:jc w:val="center"/>
              <w:rPr>
                <w:rFonts w:eastAsia="Calibri"/>
                <w:sz w:val="22"/>
                <w:szCs w:val="22"/>
              </w:rPr>
            </w:pPr>
            <w:r>
              <w:rPr>
                <w:rFonts w:eastAsia="Calibri"/>
                <w:color w:val="000000"/>
                <w:sz w:val="22"/>
                <w:szCs w:val="22"/>
              </w:rPr>
              <w:t>492</w:t>
            </w:r>
          </w:p>
        </w:tc>
        <w:tc>
          <w:tcPr>
            <w:tcW w:w="4365" w:type="dxa"/>
            <w:shd w:val="clear" w:color="auto" w:fill="auto"/>
          </w:tcPr>
          <w:p w14:paraId="245CC7A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1A768EF" w14:textId="77777777" w:rsidTr="00BF1FBA">
        <w:trPr>
          <w:trHeight w:val="845"/>
        </w:trPr>
        <w:tc>
          <w:tcPr>
            <w:tcW w:w="568" w:type="dxa"/>
            <w:shd w:val="clear" w:color="auto" w:fill="auto"/>
          </w:tcPr>
          <w:p w14:paraId="7C80D57D" w14:textId="77777777" w:rsidR="003C0FB3" w:rsidRPr="00CB64E6" w:rsidRDefault="003C0FB3" w:rsidP="00BF1FBA">
            <w:pPr>
              <w:jc w:val="center"/>
              <w:rPr>
                <w:rFonts w:eastAsia="Calibri"/>
                <w:sz w:val="22"/>
                <w:szCs w:val="22"/>
              </w:rPr>
            </w:pPr>
          </w:p>
          <w:p w14:paraId="758B29A6" w14:textId="77777777" w:rsidR="003C0FB3" w:rsidRPr="00CB64E6" w:rsidRDefault="003C0FB3" w:rsidP="00BF1FBA">
            <w:pPr>
              <w:jc w:val="center"/>
              <w:rPr>
                <w:rFonts w:eastAsia="Calibri"/>
                <w:sz w:val="22"/>
                <w:szCs w:val="22"/>
              </w:rPr>
            </w:pPr>
            <w:r w:rsidRPr="00CB64E6">
              <w:rPr>
                <w:rFonts w:eastAsia="Calibri"/>
                <w:sz w:val="22"/>
                <w:szCs w:val="22"/>
              </w:rPr>
              <w:t>22</w:t>
            </w:r>
          </w:p>
        </w:tc>
        <w:tc>
          <w:tcPr>
            <w:tcW w:w="2551" w:type="dxa"/>
            <w:shd w:val="clear" w:color="auto" w:fill="auto"/>
          </w:tcPr>
          <w:p w14:paraId="76C9AE47"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355х440х500-3к F9</w:t>
            </w:r>
          </w:p>
        </w:tc>
        <w:tc>
          <w:tcPr>
            <w:tcW w:w="1136" w:type="dxa"/>
            <w:shd w:val="clear" w:color="auto" w:fill="auto"/>
          </w:tcPr>
          <w:p w14:paraId="322FC611" w14:textId="77777777" w:rsidR="003C0FB3" w:rsidRPr="00CB64E6" w:rsidRDefault="003C0FB3" w:rsidP="00BF1FBA">
            <w:pPr>
              <w:jc w:val="center"/>
              <w:rPr>
                <w:rFonts w:eastAsia="Calibri"/>
                <w:sz w:val="22"/>
                <w:szCs w:val="22"/>
              </w:rPr>
            </w:pPr>
          </w:p>
          <w:p w14:paraId="6DCE3FC8"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C71D20C"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5593C989"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DD438B6" w14:textId="77777777" w:rsidTr="00BF1FBA">
        <w:trPr>
          <w:trHeight w:val="845"/>
        </w:trPr>
        <w:tc>
          <w:tcPr>
            <w:tcW w:w="568" w:type="dxa"/>
            <w:shd w:val="clear" w:color="auto" w:fill="auto"/>
          </w:tcPr>
          <w:p w14:paraId="2E715C56" w14:textId="77777777" w:rsidR="003C0FB3" w:rsidRPr="00CB64E6" w:rsidRDefault="003C0FB3" w:rsidP="00BF1FBA">
            <w:pPr>
              <w:jc w:val="center"/>
              <w:rPr>
                <w:rFonts w:eastAsia="Calibri"/>
                <w:sz w:val="22"/>
                <w:szCs w:val="22"/>
              </w:rPr>
            </w:pPr>
          </w:p>
          <w:p w14:paraId="4DF01BF8" w14:textId="77777777" w:rsidR="003C0FB3" w:rsidRPr="00CB64E6" w:rsidRDefault="003C0FB3" w:rsidP="00BF1FBA">
            <w:pPr>
              <w:jc w:val="center"/>
              <w:rPr>
                <w:rFonts w:eastAsia="Calibri"/>
                <w:sz w:val="22"/>
                <w:szCs w:val="22"/>
              </w:rPr>
            </w:pPr>
            <w:r w:rsidRPr="00CB64E6">
              <w:rPr>
                <w:rFonts w:eastAsia="Calibri"/>
                <w:sz w:val="22"/>
                <w:szCs w:val="22"/>
              </w:rPr>
              <w:t>23</w:t>
            </w:r>
          </w:p>
        </w:tc>
        <w:tc>
          <w:tcPr>
            <w:tcW w:w="2551" w:type="dxa"/>
            <w:shd w:val="clear" w:color="auto" w:fill="auto"/>
          </w:tcPr>
          <w:p w14:paraId="0F6DD2F0"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410х560х500-6к F9</w:t>
            </w:r>
          </w:p>
        </w:tc>
        <w:tc>
          <w:tcPr>
            <w:tcW w:w="1136" w:type="dxa"/>
            <w:shd w:val="clear" w:color="auto" w:fill="auto"/>
          </w:tcPr>
          <w:p w14:paraId="0341EC80" w14:textId="77777777" w:rsidR="003C0FB3" w:rsidRPr="00CB64E6" w:rsidRDefault="003C0FB3" w:rsidP="00BF1FBA">
            <w:pPr>
              <w:jc w:val="center"/>
              <w:rPr>
                <w:rFonts w:eastAsia="Calibri"/>
                <w:sz w:val="22"/>
                <w:szCs w:val="22"/>
              </w:rPr>
            </w:pPr>
          </w:p>
          <w:p w14:paraId="131A9D87"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7F1A1244"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263BC3D3"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A203021" w14:textId="77777777" w:rsidTr="00BF1FBA">
        <w:trPr>
          <w:trHeight w:val="845"/>
        </w:trPr>
        <w:tc>
          <w:tcPr>
            <w:tcW w:w="568" w:type="dxa"/>
            <w:shd w:val="clear" w:color="auto" w:fill="auto"/>
          </w:tcPr>
          <w:p w14:paraId="31908DC3" w14:textId="77777777" w:rsidR="003C0FB3" w:rsidRPr="00CB64E6" w:rsidRDefault="003C0FB3" w:rsidP="00BF1FBA">
            <w:pPr>
              <w:jc w:val="center"/>
              <w:rPr>
                <w:rFonts w:eastAsia="Calibri"/>
                <w:sz w:val="22"/>
                <w:szCs w:val="22"/>
              </w:rPr>
            </w:pPr>
          </w:p>
          <w:p w14:paraId="119B3E0C" w14:textId="77777777" w:rsidR="003C0FB3" w:rsidRPr="00CB64E6" w:rsidRDefault="003C0FB3" w:rsidP="00BF1FBA">
            <w:pPr>
              <w:jc w:val="center"/>
              <w:rPr>
                <w:rFonts w:eastAsia="Calibri"/>
                <w:sz w:val="22"/>
                <w:szCs w:val="22"/>
              </w:rPr>
            </w:pPr>
            <w:r w:rsidRPr="00CB64E6">
              <w:rPr>
                <w:rFonts w:eastAsia="Calibri"/>
                <w:sz w:val="22"/>
                <w:szCs w:val="22"/>
              </w:rPr>
              <w:t>24</w:t>
            </w:r>
          </w:p>
        </w:tc>
        <w:tc>
          <w:tcPr>
            <w:tcW w:w="2551" w:type="dxa"/>
            <w:shd w:val="clear" w:color="auto" w:fill="auto"/>
          </w:tcPr>
          <w:p w14:paraId="0BA7FB6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437х287х500-3к F9</w:t>
            </w:r>
          </w:p>
        </w:tc>
        <w:tc>
          <w:tcPr>
            <w:tcW w:w="1136" w:type="dxa"/>
            <w:shd w:val="clear" w:color="auto" w:fill="auto"/>
          </w:tcPr>
          <w:p w14:paraId="46652664" w14:textId="77777777" w:rsidR="003C0FB3" w:rsidRPr="00CB64E6" w:rsidRDefault="003C0FB3" w:rsidP="00BF1FBA">
            <w:pPr>
              <w:jc w:val="center"/>
              <w:rPr>
                <w:rFonts w:eastAsia="Calibri"/>
                <w:sz w:val="22"/>
                <w:szCs w:val="22"/>
              </w:rPr>
            </w:pPr>
          </w:p>
          <w:p w14:paraId="317EA119"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61F6FC98"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5B453C1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lastRenderedPageBreak/>
              <w:t>погіршення</w:t>
            </w:r>
            <w:proofErr w:type="spellEnd"/>
            <w:r w:rsidRPr="00CB64E6">
              <w:rPr>
                <w:sz w:val="22"/>
                <w:szCs w:val="22"/>
                <w:lang w:val="ru-RU"/>
              </w:rPr>
              <w:t xml:space="preserve"> характеристик, температура -40… +80 С°</w:t>
            </w:r>
          </w:p>
        </w:tc>
      </w:tr>
      <w:tr w:rsidR="003C0FB3" w:rsidRPr="00CB64E6" w14:paraId="67AB9C56" w14:textId="77777777" w:rsidTr="00BF1FBA">
        <w:trPr>
          <w:trHeight w:val="845"/>
        </w:trPr>
        <w:tc>
          <w:tcPr>
            <w:tcW w:w="568" w:type="dxa"/>
            <w:shd w:val="clear" w:color="auto" w:fill="auto"/>
          </w:tcPr>
          <w:p w14:paraId="0FE324AD" w14:textId="77777777" w:rsidR="003C0FB3" w:rsidRPr="00CB64E6" w:rsidRDefault="003C0FB3" w:rsidP="00BF1FBA">
            <w:pPr>
              <w:jc w:val="center"/>
              <w:rPr>
                <w:rFonts w:eastAsia="Calibri"/>
                <w:sz w:val="22"/>
                <w:szCs w:val="22"/>
              </w:rPr>
            </w:pPr>
          </w:p>
          <w:p w14:paraId="1802CDA7" w14:textId="77777777" w:rsidR="003C0FB3" w:rsidRPr="00CB64E6" w:rsidRDefault="003C0FB3" w:rsidP="00BF1FBA">
            <w:pPr>
              <w:jc w:val="center"/>
              <w:rPr>
                <w:rFonts w:eastAsia="Calibri"/>
                <w:sz w:val="22"/>
                <w:szCs w:val="22"/>
              </w:rPr>
            </w:pPr>
            <w:r w:rsidRPr="00CB64E6">
              <w:rPr>
                <w:rFonts w:eastAsia="Calibri"/>
                <w:sz w:val="22"/>
                <w:szCs w:val="22"/>
              </w:rPr>
              <w:t>25</w:t>
            </w:r>
          </w:p>
        </w:tc>
        <w:tc>
          <w:tcPr>
            <w:tcW w:w="2551" w:type="dxa"/>
            <w:shd w:val="clear" w:color="auto" w:fill="auto"/>
          </w:tcPr>
          <w:p w14:paraId="3E983A1D"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437х592х500-6к F9</w:t>
            </w:r>
          </w:p>
        </w:tc>
        <w:tc>
          <w:tcPr>
            <w:tcW w:w="1136" w:type="dxa"/>
            <w:shd w:val="clear" w:color="auto" w:fill="auto"/>
          </w:tcPr>
          <w:p w14:paraId="70FA3815" w14:textId="77777777" w:rsidR="003C0FB3" w:rsidRPr="00CB64E6" w:rsidRDefault="003C0FB3" w:rsidP="00BF1FBA">
            <w:pPr>
              <w:jc w:val="center"/>
              <w:rPr>
                <w:rFonts w:eastAsia="Calibri"/>
                <w:sz w:val="22"/>
                <w:szCs w:val="22"/>
              </w:rPr>
            </w:pPr>
          </w:p>
          <w:p w14:paraId="4A467DC2"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D534655"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4EBDEFF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CC7A2D4" w14:textId="77777777" w:rsidTr="00BF1FBA">
        <w:trPr>
          <w:trHeight w:val="845"/>
        </w:trPr>
        <w:tc>
          <w:tcPr>
            <w:tcW w:w="568" w:type="dxa"/>
            <w:shd w:val="clear" w:color="auto" w:fill="auto"/>
          </w:tcPr>
          <w:p w14:paraId="3D9985A1" w14:textId="77777777" w:rsidR="003C0FB3" w:rsidRPr="00CB64E6" w:rsidRDefault="003C0FB3" w:rsidP="00BF1FBA">
            <w:pPr>
              <w:jc w:val="center"/>
              <w:rPr>
                <w:rFonts w:eastAsia="Calibri"/>
                <w:sz w:val="22"/>
                <w:szCs w:val="22"/>
              </w:rPr>
            </w:pPr>
          </w:p>
          <w:p w14:paraId="45A84B07" w14:textId="77777777" w:rsidR="003C0FB3" w:rsidRPr="00CB64E6" w:rsidRDefault="003C0FB3" w:rsidP="00BF1FBA">
            <w:pPr>
              <w:jc w:val="center"/>
              <w:rPr>
                <w:rFonts w:eastAsia="Calibri"/>
                <w:sz w:val="22"/>
                <w:szCs w:val="22"/>
              </w:rPr>
            </w:pPr>
            <w:r w:rsidRPr="00CB64E6">
              <w:rPr>
                <w:rFonts w:eastAsia="Calibri"/>
                <w:sz w:val="22"/>
                <w:szCs w:val="22"/>
              </w:rPr>
              <w:t>26</w:t>
            </w:r>
          </w:p>
        </w:tc>
        <w:tc>
          <w:tcPr>
            <w:tcW w:w="2551" w:type="dxa"/>
            <w:shd w:val="clear" w:color="auto" w:fill="auto"/>
          </w:tcPr>
          <w:p w14:paraId="645327B4"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442х835х500-6к F9</w:t>
            </w:r>
          </w:p>
        </w:tc>
        <w:tc>
          <w:tcPr>
            <w:tcW w:w="1136" w:type="dxa"/>
            <w:shd w:val="clear" w:color="auto" w:fill="auto"/>
          </w:tcPr>
          <w:p w14:paraId="65270E43" w14:textId="77777777" w:rsidR="003C0FB3" w:rsidRPr="00CB64E6" w:rsidRDefault="003C0FB3" w:rsidP="00BF1FBA">
            <w:pPr>
              <w:jc w:val="center"/>
              <w:rPr>
                <w:rFonts w:eastAsia="Calibri"/>
                <w:sz w:val="22"/>
                <w:szCs w:val="22"/>
              </w:rPr>
            </w:pPr>
          </w:p>
          <w:p w14:paraId="265B136E"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F053CCE"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56FA562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7236B53A" w14:textId="77777777" w:rsidTr="00BF1FBA">
        <w:trPr>
          <w:trHeight w:val="845"/>
        </w:trPr>
        <w:tc>
          <w:tcPr>
            <w:tcW w:w="568" w:type="dxa"/>
            <w:shd w:val="clear" w:color="auto" w:fill="auto"/>
          </w:tcPr>
          <w:p w14:paraId="71BE939A" w14:textId="77777777" w:rsidR="003C0FB3" w:rsidRPr="00CB64E6" w:rsidRDefault="003C0FB3" w:rsidP="00BF1FBA">
            <w:pPr>
              <w:jc w:val="center"/>
              <w:rPr>
                <w:rFonts w:eastAsia="Calibri"/>
                <w:sz w:val="22"/>
                <w:szCs w:val="22"/>
              </w:rPr>
            </w:pPr>
          </w:p>
          <w:p w14:paraId="37316D10" w14:textId="77777777" w:rsidR="003C0FB3" w:rsidRPr="00CB64E6" w:rsidRDefault="003C0FB3" w:rsidP="00BF1FBA">
            <w:pPr>
              <w:jc w:val="center"/>
              <w:rPr>
                <w:rFonts w:eastAsia="Calibri"/>
                <w:sz w:val="22"/>
                <w:szCs w:val="22"/>
              </w:rPr>
            </w:pPr>
            <w:r w:rsidRPr="00CB64E6">
              <w:rPr>
                <w:rFonts w:eastAsia="Calibri"/>
                <w:sz w:val="22"/>
                <w:szCs w:val="22"/>
              </w:rPr>
              <w:t>27</w:t>
            </w:r>
          </w:p>
        </w:tc>
        <w:tc>
          <w:tcPr>
            <w:tcW w:w="2551" w:type="dxa"/>
            <w:shd w:val="clear" w:color="auto" w:fill="auto"/>
          </w:tcPr>
          <w:p w14:paraId="7E31CAD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510х560х500-6к F9</w:t>
            </w:r>
          </w:p>
        </w:tc>
        <w:tc>
          <w:tcPr>
            <w:tcW w:w="1136" w:type="dxa"/>
            <w:shd w:val="clear" w:color="auto" w:fill="auto"/>
          </w:tcPr>
          <w:p w14:paraId="57406822" w14:textId="77777777" w:rsidR="003C0FB3" w:rsidRPr="00CB64E6" w:rsidRDefault="003C0FB3" w:rsidP="00BF1FBA">
            <w:pPr>
              <w:jc w:val="center"/>
              <w:rPr>
                <w:rFonts w:eastAsia="Calibri"/>
                <w:sz w:val="22"/>
                <w:szCs w:val="22"/>
              </w:rPr>
            </w:pPr>
          </w:p>
          <w:p w14:paraId="5CE7D743"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53A094B" w14:textId="77777777" w:rsidR="003C0FB3" w:rsidRPr="00CB64E6" w:rsidRDefault="003C0FB3" w:rsidP="00BF1FBA">
            <w:pPr>
              <w:jc w:val="center"/>
              <w:rPr>
                <w:rFonts w:eastAsia="Calibri"/>
                <w:sz w:val="22"/>
                <w:szCs w:val="22"/>
              </w:rPr>
            </w:pPr>
            <w:r>
              <w:rPr>
                <w:rFonts w:eastAsia="Calibri"/>
                <w:color w:val="000000"/>
                <w:sz w:val="22"/>
                <w:szCs w:val="22"/>
              </w:rPr>
              <w:t>8</w:t>
            </w:r>
          </w:p>
        </w:tc>
        <w:tc>
          <w:tcPr>
            <w:tcW w:w="4365" w:type="dxa"/>
            <w:shd w:val="clear" w:color="auto" w:fill="auto"/>
          </w:tcPr>
          <w:p w14:paraId="5E8367EC"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B212E8F" w14:textId="77777777" w:rsidTr="00BF1FBA">
        <w:trPr>
          <w:trHeight w:val="845"/>
        </w:trPr>
        <w:tc>
          <w:tcPr>
            <w:tcW w:w="568" w:type="dxa"/>
            <w:shd w:val="clear" w:color="auto" w:fill="auto"/>
          </w:tcPr>
          <w:p w14:paraId="37D372DF" w14:textId="77777777" w:rsidR="003C0FB3" w:rsidRPr="00CB64E6" w:rsidRDefault="003C0FB3" w:rsidP="00BF1FBA">
            <w:pPr>
              <w:jc w:val="center"/>
              <w:rPr>
                <w:rFonts w:eastAsia="Calibri"/>
                <w:sz w:val="22"/>
                <w:szCs w:val="22"/>
              </w:rPr>
            </w:pPr>
          </w:p>
          <w:p w14:paraId="45EAB824" w14:textId="77777777" w:rsidR="003C0FB3" w:rsidRPr="00CB64E6" w:rsidRDefault="003C0FB3" w:rsidP="00BF1FBA">
            <w:pPr>
              <w:jc w:val="center"/>
              <w:rPr>
                <w:rFonts w:eastAsia="Calibri"/>
                <w:sz w:val="22"/>
                <w:szCs w:val="22"/>
              </w:rPr>
            </w:pPr>
            <w:r w:rsidRPr="00CB64E6">
              <w:rPr>
                <w:rFonts w:eastAsia="Calibri"/>
                <w:sz w:val="22"/>
                <w:szCs w:val="22"/>
              </w:rPr>
              <w:t>28</w:t>
            </w:r>
          </w:p>
        </w:tc>
        <w:tc>
          <w:tcPr>
            <w:tcW w:w="2551" w:type="dxa"/>
            <w:shd w:val="clear" w:color="auto" w:fill="auto"/>
          </w:tcPr>
          <w:p w14:paraId="58A722D4"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592х287х600-6к F9</w:t>
            </w:r>
          </w:p>
        </w:tc>
        <w:tc>
          <w:tcPr>
            <w:tcW w:w="1136" w:type="dxa"/>
            <w:shd w:val="clear" w:color="auto" w:fill="auto"/>
          </w:tcPr>
          <w:p w14:paraId="1EF0127C" w14:textId="77777777" w:rsidR="003C0FB3" w:rsidRPr="00CB64E6" w:rsidRDefault="003C0FB3" w:rsidP="00BF1FBA">
            <w:pPr>
              <w:jc w:val="center"/>
              <w:rPr>
                <w:rFonts w:eastAsia="Calibri"/>
                <w:sz w:val="22"/>
                <w:szCs w:val="22"/>
              </w:rPr>
            </w:pPr>
          </w:p>
          <w:p w14:paraId="7B01CEFF"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F6F166F" w14:textId="77777777" w:rsidR="003C0FB3" w:rsidRPr="00CB64E6" w:rsidRDefault="003C0FB3" w:rsidP="00BF1FBA">
            <w:pPr>
              <w:jc w:val="center"/>
              <w:rPr>
                <w:rFonts w:eastAsia="Calibri"/>
                <w:sz w:val="22"/>
                <w:szCs w:val="22"/>
              </w:rPr>
            </w:pPr>
            <w:r>
              <w:rPr>
                <w:rFonts w:eastAsia="Calibri"/>
                <w:color w:val="000000"/>
                <w:sz w:val="22"/>
                <w:szCs w:val="22"/>
              </w:rPr>
              <w:t>548</w:t>
            </w:r>
          </w:p>
        </w:tc>
        <w:tc>
          <w:tcPr>
            <w:tcW w:w="4365" w:type="dxa"/>
            <w:shd w:val="clear" w:color="auto" w:fill="auto"/>
          </w:tcPr>
          <w:p w14:paraId="33BC554D"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88FF149" w14:textId="77777777" w:rsidTr="00BF1FBA">
        <w:trPr>
          <w:trHeight w:val="845"/>
        </w:trPr>
        <w:tc>
          <w:tcPr>
            <w:tcW w:w="568" w:type="dxa"/>
            <w:shd w:val="clear" w:color="auto" w:fill="auto"/>
          </w:tcPr>
          <w:p w14:paraId="2303F7A5" w14:textId="77777777" w:rsidR="003C0FB3" w:rsidRPr="00CB64E6" w:rsidRDefault="003C0FB3" w:rsidP="00BF1FBA">
            <w:pPr>
              <w:jc w:val="center"/>
              <w:rPr>
                <w:rFonts w:eastAsia="Calibri"/>
                <w:sz w:val="22"/>
                <w:szCs w:val="22"/>
              </w:rPr>
            </w:pPr>
          </w:p>
          <w:p w14:paraId="6A404AA8" w14:textId="77777777" w:rsidR="003C0FB3" w:rsidRPr="00CB64E6" w:rsidRDefault="003C0FB3" w:rsidP="00BF1FBA">
            <w:pPr>
              <w:jc w:val="center"/>
              <w:rPr>
                <w:rFonts w:eastAsia="Calibri"/>
                <w:sz w:val="22"/>
                <w:szCs w:val="22"/>
              </w:rPr>
            </w:pPr>
            <w:r w:rsidRPr="00CB64E6">
              <w:rPr>
                <w:rFonts w:eastAsia="Calibri"/>
                <w:sz w:val="22"/>
                <w:szCs w:val="22"/>
              </w:rPr>
              <w:t>29</w:t>
            </w:r>
          </w:p>
        </w:tc>
        <w:tc>
          <w:tcPr>
            <w:tcW w:w="2551" w:type="dxa"/>
            <w:shd w:val="clear" w:color="auto" w:fill="auto"/>
          </w:tcPr>
          <w:p w14:paraId="3F7D0771"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592х592х600-6к F9</w:t>
            </w:r>
          </w:p>
        </w:tc>
        <w:tc>
          <w:tcPr>
            <w:tcW w:w="1136" w:type="dxa"/>
            <w:shd w:val="clear" w:color="auto" w:fill="auto"/>
          </w:tcPr>
          <w:p w14:paraId="3A934FEB" w14:textId="77777777" w:rsidR="003C0FB3" w:rsidRPr="00CB64E6" w:rsidRDefault="003C0FB3" w:rsidP="00BF1FBA">
            <w:pPr>
              <w:jc w:val="center"/>
              <w:rPr>
                <w:rFonts w:eastAsia="Calibri"/>
                <w:sz w:val="22"/>
                <w:szCs w:val="22"/>
              </w:rPr>
            </w:pPr>
          </w:p>
          <w:p w14:paraId="406DCA5B"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EF8D2AF" w14:textId="77777777" w:rsidR="003C0FB3" w:rsidRPr="00CB64E6" w:rsidRDefault="003C0FB3" w:rsidP="00BF1FBA">
            <w:pPr>
              <w:jc w:val="center"/>
              <w:rPr>
                <w:rFonts w:eastAsia="Calibri"/>
                <w:sz w:val="22"/>
                <w:szCs w:val="22"/>
              </w:rPr>
            </w:pPr>
            <w:r>
              <w:rPr>
                <w:rFonts w:eastAsia="Calibri"/>
                <w:color w:val="000000"/>
                <w:sz w:val="22"/>
                <w:szCs w:val="22"/>
              </w:rPr>
              <w:t>84</w:t>
            </w:r>
          </w:p>
        </w:tc>
        <w:tc>
          <w:tcPr>
            <w:tcW w:w="4365" w:type="dxa"/>
            <w:shd w:val="clear" w:color="auto" w:fill="auto"/>
          </w:tcPr>
          <w:p w14:paraId="3AB7644F"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49295D2C" w14:textId="77777777" w:rsidTr="00BF1FBA">
        <w:trPr>
          <w:trHeight w:val="845"/>
        </w:trPr>
        <w:tc>
          <w:tcPr>
            <w:tcW w:w="568" w:type="dxa"/>
            <w:shd w:val="clear" w:color="auto" w:fill="auto"/>
          </w:tcPr>
          <w:p w14:paraId="3528350B" w14:textId="77777777" w:rsidR="003C0FB3" w:rsidRPr="00CB64E6" w:rsidRDefault="003C0FB3" w:rsidP="00BF1FBA">
            <w:pPr>
              <w:jc w:val="center"/>
              <w:rPr>
                <w:rFonts w:eastAsia="Calibri"/>
                <w:sz w:val="22"/>
                <w:szCs w:val="22"/>
              </w:rPr>
            </w:pPr>
          </w:p>
          <w:p w14:paraId="6287B153" w14:textId="77777777" w:rsidR="003C0FB3" w:rsidRPr="00CB64E6" w:rsidRDefault="003C0FB3" w:rsidP="00BF1FBA">
            <w:pPr>
              <w:jc w:val="center"/>
              <w:rPr>
                <w:rFonts w:eastAsia="Calibri"/>
                <w:sz w:val="22"/>
                <w:szCs w:val="22"/>
              </w:rPr>
            </w:pPr>
            <w:r w:rsidRPr="00CB64E6">
              <w:rPr>
                <w:rFonts w:eastAsia="Calibri"/>
                <w:sz w:val="22"/>
                <w:szCs w:val="22"/>
              </w:rPr>
              <w:t>30</w:t>
            </w:r>
          </w:p>
        </w:tc>
        <w:tc>
          <w:tcPr>
            <w:tcW w:w="2551" w:type="dxa"/>
            <w:shd w:val="clear" w:color="auto" w:fill="auto"/>
          </w:tcPr>
          <w:p w14:paraId="0AAA9E30"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610х390х600-6к F9</w:t>
            </w:r>
          </w:p>
        </w:tc>
        <w:tc>
          <w:tcPr>
            <w:tcW w:w="1136" w:type="dxa"/>
            <w:shd w:val="clear" w:color="auto" w:fill="auto"/>
          </w:tcPr>
          <w:p w14:paraId="4E835388" w14:textId="77777777" w:rsidR="003C0FB3" w:rsidRPr="00CB64E6" w:rsidRDefault="003C0FB3" w:rsidP="00BF1FBA">
            <w:pPr>
              <w:jc w:val="center"/>
              <w:rPr>
                <w:rFonts w:eastAsia="Calibri"/>
                <w:sz w:val="22"/>
                <w:szCs w:val="22"/>
              </w:rPr>
            </w:pPr>
          </w:p>
          <w:p w14:paraId="1F2855CF"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6970B206" w14:textId="77777777" w:rsidR="003C0FB3" w:rsidRPr="00CB64E6" w:rsidRDefault="003C0FB3" w:rsidP="00BF1FBA">
            <w:pPr>
              <w:jc w:val="center"/>
              <w:rPr>
                <w:rFonts w:eastAsia="Calibri"/>
                <w:sz w:val="22"/>
                <w:szCs w:val="22"/>
              </w:rPr>
            </w:pPr>
            <w:r>
              <w:rPr>
                <w:rFonts w:eastAsia="Calibri"/>
                <w:color w:val="000000"/>
                <w:sz w:val="22"/>
                <w:szCs w:val="22"/>
              </w:rPr>
              <w:t>16</w:t>
            </w:r>
          </w:p>
        </w:tc>
        <w:tc>
          <w:tcPr>
            <w:tcW w:w="4365" w:type="dxa"/>
            <w:shd w:val="clear" w:color="auto" w:fill="auto"/>
          </w:tcPr>
          <w:p w14:paraId="236A897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2322932" w14:textId="77777777" w:rsidTr="00BF1FBA">
        <w:trPr>
          <w:trHeight w:val="845"/>
        </w:trPr>
        <w:tc>
          <w:tcPr>
            <w:tcW w:w="568" w:type="dxa"/>
            <w:shd w:val="clear" w:color="auto" w:fill="auto"/>
          </w:tcPr>
          <w:p w14:paraId="52E835E1" w14:textId="77777777" w:rsidR="003C0FB3" w:rsidRPr="00CB64E6" w:rsidRDefault="003C0FB3" w:rsidP="00BF1FBA">
            <w:pPr>
              <w:jc w:val="center"/>
              <w:rPr>
                <w:rFonts w:eastAsia="Calibri"/>
                <w:sz w:val="22"/>
                <w:szCs w:val="22"/>
              </w:rPr>
            </w:pPr>
          </w:p>
          <w:p w14:paraId="3167CADC" w14:textId="77777777" w:rsidR="003C0FB3" w:rsidRPr="00CB64E6" w:rsidRDefault="003C0FB3" w:rsidP="00BF1FBA">
            <w:pPr>
              <w:jc w:val="center"/>
              <w:rPr>
                <w:rFonts w:eastAsia="Calibri"/>
                <w:sz w:val="22"/>
                <w:szCs w:val="22"/>
              </w:rPr>
            </w:pPr>
            <w:r w:rsidRPr="00CB64E6">
              <w:rPr>
                <w:rFonts w:eastAsia="Calibri"/>
                <w:sz w:val="22"/>
                <w:szCs w:val="22"/>
              </w:rPr>
              <w:t>31</w:t>
            </w:r>
          </w:p>
        </w:tc>
        <w:tc>
          <w:tcPr>
            <w:tcW w:w="2551" w:type="dxa"/>
            <w:shd w:val="clear" w:color="auto" w:fill="auto"/>
          </w:tcPr>
          <w:p w14:paraId="75DE36C1"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287х287х360-3к G4</w:t>
            </w:r>
          </w:p>
        </w:tc>
        <w:tc>
          <w:tcPr>
            <w:tcW w:w="1136" w:type="dxa"/>
            <w:shd w:val="clear" w:color="auto" w:fill="auto"/>
          </w:tcPr>
          <w:p w14:paraId="68E78C56" w14:textId="77777777" w:rsidR="003C0FB3" w:rsidRPr="00CB64E6" w:rsidRDefault="003C0FB3" w:rsidP="00BF1FBA">
            <w:pPr>
              <w:jc w:val="center"/>
              <w:rPr>
                <w:rFonts w:eastAsia="Calibri"/>
                <w:sz w:val="22"/>
                <w:szCs w:val="22"/>
              </w:rPr>
            </w:pPr>
          </w:p>
          <w:p w14:paraId="15FFB3C2"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D9FDE44" w14:textId="77777777" w:rsidR="003C0FB3" w:rsidRPr="00CB64E6" w:rsidRDefault="003C0FB3" w:rsidP="00BF1FBA">
            <w:pPr>
              <w:jc w:val="center"/>
              <w:rPr>
                <w:rFonts w:eastAsia="Calibri"/>
                <w:sz w:val="22"/>
                <w:szCs w:val="22"/>
              </w:rPr>
            </w:pPr>
            <w:r>
              <w:rPr>
                <w:rFonts w:eastAsia="Calibri"/>
                <w:color w:val="000000"/>
                <w:sz w:val="22"/>
                <w:szCs w:val="22"/>
              </w:rPr>
              <w:t>136</w:t>
            </w:r>
          </w:p>
        </w:tc>
        <w:tc>
          <w:tcPr>
            <w:tcW w:w="4365" w:type="dxa"/>
            <w:shd w:val="clear" w:color="auto" w:fill="auto"/>
          </w:tcPr>
          <w:p w14:paraId="491E8070"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8DC6EE8" w14:textId="77777777" w:rsidTr="00BF1FBA">
        <w:trPr>
          <w:trHeight w:val="845"/>
        </w:trPr>
        <w:tc>
          <w:tcPr>
            <w:tcW w:w="568" w:type="dxa"/>
            <w:shd w:val="clear" w:color="auto" w:fill="auto"/>
          </w:tcPr>
          <w:p w14:paraId="49633B34" w14:textId="77777777" w:rsidR="003C0FB3" w:rsidRPr="00CB64E6" w:rsidRDefault="003C0FB3" w:rsidP="00BF1FBA">
            <w:pPr>
              <w:jc w:val="center"/>
              <w:rPr>
                <w:rFonts w:eastAsia="Calibri"/>
                <w:sz w:val="22"/>
                <w:szCs w:val="22"/>
              </w:rPr>
            </w:pPr>
          </w:p>
          <w:p w14:paraId="7EE32423" w14:textId="77777777" w:rsidR="003C0FB3" w:rsidRPr="00CB64E6" w:rsidRDefault="003C0FB3" w:rsidP="00BF1FBA">
            <w:pPr>
              <w:jc w:val="center"/>
              <w:rPr>
                <w:rFonts w:eastAsia="Calibri"/>
                <w:sz w:val="22"/>
                <w:szCs w:val="22"/>
              </w:rPr>
            </w:pPr>
            <w:r w:rsidRPr="00CB64E6">
              <w:rPr>
                <w:rFonts w:eastAsia="Calibri"/>
                <w:sz w:val="22"/>
                <w:szCs w:val="22"/>
              </w:rPr>
              <w:t>32</w:t>
            </w:r>
          </w:p>
        </w:tc>
        <w:tc>
          <w:tcPr>
            <w:tcW w:w="2551" w:type="dxa"/>
            <w:shd w:val="clear" w:color="auto" w:fill="auto"/>
          </w:tcPr>
          <w:p w14:paraId="6AEE4248"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касетний    287х287х48 G4</w:t>
            </w:r>
          </w:p>
        </w:tc>
        <w:tc>
          <w:tcPr>
            <w:tcW w:w="1136" w:type="dxa"/>
            <w:shd w:val="clear" w:color="auto" w:fill="auto"/>
          </w:tcPr>
          <w:p w14:paraId="5171AFD4" w14:textId="77777777" w:rsidR="003C0FB3" w:rsidRPr="00CB64E6" w:rsidRDefault="003C0FB3" w:rsidP="00BF1FBA">
            <w:pPr>
              <w:jc w:val="center"/>
              <w:rPr>
                <w:rFonts w:eastAsia="Calibri"/>
                <w:sz w:val="22"/>
                <w:szCs w:val="22"/>
              </w:rPr>
            </w:pPr>
          </w:p>
          <w:p w14:paraId="1173329B"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B692EF1" w14:textId="77777777" w:rsidR="003C0FB3" w:rsidRPr="00CB64E6" w:rsidRDefault="003C0FB3" w:rsidP="00BF1FBA">
            <w:pPr>
              <w:jc w:val="center"/>
              <w:rPr>
                <w:rFonts w:eastAsia="Calibri"/>
                <w:sz w:val="22"/>
                <w:szCs w:val="22"/>
              </w:rPr>
            </w:pPr>
            <w:r>
              <w:rPr>
                <w:rFonts w:eastAsia="Calibri"/>
                <w:color w:val="000000"/>
                <w:sz w:val="22"/>
                <w:szCs w:val="22"/>
              </w:rPr>
              <w:t>320</w:t>
            </w:r>
          </w:p>
        </w:tc>
        <w:tc>
          <w:tcPr>
            <w:tcW w:w="4365" w:type="dxa"/>
            <w:shd w:val="clear" w:color="auto" w:fill="auto"/>
          </w:tcPr>
          <w:p w14:paraId="5D3A83BA"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72451D8B" w14:textId="77777777" w:rsidTr="00BF1FBA">
        <w:trPr>
          <w:trHeight w:val="845"/>
        </w:trPr>
        <w:tc>
          <w:tcPr>
            <w:tcW w:w="568" w:type="dxa"/>
            <w:shd w:val="clear" w:color="auto" w:fill="auto"/>
          </w:tcPr>
          <w:p w14:paraId="2B97892F" w14:textId="77777777" w:rsidR="003C0FB3" w:rsidRPr="00CB64E6" w:rsidRDefault="003C0FB3" w:rsidP="00BF1FBA">
            <w:pPr>
              <w:jc w:val="center"/>
              <w:rPr>
                <w:rFonts w:eastAsia="Calibri"/>
                <w:sz w:val="22"/>
                <w:szCs w:val="22"/>
              </w:rPr>
            </w:pPr>
          </w:p>
          <w:p w14:paraId="6F768DD0" w14:textId="77777777" w:rsidR="003C0FB3" w:rsidRPr="00CB64E6" w:rsidRDefault="003C0FB3" w:rsidP="00BF1FBA">
            <w:pPr>
              <w:jc w:val="center"/>
              <w:rPr>
                <w:rFonts w:eastAsia="Calibri"/>
                <w:sz w:val="22"/>
                <w:szCs w:val="22"/>
              </w:rPr>
            </w:pPr>
            <w:r w:rsidRPr="00CB64E6">
              <w:rPr>
                <w:rFonts w:eastAsia="Calibri"/>
                <w:sz w:val="22"/>
                <w:szCs w:val="22"/>
              </w:rPr>
              <w:t>33</w:t>
            </w:r>
          </w:p>
        </w:tc>
        <w:tc>
          <w:tcPr>
            <w:tcW w:w="2551" w:type="dxa"/>
            <w:shd w:val="clear" w:color="auto" w:fill="auto"/>
          </w:tcPr>
          <w:p w14:paraId="322B582E"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287х287х600-3к G4</w:t>
            </w:r>
          </w:p>
        </w:tc>
        <w:tc>
          <w:tcPr>
            <w:tcW w:w="1136" w:type="dxa"/>
            <w:shd w:val="clear" w:color="auto" w:fill="auto"/>
          </w:tcPr>
          <w:p w14:paraId="43E29AAD" w14:textId="77777777" w:rsidR="003C0FB3" w:rsidRPr="00CB64E6" w:rsidRDefault="003C0FB3" w:rsidP="00BF1FBA">
            <w:pPr>
              <w:jc w:val="center"/>
              <w:rPr>
                <w:rFonts w:eastAsia="Calibri"/>
                <w:sz w:val="22"/>
                <w:szCs w:val="22"/>
              </w:rPr>
            </w:pPr>
          </w:p>
          <w:p w14:paraId="6754C100"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397D1B41" w14:textId="77777777" w:rsidR="003C0FB3" w:rsidRPr="00CB64E6" w:rsidRDefault="003C0FB3" w:rsidP="00BF1FBA">
            <w:pPr>
              <w:jc w:val="center"/>
              <w:rPr>
                <w:rFonts w:eastAsia="Calibri"/>
                <w:sz w:val="22"/>
                <w:szCs w:val="22"/>
              </w:rPr>
            </w:pPr>
            <w:r>
              <w:rPr>
                <w:rFonts w:eastAsia="Calibri"/>
                <w:color w:val="000000"/>
                <w:sz w:val="22"/>
                <w:szCs w:val="22"/>
              </w:rPr>
              <w:t>40</w:t>
            </w:r>
          </w:p>
        </w:tc>
        <w:tc>
          <w:tcPr>
            <w:tcW w:w="4365" w:type="dxa"/>
            <w:shd w:val="clear" w:color="auto" w:fill="auto"/>
          </w:tcPr>
          <w:p w14:paraId="0F8B68E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17F2E51" w14:textId="77777777" w:rsidTr="00BF1FBA">
        <w:trPr>
          <w:trHeight w:val="845"/>
        </w:trPr>
        <w:tc>
          <w:tcPr>
            <w:tcW w:w="568" w:type="dxa"/>
            <w:shd w:val="clear" w:color="auto" w:fill="auto"/>
          </w:tcPr>
          <w:p w14:paraId="608B4858" w14:textId="77777777" w:rsidR="003C0FB3" w:rsidRPr="00CB64E6" w:rsidRDefault="003C0FB3" w:rsidP="00BF1FBA">
            <w:pPr>
              <w:jc w:val="center"/>
              <w:rPr>
                <w:rFonts w:eastAsia="Calibri"/>
                <w:sz w:val="22"/>
                <w:szCs w:val="22"/>
              </w:rPr>
            </w:pPr>
          </w:p>
          <w:p w14:paraId="5A6332B5" w14:textId="77777777" w:rsidR="003C0FB3" w:rsidRPr="00CB64E6" w:rsidRDefault="003C0FB3" w:rsidP="00BF1FBA">
            <w:pPr>
              <w:jc w:val="center"/>
              <w:rPr>
                <w:rFonts w:eastAsia="Calibri"/>
                <w:sz w:val="22"/>
                <w:szCs w:val="22"/>
              </w:rPr>
            </w:pPr>
            <w:r w:rsidRPr="00CB64E6">
              <w:rPr>
                <w:rFonts w:eastAsia="Calibri"/>
                <w:sz w:val="22"/>
                <w:szCs w:val="22"/>
              </w:rPr>
              <w:t>34</w:t>
            </w:r>
          </w:p>
        </w:tc>
        <w:tc>
          <w:tcPr>
            <w:tcW w:w="2551" w:type="dxa"/>
            <w:shd w:val="clear" w:color="auto" w:fill="auto"/>
          </w:tcPr>
          <w:p w14:paraId="2A9D2252"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касетний    390х610х48 G4</w:t>
            </w:r>
          </w:p>
        </w:tc>
        <w:tc>
          <w:tcPr>
            <w:tcW w:w="1136" w:type="dxa"/>
            <w:shd w:val="clear" w:color="auto" w:fill="auto"/>
          </w:tcPr>
          <w:p w14:paraId="693A7216" w14:textId="77777777" w:rsidR="003C0FB3" w:rsidRPr="00CB64E6" w:rsidRDefault="003C0FB3" w:rsidP="00BF1FBA">
            <w:pPr>
              <w:jc w:val="center"/>
              <w:rPr>
                <w:rFonts w:eastAsia="Calibri"/>
                <w:sz w:val="22"/>
                <w:szCs w:val="22"/>
              </w:rPr>
            </w:pPr>
          </w:p>
          <w:p w14:paraId="0237AF15"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D445A20" w14:textId="77777777" w:rsidR="003C0FB3" w:rsidRPr="00CB64E6" w:rsidRDefault="003C0FB3" w:rsidP="00BF1FBA">
            <w:pPr>
              <w:jc w:val="center"/>
              <w:rPr>
                <w:rFonts w:eastAsia="Calibri"/>
                <w:sz w:val="22"/>
                <w:szCs w:val="22"/>
              </w:rPr>
            </w:pPr>
            <w:r>
              <w:rPr>
                <w:rFonts w:eastAsia="Calibri"/>
                <w:color w:val="000000"/>
                <w:sz w:val="22"/>
                <w:szCs w:val="22"/>
              </w:rPr>
              <w:t>88</w:t>
            </w:r>
          </w:p>
        </w:tc>
        <w:tc>
          <w:tcPr>
            <w:tcW w:w="4365" w:type="dxa"/>
            <w:shd w:val="clear" w:color="auto" w:fill="auto"/>
          </w:tcPr>
          <w:p w14:paraId="3242388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lastRenderedPageBreak/>
              <w:t>погіршення</w:t>
            </w:r>
            <w:proofErr w:type="spellEnd"/>
            <w:r w:rsidRPr="00CB64E6">
              <w:rPr>
                <w:sz w:val="22"/>
                <w:szCs w:val="22"/>
                <w:lang w:val="ru-RU"/>
              </w:rPr>
              <w:t xml:space="preserve"> характеристик, температура -40… +80 С°</w:t>
            </w:r>
          </w:p>
        </w:tc>
      </w:tr>
      <w:tr w:rsidR="003C0FB3" w:rsidRPr="00CB64E6" w14:paraId="5A48F57A" w14:textId="77777777" w:rsidTr="00BF1FBA">
        <w:trPr>
          <w:trHeight w:val="845"/>
        </w:trPr>
        <w:tc>
          <w:tcPr>
            <w:tcW w:w="568" w:type="dxa"/>
            <w:shd w:val="clear" w:color="auto" w:fill="auto"/>
          </w:tcPr>
          <w:p w14:paraId="7720B7C2" w14:textId="77777777" w:rsidR="003C0FB3" w:rsidRPr="00CB64E6" w:rsidRDefault="003C0FB3" w:rsidP="00BF1FBA">
            <w:pPr>
              <w:jc w:val="center"/>
              <w:rPr>
                <w:rFonts w:eastAsia="Calibri"/>
                <w:sz w:val="22"/>
                <w:szCs w:val="22"/>
              </w:rPr>
            </w:pPr>
          </w:p>
          <w:p w14:paraId="3D36819E" w14:textId="77777777" w:rsidR="003C0FB3" w:rsidRPr="00CB64E6" w:rsidRDefault="003C0FB3" w:rsidP="00BF1FBA">
            <w:pPr>
              <w:jc w:val="center"/>
              <w:rPr>
                <w:rFonts w:eastAsia="Calibri"/>
                <w:sz w:val="22"/>
                <w:szCs w:val="22"/>
              </w:rPr>
            </w:pPr>
            <w:r w:rsidRPr="00CB64E6">
              <w:rPr>
                <w:rFonts w:eastAsia="Calibri"/>
                <w:sz w:val="22"/>
                <w:szCs w:val="22"/>
              </w:rPr>
              <w:t>35</w:t>
            </w:r>
          </w:p>
        </w:tc>
        <w:tc>
          <w:tcPr>
            <w:tcW w:w="2551" w:type="dxa"/>
            <w:shd w:val="clear" w:color="auto" w:fill="auto"/>
          </w:tcPr>
          <w:p w14:paraId="6F1752D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395х760х300-6к G4</w:t>
            </w:r>
          </w:p>
        </w:tc>
        <w:tc>
          <w:tcPr>
            <w:tcW w:w="1136" w:type="dxa"/>
            <w:shd w:val="clear" w:color="auto" w:fill="auto"/>
          </w:tcPr>
          <w:p w14:paraId="6CD267D5" w14:textId="77777777" w:rsidR="003C0FB3" w:rsidRPr="00CB64E6" w:rsidRDefault="003C0FB3" w:rsidP="00BF1FBA">
            <w:pPr>
              <w:jc w:val="center"/>
              <w:rPr>
                <w:rFonts w:eastAsia="Calibri"/>
                <w:sz w:val="22"/>
                <w:szCs w:val="22"/>
              </w:rPr>
            </w:pPr>
          </w:p>
          <w:p w14:paraId="5EE65348"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515E991" w14:textId="77777777" w:rsidR="003C0FB3" w:rsidRPr="00CB64E6" w:rsidRDefault="003C0FB3" w:rsidP="00BF1FBA">
            <w:pPr>
              <w:jc w:val="center"/>
              <w:rPr>
                <w:rFonts w:eastAsia="Calibri"/>
                <w:sz w:val="22"/>
                <w:szCs w:val="22"/>
              </w:rPr>
            </w:pPr>
            <w:r>
              <w:rPr>
                <w:rFonts w:eastAsia="Calibri"/>
                <w:color w:val="000000"/>
                <w:sz w:val="22"/>
                <w:szCs w:val="22"/>
              </w:rPr>
              <w:t>24</w:t>
            </w:r>
          </w:p>
        </w:tc>
        <w:tc>
          <w:tcPr>
            <w:tcW w:w="4365" w:type="dxa"/>
            <w:shd w:val="clear" w:color="auto" w:fill="auto"/>
          </w:tcPr>
          <w:p w14:paraId="74AE358A"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5D78BBE" w14:textId="77777777" w:rsidTr="00BF1FBA">
        <w:trPr>
          <w:trHeight w:val="845"/>
        </w:trPr>
        <w:tc>
          <w:tcPr>
            <w:tcW w:w="568" w:type="dxa"/>
            <w:shd w:val="clear" w:color="auto" w:fill="auto"/>
          </w:tcPr>
          <w:p w14:paraId="3BFE3D63" w14:textId="77777777" w:rsidR="003C0FB3" w:rsidRPr="00CB64E6" w:rsidRDefault="003C0FB3" w:rsidP="00BF1FBA">
            <w:pPr>
              <w:jc w:val="center"/>
              <w:rPr>
                <w:rFonts w:eastAsia="Calibri"/>
                <w:sz w:val="22"/>
                <w:szCs w:val="22"/>
              </w:rPr>
            </w:pPr>
          </w:p>
          <w:p w14:paraId="2385C04E" w14:textId="77777777" w:rsidR="003C0FB3" w:rsidRPr="00CB64E6" w:rsidRDefault="003C0FB3" w:rsidP="00BF1FBA">
            <w:pPr>
              <w:jc w:val="center"/>
              <w:rPr>
                <w:rFonts w:eastAsia="Calibri"/>
                <w:sz w:val="22"/>
                <w:szCs w:val="22"/>
              </w:rPr>
            </w:pPr>
            <w:r w:rsidRPr="00CB64E6">
              <w:rPr>
                <w:rFonts w:eastAsia="Calibri"/>
                <w:sz w:val="22"/>
                <w:szCs w:val="22"/>
              </w:rPr>
              <w:t>36</w:t>
            </w:r>
          </w:p>
        </w:tc>
        <w:tc>
          <w:tcPr>
            <w:tcW w:w="2551" w:type="dxa"/>
            <w:shd w:val="clear" w:color="auto" w:fill="auto"/>
          </w:tcPr>
          <w:p w14:paraId="5D2F32C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592х287х360-6к G4</w:t>
            </w:r>
          </w:p>
        </w:tc>
        <w:tc>
          <w:tcPr>
            <w:tcW w:w="1136" w:type="dxa"/>
            <w:shd w:val="clear" w:color="auto" w:fill="auto"/>
          </w:tcPr>
          <w:p w14:paraId="76BC9A5E" w14:textId="77777777" w:rsidR="003C0FB3" w:rsidRPr="00CB64E6" w:rsidRDefault="003C0FB3" w:rsidP="00BF1FBA">
            <w:pPr>
              <w:jc w:val="center"/>
              <w:rPr>
                <w:rFonts w:eastAsia="Calibri"/>
                <w:sz w:val="22"/>
                <w:szCs w:val="22"/>
              </w:rPr>
            </w:pPr>
          </w:p>
          <w:p w14:paraId="3C7AF552"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5422174A" w14:textId="77777777" w:rsidR="003C0FB3" w:rsidRPr="00CB64E6" w:rsidRDefault="003C0FB3" w:rsidP="00BF1FBA">
            <w:pPr>
              <w:jc w:val="center"/>
              <w:rPr>
                <w:rFonts w:eastAsia="Calibri"/>
                <w:sz w:val="22"/>
                <w:szCs w:val="22"/>
              </w:rPr>
            </w:pPr>
            <w:r>
              <w:rPr>
                <w:rFonts w:eastAsia="Calibri"/>
                <w:color w:val="000000"/>
                <w:sz w:val="22"/>
                <w:szCs w:val="22"/>
              </w:rPr>
              <w:t>96</w:t>
            </w:r>
          </w:p>
        </w:tc>
        <w:tc>
          <w:tcPr>
            <w:tcW w:w="4365" w:type="dxa"/>
            <w:shd w:val="clear" w:color="auto" w:fill="auto"/>
          </w:tcPr>
          <w:p w14:paraId="3AE45D2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5C4D40C7" w14:textId="77777777" w:rsidTr="00BF1FBA">
        <w:trPr>
          <w:trHeight w:val="845"/>
        </w:trPr>
        <w:tc>
          <w:tcPr>
            <w:tcW w:w="568" w:type="dxa"/>
            <w:shd w:val="clear" w:color="auto" w:fill="auto"/>
          </w:tcPr>
          <w:p w14:paraId="1918F6A8" w14:textId="77777777" w:rsidR="003C0FB3" w:rsidRPr="00CB64E6" w:rsidRDefault="003C0FB3" w:rsidP="00BF1FBA">
            <w:pPr>
              <w:jc w:val="center"/>
              <w:rPr>
                <w:rFonts w:eastAsia="Calibri"/>
                <w:sz w:val="22"/>
                <w:szCs w:val="22"/>
              </w:rPr>
            </w:pPr>
          </w:p>
          <w:p w14:paraId="6DBB3D75" w14:textId="77777777" w:rsidR="003C0FB3" w:rsidRPr="00CB64E6" w:rsidRDefault="003C0FB3" w:rsidP="00BF1FBA">
            <w:pPr>
              <w:jc w:val="center"/>
              <w:rPr>
                <w:rFonts w:eastAsia="Calibri"/>
                <w:sz w:val="22"/>
                <w:szCs w:val="22"/>
              </w:rPr>
            </w:pPr>
            <w:r w:rsidRPr="00CB64E6">
              <w:rPr>
                <w:rFonts w:eastAsia="Calibri"/>
                <w:sz w:val="22"/>
                <w:szCs w:val="22"/>
              </w:rPr>
              <w:t>37</w:t>
            </w:r>
          </w:p>
        </w:tc>
        <w:tc>
          <w:tcPr>
            <w:tcW w:w="2551" w:type="dxa"/>
            <w:shd w:val="clear" w:color="auto" w:fill="auto"/>
          </w:tcPr>
          <w:p w14:paraId="433194B6"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касетний    592х287х48 G4</w:t>
            </w:r>
          </w:p>
        </w:tc>
        <w:tc>
          <w:tcPr>
            <w:tcW w:w="1136" w:type="dxa"/>
            <w:shd w:val="clear" w:color="auto" w:fill="auto"/>
          </w:tcPr>
          <w:p w14:paraId="6022D079" w14:textId="77777777" w:rsidR="003C0FB3" w:rsidRPr="00CB64E6" w:rsidRDefault="003C0FB3" w:rsidP="00BF1FBA">
            <w:pPr>
              <w:jc w:val="center"/>
              <w:rPr>
                <w:rFonts w:eastAsia="Calibri"/>
                <w:sz w:val="22"/>
                <w:szCs w:val="22"/>
              </w:rPr>
            </w:pPr>
          </w:p>
          <w:p w14:paraId="32A4A14D"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70CCDDA9" w14:textId="77777777" w:rsidR="003C0FB3" w:rsidRPr="00CB64E6" w:rsidRDefault="003C0FB3" w:rsidP="00BF1FBA">
            <w:pPr>
              <w:jc w:val="center"/>
              <w:rPr>
                <w:rFonts w:eastAsia="Calibri"/>
                <w:sz w:val="22"/>
                <w:szCs w:val="22"/>
              </w:rPr>
            </w:pPr>
            <w:r>
              <w:rPr>
                <w:rFonts w:eastAsia="Calibri"/>
                <w:color w:val="000000"/>
                <w:sz w:val="22"/>
                <w:szCs w:val="22"/>
              </w:rPr>
              <w:t>884</w:t>
            </w:r>
          </w:p>
        </w:tc>
        <w:tc>
          <w:tcPr>
            <w:tcW w:w="4365" w:type="dxa"/>
            <w:shd w:val="clear" w:color="auto" w:fill="auto"/>
          </w:tcPr>
          <w:p w14:paraId="7E60A2AA"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223402D1" w14:textId="77777777" w:rsidTr="00BF1FBA">
        <w:trPr>
          <w:trHeight w:val="845"/>
        </w:trPr>
        <w:tc>
          <w:tcPr>
            <w:tcW w:w="568" w:type="dxa"/>
            <w:shd w:val="clear" w:color="auto" w:fill="auto"/>
          </w:tcPr>
          <w:p w14:paraId="1ABAF739" w14:textId="77777777" w:rsidR="003C0FB3" w:rsidRPr="00CB64E6" w:rsidRDefault="003C0FB3" w:rsidP="00BF1FBA">
            <w:pPr>
              <w:jc w:val="center"/>
              <w:rPr>
                <w:rFonts w:eastAsia="Calibri"/>
                <w:sz w:val="22"/>
                <w:szCs w:val="22"/>
              </w:rPr>
            </w:pPr>
          </w:p>
          <w:p w14:paraId="11AB12E3" w14:textId="77777777" w:rsidR="003C0FB3" w:rsidRPr="00CB64E6" w:rsidRDefault="003C0FB3" w:rsidP="00BF1FBA">
            <w:pPr>
              <w:jc w:val="center"/>
              <w:rPr>
                <w:rFonts w:eastAsia="Calibri"/>
                <w:sz w:val="22"/>
                <w:szCs w:val="22"/>
              </w:rPr>
            </w:pPr>
            <w:r w:rsidRPr="00CB64E6">
              <w:rPr>
                <w:rFonts w:eastAsia="Calibri"/>
                <w:sz w:val="22"/>
                <w:szCs w:val="22"/>
              </w:rPr>
              <w:t>38</w:t>
            </w:r>
          </w:p>
        </w:tc>
        <w:tc>
          <w:tcPr>
            <w:tcW w:w="2551" w:type="dxa"/>
            <w:shd w:val="clear" w:color="auto" w:fill="auto"/>
          </w:tcPr>
          <w:p w14:paraId="6B004563"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592х287х600-6к G4</w:t>
            </w:r>
          </w:p>
        </w:tc>
        <w:tc>
          <w:tcPr>
            <w:tcW w:w="1136" w:type="dxa"/>
            <w:shd w:val="clear" w:color="auto" w:fill="auto"/>
          </w:tcPr>
          <w:p w14:paraId="0472C647" w14:textId="77777777" w:rsidR="003C0FB3" w:rsidRPr="00CB64E6" w:rsidRDefault="003C0FB3" w:rsidP="00BF1FBA">
            <w:pPr>
              <w:jc w:val="center"/>
              <w:rPr>
                <w:rFonts w:eastAsia="Calibri"/>
                <w:sz w:val="22"/>
                <w:szCs w:val="22"/>
              </w:rPr>
            </w:pPr>
          </w:p>
          <w:p w14:paraId="422D471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5E0C36A2" w14:textId="77777777" w:rsidR="003C0FB3" w:rsidRPr="00CB64E6" w:rsidRDefault="003C0FB3" w:rsidP="00BF1FBA">
            <w:pPr>
              <w:jc w:val="center"/>
              <w:rPr>
                <w:rFonts w:eastAsia="Calibri"/>
                <w:sz w:val="22"/>
                <w:szCs w:val="22"/>
              </w:rPr>
            </w:pPr>
            <w:r>
              <w:rPr>
                <w:rFonts w:eastAsia="Calibri"/>
                <w:color w:val="000000"/>
                <w:sz w:val="22"/>
                <w:szCs w:val="22"/>
              </w:rPr>
              <w:t>48</w:t>
            </w:r>
          </w:p>
        </w:tc>
        <w:tc>
          <w:tcPr>
            <w:tcW w:w="4365" w:type="dxa"/>
            <w:shd w:val="clear" w:color="auto" w:fill="auto"/>
          </w:tcPr>
          <w:p w14:paraId="1598CE6E"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2DE8EB3" w14:textId="77777777" w:rsidTr="00BF1FBA">
        <w:trPr>
          <w:trHeight w:val="845"/>
        </w:trPr>
        <w:tc>
          <w:tcPr>
            <w:tcW w:w="568" w:type="dxa"/>
            <w:shd w:val="clear" w:color="auto" w:fill="auto"/>
          </w:tcPr>
          <w:p w14:paraId="405CCFE3" w14:textId="77777777" w:rsidR="003C0FB3" w:rsidRPr="00CB64E6" w:rsidRDefault="003C0FB3" w:rsidP="00BF1FBA">
            <w:pPr>
              <w:jc w:val="center"/>
              <w:rPr>
                <w:rFonts w:eastAsia="Calibri"/>
                <w:sz w:val="22"/>
                <w:szCs w:val="22"/>
              </w:rPr>
            </w:pPr>
          </w:p>
          <w:p w14:paraId="43A007A3" w14:textId="77777777" w:rsidR="003C0FB3" w:rsidRPr="00CB64E6" w:rsidRDefault="003C0FB3" w:rsidP="00BF1FBA">
            <w:pPr>
              <w:jc w:val="center"/>
              <w:rPr>
                <w:rFonts w:eastAsia="Calibri"/>
                <w:sz w:val="22"/>
                <w:szCs w:val="22"/>
              </w:rPr>
            </w:pPr>
            <w:r w:rsidRPr="00CB64E6">
              <w:rPr>
                <w:rFonts w:eastAsia="Calibri"/>
                <w:sz w:val="22"/>
                <w:szCs w:val="22"/>
              </w:rPr>
              <w:t>39</w:t>
            </w:r>
          </w:p>
        </w:tc>
        <w:tc>
          <w:tcPr>
            <w:tcW w:w="2551" w:type="dxa"/>
            <w:shd w:val="clear" w:color="auto" w:fill="auto"/>
          </w:tcPr>
          <w:p w14:paraId="6D51DFB0"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592х592х360-6к G4</w:t>
            </w:r>
          </w:p>
        </w:tc>
        <w:tc>
          <w:tcPr>
            <w:tcW w:w="1136" w:type="dxa"/>
            <w:shd w:val="clear" w:color="auto" w:fill="auto"/>
          </w:tcPr>
          <w:p w14:paraId="78FF5D38" w14:textId="77777777" w:rsidR="003C0FB3" w:rsidRPr="00CB64E6" w:rsidRDefault="003C0FB3" w:rsidP="00BF1FBA">
            <w:pPr>
              <w:jc w:val="center"/>
              <w:rPr>
                <w:rFonts w:eastAsia="Calibri"/>
                <w:sz w:val="22"/>
                <w:szCs w:val="22"/>
              </w:rPr>
            </w:pPr>
          </w:p>
          <w:p w14:paraId="77A817F7"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6AC4ADB" w14:textId="77777777" w:rsidR="003C0FB3" w:rsidRPr="00CB64E6" w:rsidRDefault="003C0FB3" w:rsidP="00BF1FBA">
            <w:pPr>
              <w:jc w:val="center"/>
              <w:rPr>
                <w:rFonts w:eastAsia="Calibri"/>
                <w:sz w:val="22"/>
                <w:szCs w:val="22"/>
              </w:rPr>
            </w:pPr>
            <w:r>
              <w:rPr>
                <w:rFonts w:eastAsia="Calibri"/>
                <w:color w:val="000000"/>
                <w:sz w:val="22"/>
                <w:szCs w:val="22"/>
              </w:rPr>
              <w:t>80</w:t>
            </w:r>
          </w:p>
        </w:tc>
        <w:tc>
          <w:tcPr>
            <w:tcW w:w="4365" w:type="dxa"/>
            <w:shd w:val="clear" w:color="auto" w:fill="auto"/>
          </w:tcPr>
          <w:p w14:paraId="1AC06B3C"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875B6B2" w14:textId="77777777" w:rsidTr="00BF1FBA">
        <w:trPr>
          <w:trHeight w:val="845"/>
        </w:trPr>
        <w:tc>
          <w:tcPr>
            <w:tcW w:w="568" w:type="dxa"/>
            <w:shd w:val="clear" w:color="auto" w:fill="auto"/>
          </w:tcPr>
          <w:p w14:paraId="0F1541D2" w14:textId="77777777" w:rsidR="003C0FB3" w:rsidRPr="00CB64E6" w:rsidRDefault="003C0FB3" w:rsidP="00BF1FBA">
            <w:pPr>
              <w:jc w:val="center"/>
              <w:rPr>
                <w:rFonts w:eastAsia="Calibri"/>
                <w:sz w:val="22"/>
                <w:szCs w:val="22"/>
              </w:rPr>
            </w:pPr>
          </w:p>
          <w:p w14:paraId="3D8AD222" w14:textId="77777777" w:rsidR="003C0FB3" w:rsidRPr="00CB64E6" w:rsidRDefault="003C0FB3" w:rsidP="00BF1FBA">
            <w:pPr>
              <w:jc w:val="center"/>
              <w:rPr>
                <w:rFonts w:eastAsia="Calibri"/>
                <w:sz w:val="22"/>
                <w:szCs w:val="22"/>
              </w:rPr>
            </w:pPr>
            <w:r w:rsidRPr="00CB64E6">
              <w:rPr>
                <w:rFonts w:eastAsia="Calibri"/>
                <w:sz w:val="22"/>
                <w:szCs w:val="22"/>
              </w:rPr>
              <w:t>40</w:t>
            </w:r>
          </w:p>
        </w:tc>
        <w:tc>
          <w:tcPr>
            <w:tcW w:w="2551" w:type="dxa"/>
            <w:shd w:val="clear" w:color="auto" w:fill="auto"/>
          </w:tcPr>
          <w:p w14:paraId="11AC28B6"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касетний    592х592х48 G4</w:t>
            </w:r>
          </w:p>
        </w:tc>
        <w:tc>
          <w:tcPr>
            <w:tcW w:w="1136" w:type="dxa"/>
            <w:shd w:val="clear" w:color="auto" w:fill="auto"/>
          </w:tcPr>
          <w:p w14:paraId="14A2971A" w14:textId="77777777" w:rsidR="003C0FB3" w:rsidRPr="00CB64E6" w:rsidRDefault="003C0FB3" w:rsidP="00BF1FBA">
            <w:pPr>
              <w:jc w:val="center"/>
              <w:rPr>
                <w:rFonts w:eastAsia="Calibri"/>
                <w:sz w:val="22"/>
                <w:szCs w:val="22"/>
              </w:rPr>
            </w:pPr>
          </w:p>
          <w:p w14:paraId="3C8B70C6"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4C723BD6" w14:textId="77777777" w:rsidR="003C0FB3" w:rsidRPr="00CB64E6" w:rsidRDefault="003C0FB3" w:rsidP="00BF1FBA">
            <w:pPr>
              <w:jc w:val="center"/>
              <w:rPr>
                <w:rFonts w:eastAsia="Calibri"/>
                <w:sz w:val="22"/>
                <w:szCs w:val="22"/>
              </w:rPr>
            </w:pPr>
            <w:r>
              <w:rPr>
                <w:rFonts w:eastAsia="Calibri"/>
                <w:color w:val="000000"/>
                <w:sz w:val="22"/>
                <w:szCs w:val="22"/>
              </w:rPr>
              <w:t>28</w:t>
            </w:r>
          </w:p>
        </w:tc>
        <w:tc>
          <w:tcPr>
            <w:tcW w:w="4365" w:type="dxa"/>
            <w:shd w:val="clear" w:color="auto" w:fill="auto"/>
          </w:tcPr>
          <w:p w14:paraId="556E6DC3"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4E55218A" w14:textId="77777777" w:rsidTr="00BF1FBA">
        <w:trPr>
          <w:trHeight w:val="845"/>
        </w:trPr>
        <w:tc>
          <w:tcPr>
            <w:tcW w:w="568" w:type="dxa"/>
            <w:shd w:val="clear" w:color="auto" w:fill="auto"/>
          </w:tcPr>
          <w:p w14:paraId="26EE90E0" w14:textId="77777777" w:rsidR="003C0FB3" w:rsidRPr="00CB64E6" w:rsidRDefault="003C0FB3" w:rsidP="00BF1FBA">
            <w:pPr>
              <w:jc w:val="center"/>
              <w:rPr>
                <w:rFonts w:eastAsia="Calibri"/>
                <w:sz w:val="22"/>
                <w:szCs w:val="22"/>
              </w:rPr>
            </w:pPr>
          </w:p>
          <w:p w14:paraId="29389C6C" w14:textId="77777777" w:rsidR="003C0FB3" w:rsidRPr="00CB64E6" w:rsidRDefault="003C0FB3" w:rsidP="00BF1FBA">
            <w:pPr>
              <w:jc w:val="center"/>
              <w:rPr>
                <w:rFonts w:eastAsia="Calibri"/>
                <w:sz w:val="22"/>
                <w:szCs w:val="22"/>
              </w:rPr>
            </w:pPr>
            <w:r w:rsidRPr="00CB64E6">
              <w:rPr>
                <w:rFonts w:eastAsia="Calibri"/>
                <w:sz w:val="22"/>
                <w:szCs w:val="22"/>
              </w:rPr>
              <w:t>41</w:t>
            </w:r>
          </w:p>
        </w:tc>
        <w:tc>
          <w:tcPr>
            <w:tcW w:w="2551" w:type="dxa"/>
            <w:shd w:val="clear" w:color="auto" w:fill="auto"/>
          </w:tcPr>
          <w:p w14:paraId="7BD593CD"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592х592х600-6к G4</w:t>
            </w:r>
          </w:p>
        </w:tc>
        <w:tc>
          <w:tcPr>
            <w:tcW w:w="1136" w:type="dxa"/>
            <w:shd w:val="clear" w:color="auto" w:fill="auto"/>
          </w:tcPr>
          <w:p w14:paraId="4B9424FF" w14:textId="77777777" w:rsidR="003C0FB3" w:rsidRPr="00CB64E6" w:rsidRDefault="003C0FB3" w:rsidP="00BF1FBA">
            <w:pPr>
              <w:jc w:val="center"/>
              <w:rPr>
                <w:rFonts w:eastAsia="Calibri"/>
                <w:sz w:val="22"/>
                <w:szCs w:val="22"/>
              </w:rPr>
            </w:pPr>
          </w:p>
          <w:p w14:paraId="0D5C187E"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12442B0" w14:textId="77777777" w:rsidR="003C0FB3" w:rsidRPr="00CB64E6" w:rsidRDefault="003C0FB3" w:rsidP="00BF1FBA">
            <w:pPr>
              <w:jc w:val="center"/>
              <w:rPr>
                <w:rFonts w:eastAsia="Calibri"/>
                <w:sz w:val="22"/>
                <w:szCs w:val="22"/>
              </w:rPr>
            </w:pPr>
            <w:r>
              <w:rPr>
                <w:rFonts w:eastAsia="Calibri"/>
                <w:color w:val="000000"/>
                <w:sz w:val="22"/>
                <w:szCs w:val="22"/>
              </w:rPr>
              <w:t>64</w:t>
            </w:r>
          </w:p>
        </w:tc>
        <w:tc>
          <w:tcPr>
            <w:tcW w:w="4365" w:type="dxa"/>
            <w:shd w:val="clear" w:color="auto" w:fill="auto"/>
          </w:tcPr>
          <w:p w14:paraId="071F1429"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0F7EF6C7" w14:textId="77777777" w:rsidTr="00BF1FBA">
        <w:trPr>
          <w:trHeight w:val="845"/>
        </w:trPr>
        <w:tc>
          <w:tcPr>
            <w:tcW w:w="568" w:type="dxa"/>
            <w:shd w:val="clear" w:color="auto" w:fill="auto"/>
          </w:tcPr>
          <w:p w14:paraId="32F49143" w14:textId="77777777" w:rsidR="003C0FB3" w:rsidRPr="00CB64E6" w:rsidRDefault="003C0FB3" w:rsidP="00BF1FBA">
            <w:pPr>
              <w:jc w:val="center"/>
              <w:rPr>
                <w:rFonts w:eastAsia="Calibri"/>
                <w:sz w:val="22"/>
                <w:szCs w:val="22"/>
              </w:rPr>
            </w:pPr>
          </w:p>
          <w:p w14:paraId="6B7580EB" w14:textId="77777777" w:rsidR="003C0FB3" w:rsidRPr="00CB64E6" w:rsidRDefault="003C0FB3" w:rsidP="00BF1FBA">
            <w:pPr>
              <w:jc w:val="center"/>
              <w:rPr>
                <w:rFonts w:eastAsia="Calibri"/>
                <w:sz w:val="22"/>
                <w:szCs w:val="22"/>
              </w:rPr>
            </w:pPr>
            <w:r w:rsidRPr="00CB64E6">
              <w:rPr>
                <w:rFonts w:eastAsia="Calibri"/>
                <w:sz w:val="22"/>
                <w:szCs w:val="22"/>
              </w:rPr>
              <w:t>42</w:t>
            </w:r>
          </w:p>
        </w:tc>
        <w:tc>
          <w:tcPr>
            <w:tcW w:w="2551" w:type="dxa"/>
            <w:shd w:val="clear" w:color="auto" w:fill="auto"/>
          </w:tcPr>
          <w:p w14:paraId="15DF9F73"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 xml:space="preserve">Фільтр повітряний касетний </w:t>
            </w:r>
          </w:p>
          <w:p w14:paraId="3EF4BDCB"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610х390х48 G4</w:t>
            </w:r>
          </w:p>
        </w:tc>
        <w:tc>
          <w:tcPr>
            <w:tcW w:w="1136" w:type="dxa"/>
            <w:shd w:val="clear" w:color="auto" w:fill="auto"/>
          </w:tcPr>
          <w:p w14:paraId="4E21E55E" w14:textId="77777777" w:rsidR="003C0FB3" w:rsidRPr="00CB64E6" w:rsidRDefault="003C0FB3" w:rsidP="00BF1FBA">
            <w:pPr>
              <w:jc w:val="center"/>
              <w:rPr>
                <w:rFonts w:eastAsia="Calibri"/>
                <w:sz w:val="22"/>
                <w:szCs w:val="22"/>
              </w:rPr>
            </w:pPr>
          </w:p>
          <w:p w14:paraId="05693213"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FB2BE19" w14:textId="77777777" w:rsidR="003C0FB3" w:rsidRPr="00CB64E6" w:rsidRDefault="003C0FB3" w:rsidP="00BF1FBA">
            <w:pPr>
              <w:jc w:val="center"/>
              <w:rPr>
                <w:rFonts w:eastAsia="Calibri"/>
                <w:sz w:val="22"/>
                <w:szCs w:val="22"/>
              </w:rPr>
            </w:pPr>
            <w:r>
              <w:rPr>
                <w:rFonts w:eastAsia="Calibri"/>
                <w:color w:val="000000"/>
                <w:sz w:val="22"/>
                <w:szCs w:val="22"/>
              </w:rPr>
              <w:t>48</w:t>
            </w:r>
          </w:p>
        </w:tc>
        <w:tc>
          <w:tcPr>
            <w:tcW w:w="4365" w:type="dxa"/>
            <w:shd w:val="clear" w:color="auto" w:fill="auto"/>
          </w:tcPr>
          <w:p w14:paraId="77338B96"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764EFB40" w14:textId="77777777" w:rsidTr="00BF1FBA">
        <w:trPr>
          <w:trHeight w:val="845"/>
        </w:trPr>
        <w:tc>
          <w:tcPr>
            <w:tcW w:w="568" w:type="dxa"/>
            <w:shd w:val="clear" w:color="auto" w:fill="auto"/>
          </w:tcPr>
          <w:p w14:paraId="14CDD862" w14:textId="77777777" w:rsidR="003C0FB3" w:rsidRPr="00CB64E6" w:rsidRDefault="003C0FB3" w:rsidP="00BF1FBA">
            <w:pPr>
              <w:jc w:val="center"/>
              <w:rPr>
                <w:rFonts w:eastAsia="Calibri"/>
                <w:sz w:val="22"/>
                <w:szCs w:val="22"/>
              </w:rPr>
            </w:pPr>
          </w:p>
          <w:p w14:paraId="37F2E1E6" w14:textId="77777777" w:rsidR="003C0FB3" w:rsidRPr="00CB64E6" w:rsidRDefault="003C0FB3" w:rsidP="00BF1FBA">
            <w:pPr>
              <w:jc w:val="center"/>
              <w:rPr>
                <w:rFonts w:eastAsia="Calibri"/>
                <w:sz w:val="22"/>
                <w:szCs w:val="22"/>
              </w:rPr>
            </w:pPr>
            <w:r w:rsidRPr="00CB64E6">
              <w:rPr>
                <w:rFonts w:eastAsia="Calibri"/>
                <w:sz w:val="22"/>
                <w:szCs w:val="22"/>
              </w:rPr>
              <w:t>43</w:t>
            </w:r>
          </w:p>
        </w:tc>
        <w:tc>
          <w:tcPr>
            <w:tcW w:w="2551" w:type="dxa"/>
            <w:shd w:val="clear" w:color="auto" w:fill="auto"/>
          </w:tcPr>
          <w:p w14:paraId="7BD0F42A"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287х287х600-3к M5</w:t>
            </w:r>
          </w:p>
        </w:tc>
        <w:tc>
          <w:tcPr>
            <w:tcW w:w="1136" w:type="dxa"/>
            <w:shd w:val="clear" w:color="auto" w:fill="auto"/>
          </w:tcPr>
          <w:p w14:paraId="1A33F7A1" w14:textId="77777777" w:rsidR="003C0FB3" w:rsidRPr="00CB64E6" w:rsidRDefault="003C0FB3" w:rsidP="00BF1FBA">
            <w:pPr>
              <w:jc w:val="center"/>
              <w:rPr>
                <w:rFonts w:eastAsia="Calibri"/>
                <w:sz w:val="22"/>
                <w:szCs w:val="22"/>
              </w:rPr>
            </w:pPr>
          </w:p>
          <w:p w14:paraId="56AFA57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B6AC49B" w14:textId="77777777" w:rsidR="003C0FB3" w:rsidRPr="00CB64E6" w:rsidRDefault="003C0FB3" w:rsidP="00BF1FBA">
            <w:pPr>
              <w:jc w:val="center"/>
              <w:rPr>
                <w:rFonts w:eastAsia="Calibri"/>
                <w:sz w:val="22"/>
                <w:szCs w:val="22"/>
              </w:rPr>
            </w:pPr>
            <w:r>
              <w:rPr>
                <w:rFonts w:eastAsia="Calibri"/>
                <w:color w:val="000000"/>
                <w:sz w:val="22"/>
                <w:szCs w:val="22"/>
              </w:rPr>
              <w:t>488</w:t>
            </w:r>
          </w:p>
        </w:tc>
        <w:tc>
          <w:tcPr>
            <w:tcW w:w="4365" w:type="dxa"/>
            <w:shd w:val="clear" w:color="auto" w:fill="auto"/>
          </w:tcPr>
          <w:p w14:paraId="3A053F02"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36006D63" w14:textId="77777777" w:rsidTr="00BF1FBA">
        <w:trPr>
          <w:trHeight w:val="845"/>
        </w:trPr>
        <w:tc>
          <w:tcPr>
            <w:tcW w:w="568" w:type="dxa"/>
            <w:shd w:val="clear" w:color="auto" w:fill="auto"/>
          </w:tcPr>
          <w:p w14:paraId="4F09CA0C" w14:textId="77777777" w:rsidR="003C0FB3" w:rsidRPr="00CB64E6" w:rsidRDefault="003C0FB3" w:rsidP="00BF1FBA">
            <w:pPr>
              <w:jc w:val="center"/>
              <w:rPr>
                <w:rFonts w:eastAsia="Calibri"/>
                <w:sz w:val="22"/>
                <w:szCs w:val="22"/>
              </w:rPr>
            </w:pPr>
          </w:p>
          <w:p w14:paraId="45991BAE" w14:textId="77777777" w:rsidR="003C0FB3" w:rsidRPr="00CB64E6" w:rsidRDefault="003C0FB3" w:rsidP="00BF1FBA">
            <w:pPr>
              <w:jc w:val="center"/>
              <w:rPr>
                <w:rFonts w:eastAsia="Calibri"/>
                <w:sz w:val="22"/>
                <w:szCs w:val="22"/>
              </w:rPr>
            </w:pPr>
            <w:r w:rsidRPr="00CB64E6">
              <w:rPr>
                <w:rFonts w:eastAsia="Calibri"/>
                <w:sz w:val="22"/>
                <w:szCs w:val="22"/>
              </w:rPr>
              <w:t>44</w:t>
            </w:r>
          </w:p>
        </w:tc>
        <w:tc>
          <w:tcPr>
            <w:tcW w:w="2551" w:type="dxa"/>
            <w:shd w:val="clear" w:color="auto" w:fill="auto"/>
          </w:tcPr>
          <w:p w14:paraId="1DC7BC94"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592х287х600-6к M5</w:t>
            </w:r>
          </w:p>
        </w:tc>
        <w:tc>
          <w:tcPr>
            <w:tcW w:w="1136" w:type="dxa"/>
            <w:shd w:val="clear" w:color="auto" w:fill="auto"/>
          </w:tcPr>
          <w:p w14:paraId="129A2F7E" w14:textId="77777777" w:rsidR="003C0FB3" w:rsidRPr="00CB64E6" w:rsidRDefault="003C0FB3" w:rsidP="00BF1FBA">
            <w:pPr>
              <w:jc w:val="center"/>
              <w:rPr>
                <w:rFonts w:eastAsia="Calibri"/>
                <w:sz w:val="22"/>
                <w:szCs w:val="22"/>
              </w:rPr>
            </w:pPr>
          </w:p>
          <w:p w14:paraId="401CB151"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27CB4146" w14:textId="77777777" w:rsidR="003C0FB3" w:rsidRPr="00CB64E6" w:rsidRDefault="003C0FB3" w:rsidP="00BF1FBA">
            <w:pPr>
              <w:jc w:val="center"/>
              <w:rPr>
                <w:rFonts w:eastAsia="Calibri"/>
                <w:sz w:val="22"/>
                <w:szCs w:val="22"/>
              </w:rPr>
            </w:pPr>
            <w:r>
              <w:rPr>
                <w:rFonts w:eastAsia="Calibri"/>
                <w:color w:val="000000"/>
                <w:sz w:val="22"/>
                <w:szCs w:val="22"/>
              </w:rPr>
              <w:t>708</w:t>
            </w:r>
          </w:p>
        </w:tc>
        <w:tc>
          <w:tcPr>
            <w:tcW w:w="4365" w:type="dxa"/>
            <w:shd w:val="clear" w:color="auto" w:fill="auto"/>
          </w:tcPr>
          <w:p w14:paraId="3B93F3E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lastRenderedPageBreak/>
              <w:t>погіршення</w:t>
            </w:r>
            <w:proofErr w:type="spellEnd"/>
            <w:r w:rsidRPr="00CB64E6">
              <w:rPr>
                <w:sz w:val="22"/>
                <w:szCs w:val="22"/>
                <w:lang w:val="ru-RU"/>
              </w:rPr>
              <w:t xml:space="preserve"> характеристик, температура -40… +80 С°</w:t>
            </w:r>
          </w:p>
        </w:tc>
      </w:tr>
      <w:tr w:rsidR="003C0FB3" w:rsidRPr="00CB64E6" w14:paraId="7AD193FD" w14:textId="77777777" w:rsidTr="00BF1FBA">
        <w:trPr>
          <w:trHeight w:val="845"/>
        </w:trPr>
        <w:tc>
          <w:tcPr>
            <w:tcW w:w="568" w:type="dxa"/>
            <w:shd w:val="clear" w:color="auto" w:fill="auto"/>
          </w:tcPr>
          <w:p w14:paraId="49713699" w14:textId="77777777" w:rsidR="003C0FB3" w:rsidRPr="00CB64E6" w:rsidRDefault="003C0FB3" w:rsidP="00BF1FBA">
            <w:pPr>
              <w:jc w:val="center"/>
              <w:rPr>
                <w:rFonts w:eastAsia="Calibri"/>
                <w:sz w:val="22"/>
                <w:szCs w:val="22"/>
              </w:rPr>
            </w:pPr>
          </w:p>
          <w:p w14:paraId="174857F0" w14:textId="77777777" w:rsidR="003C0FB3" w:rsidRPr="00CB64E6" w:rsidRDefault="003C0FB3" w:rsidP="00BF1FBA">
            <w:pPr>
              <w:jc w:val="center"/>
              <w:rPr>
                <w:rFonts w:eastAsia="Calibri"/>
                <w:sz w:val="22"/>
                <w:szCs w:val="22"/>
              </w:rPr>
            </w:pPr>
            <w:r w:rsidRPr="00CB64E6">
              <w:rPr>
                <w:rFonts w:eastAsia="Calibri"/>
                <w:sz w:val="22"/>
                <w:szCs w:val="22"/>
              </w:rPr>
              <w:t>45</w:t>
            </w:r>
          </w:p>
        </w:tc>
        <w:tc>
          <w:tcPr>
            <w:tcW w:w="2551" w:type="dxa"/>
            <w:shd w:val="clear" w:color="auto" w:fill="auto"/>
          </w:tcPr>
          <w:p w14:paraId="4D62492F"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592х592х600-6к M5</w:t>
            </w:r>
          </w:p>
        </w:tc>
        <w:tc>
          <w:tcPr>
            <w:tcW w:w="1136" w:type="dxa"/>
            <w:shd w:val="clear" w:color="auto" w:fill="auto"/>
          </w:tcPr>
          <w:p w14:paraId="4E9E765A" w14:textId="77777777" w:rsidR="003C0FB3" w:rsidRPr="00CB64E6" w:rsidRDefault="003C0FB3" w:rsidP="00BF1FBA">
            <w:pPr>
              <w:jc w:val="center"/>
              <w:rPr>
                <w:rFonts w:eastAsia="Calibri"/>
                <w:sz w:val="22"/>
                <w:szCs w:val="22"/>
              </w:rPr>
            </w:pPr>
          </w:p>
          <w:p w14:paraId="302F3236"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1DA62174" w14:textId="77777777" w:rsidR="003C0FB3" w:rsidRPr="00CB64E6" w:rsidRDefault="003C0FB3" w:rsidP="00BF1FBA">
            <w:pPr>
              <w:jc w:val="center"/>
              <w:rPr>
                <w:rFonts w:eastAsia="Calibri"/>
                <w:sz w:val="22"/>
                <w:szCs w:val="22"/>
              </w:rPr>
            </w:pPr>
            <w:r>
              <w:rPr>
                <w:rFonts w:eastAsia="Calibri"/>
                <w:color w:val="000000"/>
                <w:sz w:val="22"/>
                <w:szCs w:val="22"/>
              </w:rPr>
              <w:t>44</w:t>
            </w:r>
          </w:p>
        </w:tc>
        <w:tc>
          <w:tcPr>
            <w:tcW w:w="4365" w:type="dxa"/>
            <w:shd w:val="clear" w:color="auto" w:fill="auto"/>
          </w:tcPr>
          <w:p w14:paraId="095E1ED5"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625B4D2F" w14:textId="77777777" w:rsidTr="00BF1FBA">
        <w:trPr>
          <w:trHeight w:val="845"/>
        </w:trPr>
        <w:tc>
          <w:tcPr>
            <w:tcW w:w="568" w:type="dxa"/>
            <w:shd w:val="clear" w:color="auto" w:fill="auto"/>
          </w:tcPr>
          <w:p w14:paraId="55273D1B" w14:textId="77777777" w:rsidR="003C0FB3" w:rsidRPr="00CB64E6" w:rsidRDefault="003C0FB3" w:rsidP="00BF1FBA">
            <w:pPr>
              <w:jc w:val="center"/>
              <w:rPr>
                <w:rFonts w:eastAsia="Calibri"/>
                <w:sz w:val="22"/>
                <w:szCs w:val="22"/>
              </w:rPr>
            </w:pPr>
          </w:p>
          <w:p w14:paraId="5D6019BC" w14:textId="77777777" w:rsidR="003C0FB3" w:rsidRPr="00CB64E6" w:rsidRDefault="003C0FB3" w:rsidP="00BF1FBA">
            <w:pPr>
              <w:jc w:val="center"/>
              <w:rPr>
                <w:rFonts w:eastAsia="Calibri"/>
                <w:sz w:val="22"/>
                <w:szCs w:val="22"/>
              </w:rPr>
            </w:pPr>
            <w:r w:rsidRPr="00CB64E6">
              <w:rPr>
                <w:rFonts w:eastAsia="Calibri"/>
                <w:sz w:val="22"/>
                <w:szCs w:val="22"/>
              </w:rPr>
              <w:t>46</w:t>
            </w:r>
          </w:p>
        </w:tc>
        <w:tc>
          <w:tcPr>
            <w:tcW w:w="2551" w:type="dxa"/>
            <w:shd w:val="clear" w:color="auto" w:fill="auto"/>
          </w:tcPr>
          <w:p w14:paraId="4AC834D6"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Фільтр повітряний кишеньковий 610х390х600-6к M5</w:t>
            </w:r>
          </w:p>
        </w:tc>
        <w:tc>
          <w:tcPr>
            <w:tcW w:w="1136" w:type="dxa"/>
            <w:shd w:val="clear" w:color="auto" w:fill="auto"/>
          </w:tcPr>
          <w:p w14:paraId="7D9FD306" w14:textId="77777777" w:rsidR="003C0FB3" w:rsidRPr="00CB64E6" w:rsidRDefault="003C0FB3" w:rsidP="00BF1FBA">
            <w:pPr>
              <w:jc w:val="center"/>
              <w:rPr>
                <w:rFonts w:eastAsia="Calibri"/>
                <w:sz w:val="22"/>
                <w:szCs w:val="22"/>
              </w:rPr>
            </w:pPr>
          </w:p>
          <w:p w14:paraId="776F92D9" w14:textId="77777777" w:rsidR="003C0FB3" w:rsidRPr="00CB64E6" w:rsidRDefault="003C0FB3" w:rsidP="00BF1FBA">
            <w:pPr>
              <w:jc w:val="center"/>
              <w:rPr>
                <w:rFonts w:eastAsia="Calibri"/>
                <w:sz w:val="22"/>
                <w:szCs w:val="22"/>
              </w:rPr>
            </w:pPr>
            <w:r w:rsidRPr="00CB64E6">
              <w:rPr>
                <w:rFonts w:eastAsia="Calibri"/>
                <w:sz w:val="22"/>
                <w:szCs w:val="22"/>
              </w:rPr>
              <w:t>шт.</w:t>
            </w:r>
          </w:p>
        </w:tc>
        <w:tc>
          <w:tcPr>
            <w:tcW w:w="1557" w:type="dxa"/>
            <w:tcBorders>
              <w:top w:val="nil"/>
              <w:left w:val="single" w:sz="4" w:space="0" w:color="auto"/>
              <w:bottom w:val="single" w:sz="4" w:space="0" w:color="auto"/>
              <w:right w:val="single" w:sz="4" w:space="0" w:color="auto"/>
            </w:tcBorders>
            <w:shd w:val="clear" w:color="auto" w:fill="auto"/>
            <w:vAlign w:val="center"/>
          </w:tcPr>
          <w:p w14:paraId="0E6190D6" w14:textId="77777777" w:rsidR="003C0FB3" w:rsidRPr="00CB64E6" w:rsidRDefault="003C0FB3" w:rsidP="00BF1FBA">
            <w:pPr>
              <w:jc w:val="center"/>
              <w:rPr>
                <w:rFonts w:eastAsia="Calibri"/>
                <w:sz w:val="22"/>
                <w:szCs w:val="22"/>
              </w:rPr>
            </w:pPr>
            <w:r>
              <w:rPr>
                <w:rFonts w:eastAsia="Calibri"/>
                <w:color w:val="000000"/>
                <w:sz w:val="22"/>
                <w:szCs w:val="22"/>
              </w:rPr>
              <w:t>124</w:t>
            </w:r>
          </w:p>
        </w:tc>
        <w:tc>
          <w:tcPr>
            <w:tcW w:w="4365" w:type="dxa"/>
            <w:shd w:val="clear" w:color="auto" w:fill="auto"/>
          </w:tcPr>
          <w:p w14:paraId="4FFE1AE9" w14:textId="77777777" w:rsidR="003C0FB3" w:rsidRPr="00CB64E6" w:rsidRDefault="003C0FB3" w:rsidP="00BF1FBA">
            <w:pPr>
              <w:rPr>
                <w:rFonts w:eastAsia="Calibri"/>
                <w:color w:val="000000"/>
                <w:kern w:val="36"/>
                <w:sz w:val="22"/>
                <w:szCs w:val="22"/>
                <w:lang w:eastAsia="uk-UA"/>
              </w:rPr>
            </w:pPr>
            <w:proofErr w:type="spellStart"/>
            <w:r w:rsidRPr="00CB64E6">
              <w:rPr>
                <w:sz w:val="22"/>
                <w:szCs w:val="22"/>
                <w:lang w:val="ru-RU"/>
              </w:rPr>
              <w:t>Клас</w:t>
            </w:r>
            <w:proofErr w:type="spellEnd"/>
            <w:r w:rsidRPr="00CB64E6">
              <w:rPr>
                <w:sz w:val="22"/>
                <w:szCs w:val="22"/>
                <w:lang w:val="ru-RU"/>
              </w:rPr>
              <w:t xml:space="preserve"> очистки ДСТУ </w:t>
            </w:r>
            <w:r w:rsidRPr="00CB64E6">
              <w:rPr>
                <w:sz w:val="22"/>
                <w:szCs w:val="22"/>
              </w:rPr>
              <w:t>EN</w:t>
            </w:r>
            <w:r w:rsidRPr="00CB64E6">
              <w:rPr>
                <w:sz w:val="22"/>
                <w:szCs w:val="22"/>
                <w:lang w:val="ru-RU"/>
              </w:rPr>
              <w:t xml:space="preserve"> 779:2019</w:t>
            </w:r>
            <w:proofErr w:type="gramStart"/>
            <w:r w:rsidRPr="00CB64E6">
              <w:rPr>
                <w:sz w:val="22"/>
                <w:szCs w:val="22"/>
                <w:lang w:val="ru-RU"/>
              </w:rPr>
              <w:t>,</w:t>
            </w:r>
            <w:r w:rsidRPr="00CB64E6">
              <w:rPr>
                <w:color w:val="000000"/>
                <w:kern w:val="36"/>
                <w:sz w:val="22"/>
                <w:szCs w:val="22"/>
                <w:lang w:val="ru-RU" w:eastAsia="uk-UA"/>
              </w:rPr>
              <w:t xml:space="preserve">  ПО</w:t>
            </w:r>
            <w:proofErr w:type="gramEnd"/>
            <w:r w:rsidRPr="00CB64E6">
              <w:rPr>
                <w:color w:val="000000"/>
                <w:kern w:val="36"/>
                <w:sz w:val="22"/>
                <w:szCs w:val="22"/>
                <w:lang w:val="ru-RU" w:eastAsia="uk-UA"/>
              </w:rPr>
              <w:t xml:space="preserve">-40 Па </w:t>
            </w:r>
            <w:r w:rsidRPr="00CB64E6">
              <w:rPr>
                <w:color w:val="000000"/>
                <w:kern w:val="36"/>
                <w:sz w:val="22"/>
                <w:szCs w:val="22"/>
                <w:lang w:eastAsia="uk-UA"/>
              </w:rPr>
              <w:t>–</w:t>
            </w:r>
            <w:r w:rsidRPr="00CB64E6">
              <w:rPr>
                <w:color w:val="000000"/>
                <w:kern w:val="36"/>
                <w:sz w:val="22"/>
                <w:szCs w:val="22"/>
                <w:lang w:val="ru-RU" w:eastAsia="uk-UA"/>
              </w:rPr>
              <w:t xml:space="preserve"> КО-450 Па, </w:t>
            </w:r>
            <w:proofErr w:type="spellStart"/>
            <w:r w:rsidRPr="00CB64E6">
              <w:rPr>
                <w:sz w:val="22"/>
                <w:szCs w:val="22"/>
                <w:lang w:val="ru-RU"/>
              </w:rPr>
              <w:t>Фільтр</w:t>
            </w:r>
            <w:proofErr w:type="spellEnd"/>
            <w:r w:rsidRPr="00CB64E6">
              <w:rPr>
                <w:sz w:val="22"/>
                <w:szCs w:val="22"/>
                <w:lang w:val="ru-RU"/>
              </w:rPr>
              <w:t xml:space="preserve"> повинен бути </w:t>
            </w:r>
            <w:proofErr w:type="spellStart"/>
            <w:r w:rsidRPr="00CB64E6">
              <w:rPr>
                <w:sz w:val="22"/>
                <w:szCs w:val="22"/>
                <w:lang w:val="ru-RU"/>
              </w:rPr>
              <w:t>придатним</w:t>
            </w:r>
            <w:proofErr w:type="spellEnd"/>
            <w:r w:rsidRPr="00CB64E6">
              <w:rPr>
                <w:sz w:val="22"/>
                <w:szCs w:val="22"/>
                <w:lang w:val="ru-RU"/>
              </w:rPr>
              <w:t xml:space="preserve"> до </w:t>
            </w:r>
            <w:proofErr w:type="spellStart"/>
            <w:r w:rsidRPr="00CB64E6">
              <w:rPr>
                <w:sz w:val="22"/>
                <w:szCs w:val="22"/>
                <w:lang w:val="ru-RU"/>
              </w:rPr>
              <w:t>експлуатації</w:t>
            </w:r>
            <w:proofErr w:type="spellEnd"/>
            <w:r w:rsidRPr="00CB64E6">
              <w:rPr>
                <w:sz w:val="22"/>
                <w:szCs w:val="22"/>
                <w:lang w:val="ru-RU"/>
              </w:rPr>
              <w:t xml:space="preserve"> в </w:t>
            </w:r>
            <w:proofErr w:type="spellStart"/>
            <w:r w:rsidRPr="00CB64E6">
              <w:rPr>
                <w:sz w:val="22"/>
                <w:szCs w:val="22"/>
                <w:lang w:val="ru-RU"/>
              </w:rPr>
              <w:t>умовах</w:t>
            </w:r>
            <w:proofErr w:type="spellEnd"/>
            <w:r w:rsidRPr="00CB64E6">
              <w:rPr>
                <w:sz w:val="22"/>
                <w:szCs w:val="22"/>
                <w:lang w:val="ru-RU"/>
              </w:rPr>
              <w:t xml:space="preserve"> </w:t>
            </w:r>
            <w:proofErr w:type="spellStart"/>
            <w:r w:rsidRPr="00CB64E6">
              <w:rPr>
                <w:sz w:val="22"/>
                <w:szCs w:val="22"/>
                <w:lang w:val="ru-RU"/>
              </w:rPr>
              <w:t>підвищеної</w:t>
            </w:r>
            <w:proofErr w:type="spellEnd"/>
            <w:r w:rsidRPr="00CB64E6">
              <w:rPr>
                <w:sz w:val="22"/>
                <w:szCs w:val="22"/>
                <w:lang w:val="ru-RU"/>
              </w:rPr>
              <w:t xml:space="preserve"> </w:t>
            </w:r>
            <w:proofErr w:type="spellStart"/>
            <w:r w:rsidRPr="00CB64E6">
              <w:rPr>
                <w:sz w:val="22"/>
                <w:szCs w:val="22"/>
                <w:lang w:val="ru-RU"/>
              </w:rPr>
              <w:t>вологості</w:t>
            </w:r>
            <w:proofErr w:type="spellEnd"/>
            <w:r w:rsidRPr="00CB64E6">
              <w:rPr>
                <w:sz w:val="22"/>
                <w:szCs w:val="22"/>
                <w:lang w:val="ru-RU"/>
              </w:rPr>
              <w:t xml:space="preserve"> (≥85%) без </w:t>
            </w:r>
            <w:proofErr w:type="spellStart"/>
            <w:r w:rsidRPr="00CB64E6">
              <w:rPr>
                <w:sz w:val="22"/>
                <w:szCs w:val="22"/>
                <w:lang w:val="ru-RU"/>
              </w:rPr>
              <w:t>погіршення</w:t>
            </w:r>
            <w:proofErr w:type="spellEnd"/>
            <w:r w:rsidRPr="00CB64E6">
              <w:rPr>
                <w:sz w:val="22"/>
                <w:szCs w:val="22"/>
                <w:lang w:val="ru-RU"/>
              </w:rPr>
              <w:t xml:space="preserve"> характеристик, температура -40… +80 С°</w:t>
            </w:r>
          </w:p>
        </w:tc>
      </w:tr>
      <w:tr w:rsidR="003C0FB3" w:rsidRPr="00CB64E6" w14:paraId="7E87351A" w14:textId="77777777" w:rsidTr="00BF1FBA">
        <w:trPr>
          <w:trHeight w:val="845"/>
        </w:trPr>
        <w:tc>
          <w:tcPr>
            <w:tcW w:w="10177" w:type="dxa"/>
            <w:gridSpan w:val="5"/>
            <w:shd w:val="clear" w:color="auto" w:fill="auto"/>
            <w:vAlign w:val="center"/>
          </w:tcPr>
          <w:p w14:paraId="63ACFD88" w14:textId="77777777" w:rsidR="003C0FB3" w:rsidRPr="00CB64E6" w:rsidRDefault="003C0FB3" w:rsidP="00BF1FBA">
            <w:pPr>
              <w:jc w:val="center"/>
              <w:rPr>
                <w:rFonts w:eastAsia="Calibri"/>
                <w:sz w:val="22"/>
                <w:szCs w:val="22"/>
                <w:lang w:val="ru-RU"/>
              </w:rPr>
            </w:pPr>
            <w:r w:rsidRPr="00CB64E6">
              <w:rPr>
                <w:rFonts w:eastAsia="Calibri"/>
                <w:b/>
                <w:bCs/>
                <w:color w:val="000000"/>
                <w:kern w:val="36"/>
                <w:sz w:val="22"/>
                <w:szCs w:val="22"/>
                <w:lang w:eastAsia="uk-UA"/>
              </w:rPr>
              <w:t>НЕРА фільтри</w:t>
            </w:r>
          </w:p>
        </w:tc>
      </w:tr>
      <w:tr w:rsidR="003C0FB3" w:rsidRPr="00CB64E6" w14:paraId="7618E984" w14:textId="77777777" w:rsidTr="00BF1FBA">
        <w:trPr>
          <w:trHeight w:val="3994"/>
        </w:trPr>
        <w:tc>
          <w:tcPr>
            <w:tcW w:w="568" w:type="dxa"/>
            <w:shd w:val="clear" w:color="auto" w:fill="auto"/>
            <w:vAlign w:val="center"/>
          </w:tcPr>
          <w:p w14:paraId="240D1976" w14:textId="77777777" w:rsidR="003C0FB3" w:rsidRPr="00CB64E6" w:rsidRDefault="003C0FB3" w:rsidP="00BF1FBA">
            <w:pPr>
              <w:jc w:val="center"/>
              <w:rPr>
                <w:rFonts w:eastAsia="Calibri"/>
                <w:sz w:val="22"/>
                <w:szCs w:val="22"/>
              </w:rPr>
            </w:pPr>
            <w:r w:rsidRPr="00CB64E6">
              <w:rPr>
                <w:rFonts w:eastAsia="Calibri"/>
                <w:sz w:val="22"/>
                <w:szCs w:val="22"/>
              </w:rPr>
              <w:t>1</w:t>
            </w:r>
          </w:p>
        </w:tc>
        <w:tc>
          <w:tcPr>
            <w:tcW w:w="2551" w:type="dxa"/>
            <w:shd w:val="clear" w:color="auto" w:fill="auto"/>
            <w:vAlign w:val="center"/>
          </w:tcPr>
          <w:p w14:paraId="259696D1"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HEPA 318*318 (69, Н13)</w:t>
            </w:r>
          </w:p>
        </w:tc>
        <w:tc>
          <w:tcPr>
            <w:tcW w:w="1136" w:type="dxa"/>
            <w:shd w:val="clear" w:color="auto" w:fill="auto"/>
            <w:vAlign w:val="center"/>
          </w:tcPr>
          <w:p w14:paraId="1D248654" w14:textId="77777777" w:rsidR="003C0FB3" w:rsidRPr="00CB64E6" w:rsidRDefault="003C0FB3" w:rsidP="00BF1FBA">
            <w:pPr>
              <w:jc w:val="center"/>
              <w:rPr>
                <w:rFonts w:eastAsia="Calibri"/>
                <w:sz w:val="22"/>
                <w:szCs w:val="22"/>
              </w:rPr>
            </w:pPr>
            <w:proofErr w:type="spellStart"/>
            <w:r w:rsidRPr="00CB64E6">
              <w:rPr>
                <w:rFonts w:eastAsia="Calibri"/>
                <w:sz w:val="22"/>
                <w:szCs w:val="22"/>
              </w:rPr>
              <w:t>шт</w:t>
            </w:r>
            <w:proofErr w:type="spellEnd"/>
          </w:p>
        </w:tc>
        <w:tc>
          <w:tcPr>
            <w:tcW w:w="1557" w:type="dxa"/>
            <w:shd w:val="clear" w:color="auto" w:fill="auto"/>
            <w:vAlign w:val="center"/>
          </w:tcPr>
          <w:p w14:paraId="1D41F30C" w14:textId="77777777" w:rsidR="003C0FB3" w:rsidRPr="00CB64E6" w:rsidRDefault="003C0FB3" w:rsidP="00BF1FBA">
            <w:pPr>
              <w:jc w:val="center"/>
              <w:rPr>
                <w:rFonts w:eastAsia="Calibri"/>
                <w:color w:val="000000"/>
                <w:sz w:val="22"/>
                <w:szCs w:val="22"/>
              </w:rPr>
            </w:pPr>
            <w:r>
              <w:rPr>
                <w:rFonts w:eastAsia="Calibri"/>
                <w:color w:val="000000"/>
                <w:sz w:val="22"/>
                <w:szCs w:val="22"/>
              </w:rPr>
              <w:t>95</w:t>
            </w:r>
          </w:p>
        </w:tc>
        <w:tc>
          <w:tcPr>
            <w:tcW w:w="4365" w:type="dxa"/>
            <w:vMerge w:val="restart"/>
            <w:shd w:val="clear" w:color="auto" w:fill="auto"/>
          </w:tcPr>
          <w:p w14:paraId="0615E57C" w14:textId="77777777" w:rsidR="003C0FB3" w:rsidRPr="00CB64E6" w:rsidRDefault="003C0FB3" w:rsidP="00BF1FBA">
            <w:pPr>
              <w:rPr>
                <w:sz w:val="22"/>
                <w:szCs w:val="22"/>
                <w:lang/>
              </w:rPr>
            </w:pPr>
            <w:r w:rsidRPr="00CB64E6">
              <w:rPr>
                <w:sz w:val="22"/>
                <w:szCs w:val="22"/>
                <w:lang/>
              </w:rPr>
              <w:t>Клас очищення: відповідно до ДСТУ EN 1822 (H13 / H14)</w:t>
            </w:r>
          </w:p>
          <w:p w14:paraId="11117C86" w14:textId="77777777" w:rsidR="003C0FB3" w:rsidRPr="00CB64E6" w:rsidRDefault="003C0FB3" w:rsidP="00BF1FBA">
            <w:pPr>
              <w:rPr>
                <w:sz w:val="22"/>
                <w:szCs w:val="22"/>
                <w:lang/>
              </w:rPr>
            </w:pPr>
            <w:r w:rsidRPr="00CB64E6">
              <w:rPr>
                <w:sz w:val="22"/>
                <w:szCs w:val="22"/>
                <w:lang/>
              </w:rPr>
              <w:t>Фільтри повинні бути придатні для використання в медичних закладах (чисті приміщення, операційні, бокси).</w:t>
            </w:r>
          </w:p>
          <w:p w14:paraId="66E2D62D" w14:textId="77777777" w:rsidR="003C0FB3" w:rsidRPr="00CB64E6" w:rsidRDefault="003C0FB3" w:rsidP="00BF1FBA">
            <w:pPr>
              <w:rPr>
                <w:sz w:val="22"/>
                <w:szCs w:val="22"/>
                <w:lang/>
              </w:rPr>
            </w:pPr>
          </w:p>
          <w:p w14:paraId="273F70B7" w14:textId="77777777" w:rsidR="003C0FB3" w:rsidRPr="00CB64E6" w:rsidRDefault="003C0FB3" w:rsidP="00BF1FBA">
            <w:pPr>
              <w:rPr>
                <w:sz w:val="22"/>
                <w:szCs w:val="22"/>
                <w:lang/>
              </w:rPr>
            </w:pPr>
            <w:r w:rsidRPr="00CB64E6">
              <w:rPr>
                <w:b/>
                <w:bCs/>
                <w:sz w:val="22"/>
                <w:szCs w:val="22"/>
                <w:lang/>
              </w:rPr>
              <w:t>1. Ефективність:</w:t>
            </w:r>
          </w:p>
          <w:p w14:paraId="47D3D354" w14:textId="77777777" w:rsidR="003C0FB3" w:rsidRPr="00CB64E6" w:rsidRDefault="003C0FB3" w:rsidP="00BF1FBA">
            <w:pPr>
              <w:rPr>
                <w:sz w:val="22"/>
                <w:szCs w:val="22"/>
                <w:lang/>
              </w:rPr>
            </w:pPr>
            <w:r w:rsidRPr="00CB64E6">
              <w:rPr>
                <w:sz w:val="22"/>
                <w:szCs w:val="22"/>
                <w:lang/>
              </w:rPr>
              <w:t xml:space="preserve">-H13 – не менше 99,95% (MPPS) </w:t>
            </w:r>
          </w:p>
          <w:p w14:paraId="245F15DC" w14:textId="77777777" w:rsidR="003C0FB3" w:rsidRPr="00CB64E6" w:rsidRDefault="003C0FB3" w:rsidP="00BF1FBA">
            <w:pPr>
              <w:rPr>
                <w:sz w:val="22"/>
                <w:szCs w:val="22"/>
                <w:lang/>
              </w:rPr>
            </w:pPr>
            <w:r w:rsidRPr="00CB64E6">
              <w:rPr>
                <w:sz w:val="22"/>
                <w:szCs w:val="22"/>
                <w:lang/>
              </w:rPr>
              <w:t xml:space="preserve">-H14 – не менше 99,995% (MPPS) </w:t>
            </w:r>
          </w:p>
          <w:p w14:paraId="6ED65250" w14:textId="77777777" w:rsidR="003C0FB3" w:rsidRPr="00CB64E6" w:rsidRDefault="003C0FB3" w:rsidP="00BF1FBA">
            <w:pPr>
              <w:rPr>
                <w:sz w:val="22"/>
                <w:szCs w:val="22"/>
                <w:lang/>
              </w:rPr>
            </w:pPr>
            <w:r w:rsidRPr="00CB64E6">
              <w:rPr>
                <w:b/>
                <w:bCs/>
                <w:sz w:val="22"/>
                <w:szCs w:val="22"/>
                <w:lang/>
              </w:rPr>
              <w:t>2. Індивідуальне тестування:</w:t>
            </w:r>
          </w:p>
          <w:p w14:paraId="2F20CC83" w14:textId="77777777" w:rsidR="003C0FB3" w:rsidRPr="00CB64E6" w:rsidRDefault="003C0FB3" w:rsidP="00BF1FBA">
            <w:pPr>
              <w:rPr>
                <w:sz w:val="22"/>
                <w:szCs w:val="22"/>
                <w:lang/>
              </w:rPr>
            </w:pPr>
            <w:r w:rsidRPr="00CB64E6">
              <w:rPr>
                <w:sz w:val="22"/>
                <w:szCs w:val="22"/>
                <w:lang/>
              </w:rPr>
              <w:t>Кожен фільтр повинен бути індивідуально протестований на герметичність відповідно до ДСТУ EN 1822 з наданням протоколу випробувань.</w:t>
            </w:r>
          </w:p>
          <w:p w14:paraId="18528466" w14:textId="77777777" w:rsidR="003C0FB3" w:rsidRPr="00CB64E6" w:rsidRDefault="003C0FB3" w:rsidP="00BF1FBA">
            <w:pPr>
              <w:rPr>
                <w:sz w:val="22"/>
                <w:szCs w:val="22"/>
                <w:lang/>
              </w:rPr>
            </w:pPr>
            <w:r w:rsidRPr="00CB64E6">
              <w:rPr>
                <w:b/>
                <w:bCs/>
                <w:sz w:val="22"/>
                <w:szCs w:val="22"/>
                <w:lang/>
              </w:rPr>
              <w:t>3. Герметичність:</w:t>
            </w:r>
          </w:p>
          <w:p w14:paraId="30AE097C" w14:textId="77777777" w:rsidR="003C0FB3" w:rsidRPr="00CB64E6" w:rsidRDefault="003C0FB3" w:rsidP="00BF1FBA">
            <w:pPr>
              <w:rPr>
                <w:sz w:val="22"/>
                <w:szCs w:val="22"/>
                <w:lang/>
              </w:rPr>
            </w:pPr>
            <w:r w:rsidRPr="00CB64E6">
              <w:rPr>
                <w:sz w:val="22"/>
                <w:szCs w:val="22"/>
                <w:lang/>
              </w:rPr>
              <w:t>Фільтр не повинен мати витоків по ущільненню, рамці або фільтруючому матеріалу.</w:t>
            </w:r>
          </w:p>
          <w:p w14:paraId="1FAE9804" w14:textId="77777777" w:rsidR="003C0FB3" w:rsidRPr="00CB64E6" w:rsidRDefault="003C0FB3" w:rsidP="00BF1FBA">
            <w:pPr>
              <w:rPr>
                <w:sz w:val="22"/>
                <w:szCs w:val="22"/>
                <w:lang/>
              </w:rPr>
            </w:pPr>
            <w:r w:rsidRPr="00CB64E6">
              <w:rPr>
                <w:b/>
                <w:bCs/>
                <w:sz w:val="22"/>
                <w:szCs w:val="22"/>
                <w:lang/>
              </w:rPr>
              <w:t>4. Початковий опір:</w:t>
            </w:r>
          </w:p>
          <w:p w14:paraId="080A8D40" w14:textId="77777777" w:rsidR="003C0FB3" w:rsidRPr="00CB64E6" w:rsidRDefault="003C0FB3" w:rsidP="00BF1FBA">
            <w:pPr>
              <w:rPr>
                <w:sz w:val="22"/>
                <w:szCs w:val="22"/>
                <w:lang/>
              </w:rPr>
            </w:pPr>
            <w:r w:rsidRPr="00CB64E6">
              <w:rPr>
                <w:sz w:val="22"/>
                <w:szCs w:val="22"/>
                <w:lang/>
              </w:rPr>
              <w:t xml:space="preserve">Початковий аеродинамічний опір – не більше </w:t>
            </w:r>
            <w:r w:rsidRPr="00CB64E6">
              <w:rPr>
                <w:rFonts w:eastAsia="Calibri"/>
                <w:sz w:val="22"/>
                <w:szCs w:val="22"/>
                <w:lang/>
              </w:rPr>
              <w:t>110</w:t>
            </w:r>
            <w:r w:rsidRPr="00CB64E6">
              <w:rPr>
                <w:sz w:val="22"/>
                <w:szCs w:val="22"/>
                <w:lang/>
              </w:rPr>
              <w:t xml:space="preserve"> Па</w:t>
            </w:r>
            <w:r w:rsidRPr="00CB64E6">
              <w:rPr>
                <w:rFonts w:eastAsia="Calibri"/>
                <w:sz w:val="22"/>
                <w:szCs w:val="22"/>
                <w:lang/>
              </w:rPr>
              <w:t xml:space="preserve"> (Н13), 120 Па (Н14)</w:t>
            </w:r>
          </w:p>
          <w:p w14:paraId="17D981C8" w14:textId="77777777" w:rsidR="003C0FB3" w:rsidRPr="00CB64E6" w:rsidRDefault="003C0FB3" w:rsidP="00BF1FBA">
            <w:pPr>
              <w:rPr>
                <w:sz w:val="22"/>
                <w:szCs w:val="22"/>
                <w:lang/>
              </w:rPr>
            </w:pPr>
            <w:r w:rsidRPr="00CB64E6">
              <w:rPr>
                <w:b/>
                <w:bCs/>
                <w:sz w:val="22"/>
                <w:szCs w:val="22"/>
                <w:lang/>
              </w:rPr>
              <w:t>5. Конструкція:</w:t>
            </w:r>
          </w:p>
          <w:p w14:paraId="0E548B9C" w14:textId="77777777" w:rsidR="003C0FB3" w:rsidRPr="00CB64E6" w:rsidRDefault="003C0FB3" w:rsidP="00BF1FBA">
            <w:pPr>
              <w:rPr>
                <w:sz w:val="22"/>
                <w:szCs w:val="22"/>
                <w:lang/>
              </w:rPr>
            </w:pPr>
            <w:r w:rsidRPr="00CB64E6">
              <w:rPr>
                <w:sz w:val="22"/>
                <w:szCs w:val="22"/>
                <w:lang/>
              </w:rPr>
              <w:t>-матеріал: скловолокно (</w:t>
            </w:r>
            <w:proofErr w:type="spellStart"/>
            <w:r w:rsidRPr="00CB64E6">
              <w:rPr>
                <w:sz w:val="22"/>
                <w:szCs w:val="22"/>
                <w:lang/>
              </w:rPr>
              <w:t>glass</w:t>
            </w:r>
            <w:proofErr w:type="spellEnd"/>
            <w:r w:rsidRPr="00CB64E6">
              <w:rPr>
                <w:sz w:val="22"/>
                <w:szCs w:val="22"/>
                <w:lang/>
              </w:rPr>
              <w:t xml:space="preserve"> </w:t>
            </w:r>
            <w:proofErr w:type="spellStart"/>
            <w:r w:rsidRPr="00CB64E6">
              <w:rPr>
                <w:sz w:val="22"/>
                <w:szCs w:val="22"/>
                <w:lang/>
              </w:rPr>
              <w:t>fiber</w:t>
            </w:r>
            <w:proofErr w:type="spellEnd"/>
            <w:r w:rsidRPr="00CB64E6">
              <w:rPr>
                <w:sz w:val="22"/>
                <w:szCs w:val="22"/>
                <w:lang/>
              </w:rPr>
              <w:t xml:space="preserve">) </w:t>
            </w:r>
          </w:p>
          <w:p w14:paraId="5C7C8AC1" w14:textId="77777777" w:rsidR="003C0FB3" w:rsidRPr="00CB64E6" w:rsidRDefault="003C0FB3" w:rsidP="00BF1FBA">
            <w:pPr>
              <w:rPr>
                <w:sz w:val="22"/>
                <w:szCs w:val="22"/>
                <w:lang/>
              </w:rPr>
            </w:pPr>
            <w:r w:rsidRPr="00CB64E6">
              <w:rPr>
                <w:sz w:val="22"/>
                <w:szCs w:val="22"/>
                <w:lang/>
              </w:rPr>
              <w:t xml:space="preserve">-рамка: алюміній / оцинкована сталь / пластик </w:t>
            </w:r>
          </w:p>
          <w:p w14:paraId="30E3F8F6" w14:textId="77777777" w:rsidR="003C0FB3" w:rsidRPr="00CB64E6" w:rsidRDefault="003C0FB3" w:rsidP="00BF1FBA">
            <w:pPr>
              <w:rPr>
                <w:sz w:val="22"/>
                <w:szCs w:val="22"/>
                <w:lang/>
              </w:rPr>
            </w:pPr>
            <w:r w:rsidRPr="00CB64E6">
              <w:rPr>
                <w:sz w:val="22"/>
                <w:szCs w:val="22"/>
                <w:lang/>
              </w:rPr>
              <w:t xml:space="preserve">-герметик: поліуретан </w:t>
            </w:r>
          </w:p>
          <w:p w14:paraId="34D2CFF5" w14:textId="77777777" w:rsidR="003C0FB3" w:rsidRPr="00CB64E6" w:rsidRDefault="003C0FB3" w:rsidP="00BF1FBA">
            <w:pPr>
              <w:rPr>
                <w:sz w:val="22"/>
                <w:szCs w:val="22"/>
                <w:lang/>
              </w:rPr>
            </w:pPr>
            <w:r w:rsidRPr="00CB64E6">
              <w:rPr>
                <w:sz w:val="22"/>
                <w:szCs w:val="22"/>
                <w:lang/>
              </w:rPr>
              <w:t xml:space="preserve">-наявність захисної решітки (за потреби) </w:t>
            </w:r>
          </w:p>
          <w:p w14:paraId="1680B4A3" w14:textId="77777777" w:rsidR="003C0FB3" w:rsidRPr="00CB64E6" w:rsidRDefault="003C0FB3" w:rsidP="00BF1FBA">
            <w:pPr>
              <w:rPr>
                <w:sz w:val="22"/>
                <w:szCs w:val="22"/>
                <w:lang/>
              </w:rPr>
            </w:pPr>
            <w:r w:rsidRPr="00CB64E6">
              <w:rPr>
                <w:b/>
                <w:bCs/>
                <w:sz w:val="22"/>
                <w:szCs w:val="22"/>
                <w:lang/>
              </w:rPr>
              <w:t>6. Ущільнення:</w:t>
            </w:r>
          </w:p>
          <w:p w14:paraId="629E8164" w14:textId="77777777" w:rsidR="003C0FB3" w:rsidRPr="00CB64E6" w:rsidRDefault="003C0FB3" w:rsidP="00BF1FBA">
            <w:pPr>
              <w:rPr>
                <w:sz w:val="22"/>
                <w:szCs w:val="22"/>
                <w:lang/>
              </w:rPr>
            </w:pPr>
            <w:r w:rsidRPr="00CB64E6">
              <w:rPr>
                <w:sz w:val="22"/>
                <w:szCs w:val="22"/>
                <w:lang/>
              </w:rPr>
              <w:t xml:space="preserve">Наявність ущільнення (гумове або </w:t>
            </w:r>
            <w:proofErr w:type="spellStart"/>
            <w:r w:rsidRPr="00CB64E6">
              <w:rPr>
                <w:sz w:val="22"/>
                <w:szCs w:val="22"/>
                <w:lang/>
              </w:rPr>
              <w:t>гелеве</w:t>
            </w:r>
            <w:proofErr w:type="spellEnd"/>
            <w:r w:rsidRPr="00CB64E6">
              <w:rPr>
                <w:sz w:val="22"/>
                <w:szCs w:val="22"/>
                <w:lang/>
              </w:rPr>
              <w:t>) для забезпечення герметичного монтажу.</w:t>
            </w:r>
          </w:p>
          <w:p w14:paraId="75D6D1A9" w14:textId="77777777" w:rsidR="003C0FB3" w:rsidRPr="00CB64E6" w:rsidRDefault="003C0FB3" w:rsidP="00BF1FBA">
            <w:pPr>
              <w:rPr>
                <w:sz w:val="22"/>
                <w:szCs w:val="22"/>
                <w:lang/>
              </w:rPr>
            </w:pPr>
            <w:r w:rsidRPr="00CB64E6">
              <w:rPr>
                <w:b/>
                <w:bCs/>
                <w:sz w:val="22"/>
                <w:szCs w:val="22"/>
                <w:lang/>
              </w:rPr>
              <w:lastRenderedPageBreak/>
              <w:t>7. Умови експлуатації:</w:t>
            </w:r>
            <w:r w:rsidRPr="00CB64E6">
              <w:rPr>
                <w:sz w:val="22"/>
                <w:szCs w:val="22"/>
                <w:lang/>
              </w:rPr>
              <w:br/>
              <w:t>Вологість повітря – до 100% без конденсації.</w:t>
            </w:r>
            <w:r w:rsidRPr="00CB64E6">
              <w:rPr>
                <w:sz w:val="22"/>
                <w:szCs w:val="22"/>
                <w:lang/>
              </w:rPr>
              <w:br/>
              <w:t>Фільтр повинен зберігати ефективність та механічну цілісність при роботі у вологому середовищі.</w:t>
            </w:r>
          </w:p>
          <w:p w14:paraId="4D3635A8" w14:textId="77777777" w:rsidR="003C0FB3" w:rsidRPr="00CB64E6" w:rsidRDefault="003C0FB3" w:rsidP="00BF1FBA">
            <w:pPr>
              <w:rPr>
                <w:sz w:val="22"/>
                <w:szCs w:val="22"/>
                <w:lang/>
              </w:rPr>
            </w:pPr>
            <w:r w:rsidRPr="00CB64E6">
              <w:rPr>
                <w:b/>
                <w:bCs/>
                <w:sz w:val="22"/>
                <w:szCs w:val="22"/>
                <w:lang/>
              </w:rPr>
              <w:t>8. Температура:</w:t>
            </w:r>
          </w:p>
          <w:p w14:paraId="33B55236" w14:textId="77777777" w:rsidR="003C0FB3" w:rsidRPr="00CB64E6" w:rsidRDefault="003C0FB3" w:rsidP="00BF1FBA">
            <w:pPr>
              <w:rPr>
                <w:sz w:val="22"/>
                <w:szCs w:val="22"/>
                <w:lang/>
              </w:rPr>
            </w:pPr>
            <w:r w:rsidRPr="00CB64E6">
              <w:rPr>
                <w:sz w:val="22"/>
                <w:szCs w:val="22"/>
                <w:lang/>
              </w:rPr>
              <w:t>Температурний діапазон: не менше -40…+80°C</w:t>
            </w:r>
            <w:r w:rsidRPr="00CB64E6">
              <w:rPr>
                <w:sz w:val="22"/>
                <w:szCs w:val="22"/>
                <w:lang/>
              </w:rPr>
              <w:br/>
            </w:r>
            <w:r w:rsidRPr="00CB64E6">
              <w:rPr>
                <w:b/>
                <w:bCs/>
                <w:sz w:val="22"/>
                <w:szCs w:val="22"/>
                <w:lang/>
              </w:rPr>
              <w:t>9. Маркування:</w:t>
            </w:r>
          </w:p>
          <w:p w14:paraId="4E1FB5D6" w14:textId="77777777" w:rsidR="003C0FB3" w:rsidRPr="00CB64E6" w:rsidRDefault="003C0FB3" w:rsidP="00BF1FBA">
            <w:pPr>
              <w:rPr>
                <w:sz w:val="22"/>
                <w:szCs w:val="22"/>
                <w:lang/>
              </w:rPr>
            </w:pPr>
            <w:r w:rsidRPr="00CB64E6">
              <w:rPr>
                <w:sz w:val="22"/>
                <w:szCs w:val="22"/>
                <w:lang/>
              </w:rPr>
              <w:t>На кожному фільтрі повинно бути зазначено:</w:t>
            </w:r>
          </w:p>
          <w:p w14:paraId="318FB2E0" w14:textId="77777777" w:rsidR="003C0FB3" w:rsidRPr="00CB64E6" w:rsidRDefault="003C0FB3" w:rsidP="00BF1FBA">
            <w:pPr>
              <w:rPr>
                <w:sz w:val="22"/>
                <w:szCs w:val="22"/>
                <w:lang/>
              </w:rPr>
            </w:pPr>
            <w:r w:rsidRPr="00CB64E6">
              <w:rPr>
                <w:sz w:val="22"/>
                <w:szCs w:val="22"/>
                <w:lang/>
              </w:rPr>
              <w:t xml:space="preserve">-клас (H13/H14) </w:t>
            </w:r>
          </w:p>
          <w:p w14:paraId="70CE16EF" w14:textId="77777777" w:rsidR="003C0FB3" w:rsidRPr="00CB64E6" w:rsidRDefault="003C0FB3" w:rsidP="00BF1FBA">
            <w:pPr>
              <w:rPr>
                <w:sz w:val="22"/>
                <w:szCs w:val="22"/>
                <w:lang/>
              </w:rPr>
            </w:pPr>
            <w:r w:rsidRPr="00CB64E6">
              <w:rPr>
                <w:sz w:val="22"/>
                <w:szCs w:val="22"/>
                <w:lang/>
              </w:rPr>
              <w:t xml:space="preserve">-серійний номер </w:t>
            </w:r>
          </w:p>
          <w:p w14:paraId="2D52CDAE" w14:textId="77777777" w:rsidR="003C0FB3" w:rsidRPr="00CB64E6" w:rsidRDefault="003C0FB3" w:rsidP="00BF1FBA">
            <w:pPr>
              <w:rPr>
                <w:sz w:val="22"/>
                <w:szCs w:val="22"/>
                <w:lang/>
              </w:rPr>
            </w:pPr>
            <w:r w:rsidRPr="00CB64E6">
              <w:rPr>
                <w:sz w:val="22"/>
                <w:szCs w:val="22"/>
                <w:lang/>
              </w:rPr>
              <w:t xml:space="preserve">-дата виготовлення </w:t>
            </w:r>
          </w:p>
          <w:p w14:paraId="5CA9539E" w14:textId="77777777" w:rsidR="003C0FB3" w:rsidRPr="00CB64E6" w:rsidRDefault="003C0FB3" w:rsidP="00BF1FBA">
            <w:pPr>
              <w:rPr>
                <w:sz w:val="22"/>
                <w:szCs w:val="22"/>
                <w:lang/>
              </w:rPr>
            </w:pPr>
            <w:r w:rsidRPr="00CB64E6">
              <w:rPr>
                <w:sz w:val="22"/>
                <w:szCs w:val="22"/>
                <w:lang/>
              </w:rPr>
              <w:t xml:space="preserve">-напрямок повітря </w:t>
            </w:r>
          </w:p>
          <w:p w14:paraId="66F9B235" w14:textId="77777777" w:rsidR="003C0FB3" w:rsidRPr="00CB64E6" w:rsidRDefault="003C0FB3" w:rsidP="00BF1FBA">
            <w:pPr>
              <w:rPr>
                <w:sz w:val="22"/>
                <w:szCs w:val="22"/>
                <w:lang/>
              </w:rPr>
            </w:pPr>
            <w:r w:rsidRPr="00CB64E6">
              <w:rPr>
                <w:sz w:val="22"/>
                <w:szCs w:val="22"/>
                <w:lang/>
              </w:rPr>
              <w:t xml:space="preserve">-виробник </w:t>
            </w:r>
          </w:p>
          <w:p w14:paraId="143684FB" w14:textId="77777777" w:rsidR="003C0FB3" w:rsidRPr="00CB64E6" w:rsidRDefault="003C0FB3" w:rsidP="00BF1FBA">
            <w:pPr>
              <w:rPr>
                <w:sz w:val="22"/>
                <w:szCs w:val="22"/>
                <w:lang/>
              </w:rPr>
            </w:pPr>
            <w:r w:rsidRPr="00CB64E6">
              <w:rPr>
                <w:b/>
                <w:bCs/>
                <w:sz w:val="22"/>
                <w:szCs w:val="22"/>
                <w:lang/>
              </w:rPr>
              <w:t>10. Упаковка:</w:t>
            </w:r>
          </w:p>
          <w:p w14:paraId="0A984FFA" w14:textId="77777777" w:rsidR="003C0FB3" w:rsidRPr="00CB64E6" w:rsidRDefault="003C0FB3" w:rsidP="00BF1FBA">
            <w:pPr>
              <w:rPr>
                <w:sz w:val="22"/>
                <w:szCs w:val="22"/>
                <w:lang/>
              </w:rPr>
            </w:pPr>
            <w:r w:rsidRPr="00CB64E6">
              <w:rPr>
                <w:sz w:val="22"/>
                <w:szCs w:val="22"/>
                <w:lang/>
              </w:rPr>
              <w:t>Кожен HEPA фільтр повинен бути поставлений у герметичній індивідуальній упаковці (вакуумній або герметичній) для запобігання пошкодженню.</w:t>
            </w:r>
          </w:p>
          <w:p w14:paraId="1040E58B" w14:textId="77777777" w:rsidR="003C0FB3" w:rsidRPr="00CB64E6" w:rsidRDefault="003C0FB3" w:rsidP="00BF1FBA">
            <w:pPr>
              <w:rPr>
                <w:sz w:val="22"/>
                <w:szCs w:val="22"/>
                <w:lang/>
              </w:rPr>
            </w:pPr>
          </w:p>
          <w:p w14:paraId="24B2B00F" w14:textId="77777777" w:rsidR="003C0FB3" w:rsidRPr="00CB64E6" w:rsidRDefault="003C0FB3" w:rsidP="00BF1FBA">
            <w:pPr>
              <w:rPr>
                <w:rFonts w:eastAsia="Calibri"/>
                <w:sz w:val="22"/>
                <w:szCs w:val="22"/>
              </w:rPr>
            </w:pPr>
          </w:p>
        </w:tc>
      </w:tr>
      <w:tr w:rsidR="003C0FB3" w:rsidRPr="00CB64E6" w14:paraId="0A267DB9" w14:textId="77777777" w:rsidTr="00BF1FBA">
        <w:trPr>
          <w:trHeight w:val="3994"/>
        </w:trPr>
        <w:tc>
          <w:tcPr>
            <w:tcW w:w="568" w:type="dxa"/>
            <w:shd w:val="clear" w:color="auto" w:fill="auto"/>
            <w:vAlign w:val="center"/>
          </w:tcPr>
          <w:p w14:paraId="34C36464" w14:textId="77777777" w:rsidR="003C0FB3" w:rsidRPr="00CB64E6" w:rsidRDefault="003C0FB3" w:rsidP="00BF1FBA">
            <w:pPr>
              <w:jc w:val="center"/>
              <w:rPr>
                <w:rFonts w:eastAsia="Calibri"/>
                <w:sz w:val="22"/>
                <w:szCs w:val="22"/>
              </w:rPr>
            </w:pPr>
            <w:r w:rsidRPr="00CB64E6">
              <w:rPr>
                <w:rFonts w:eastAsia="Calibri"/>
                <w:sz w:val="22"/>
                <w:szCs w:val="22"/>
              </w:rPr>
              <w:t>2</w:t>
            </w:r>
          </w:p>
        </w:tc>
        <w:tc>
          <w:tcPr>
            <w:tcW w:w="2551" w:type="dxa"/>
            <w:shd w:val="clear" w:color="auto" w:fill="auto"/>
            <w:vAlign w:val="center"/>
          </w:tcPr>
          <w:p w14:paraId="46EF187C"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HEPA 470*470 (69, Н13)</w:t>
            </w:r>
          </w:p>
        </w:tc>
        <w:tc>
          <w:tcPr>
            <w:tcW w:w="1136" w:type="dxa"/>
            <w:shd w:val="clear" w:color="auto" w:fill="auto"/>
            <w:vAlign w:val="center"/>
          </w:tcPr>
          <w:p w14:paraId="5D8B23D0" w14:textId="77777777" w:rsidR="003C0FB3" w:rsidRPr="00CB64E6" w:rsidRDefault="003C0FB3" w:rsidP="00BF1FBA">
            <w:pPr>
              <w:jc w:val="center"/>
              <w:rPr>
                <w:rFonts w:eastAsia="Calibri"/>
                <w:sz w:val="22"/>
                <w:szCs w:val="22"/>
              </w:rPr>
            </w:pPr>
            <w:proofErr w:type="spellStart"/>
            <w:r w:rsidRPr="00CB64E6">
              <w:rPr>
                <w:rFonts w:eastAsia="Calibri"/>
                <w:sz w:val="22"/>
                <w:szCs w:val="22"/>
              </w:rPr>
              <w:t>Шт</w:t>
            </w:r>
            <w:proofErr w:type="spellEnd"/>
          </w:p>
        </w:tc>
        <w:tc>
          <w:tcPr>
            <w:tcW w:w="1557" w:type="dxa"/>
            <w:shd w:val="clear" w:color="auto" w:fill="auto"/>
            <w:vAlign w:val="center"/>
          </w:tcPr>
          <w:p w14:paraId="3DE9C971" w14:textId="77777777" w:rsidR="003C0FB3" w:rsidRPr="00CB64E6" w:rsidRDefault="003C0FB3" w:rsidP="00BF1FBA">
            <w:pPr>
              <w:jc w:val="center"/>
              <w:rPr>
                <w:rFonts w:eastAsia="Calibri"/>
                <w:color w:val="000000"/>
                <w:sz w:val="22"/>
                <w:szCs w:val="22"/>
              </w:rPr>
            </w:pPr>
            <w:r>
              <w:rPr>
                <w:rFonts w:eastAsia="Calibri"/>
                <w:color w:val="000000"/>
                <w:sz w:val="22"/>
                <w:szCs w:val="22"/>
              </w:rPr>
              <w:t>69</w:t>
            </w:r>
          </w:p>
        </w:tc>
        <w:tc>
          <w:tcPr>
            <w:tcW w:w="4365" w:type="dxa"/>
            <w:vMerge/>
            <w:shd w:val="clear" w:color="auto" w:fill="auto"/>
          </w:tcPr>
          <w:p w14:paraId="4CE1B696" w14:textId="77777777" w:rsidR="003C0FB3" w:rsidRPr="00CB64E6" w:rsidRDefault="003C0FB3" w:rsidP="00BF1FBA">
            <w:pPr>
              <w:rPr>
                <w:rFonts w:eastAsia="Calibri"/>
                <w:sz w:val="22"/>
                <w:szCs w:val="22"/>
                <w:lang w:val="ru-RU"/>
              </w:rPr>
            </w:pPr>
          </w:p>
        </w:tc>
      </w:tr>
      <w:tr w:rsidR="003C0FB3" w:rsidRPr="00CB64E6" w14:paraId="5B655675" w14:textId="77777777" w:rsidTr="00BF1FBA">
        <w:trPr>
          <w:trHeight w:val="3994"/>
        </w:trPr>
        <w:tc>
          <w:tcPr>
            <w:tcW w:w="568" w:type="dxa"/>
            <w:shd w:val="clear" w:color="auto" w:fill="auto"/>
            <w:vAlign w:val="center"/>
          </w:tcPr>
          <w:p w14:paraId="01B1E4E6" w14:textId="77777777" w:rsidR="003C0FB3" w:rsidRPr="00CB64E6" w:rsidRDefault="003C0FB3" w:rsidP="00BF1FBA">
            <w:pPr>
              <w:jc w:val="center"/>
              <w:rPr>
                <w:rFonts w:eastAsia="Calibri"/>
                <w:sz w:val="22"/>
                <w:szCs w:val="22"/>
              </w:rPr>
            </w:pPr>
            <w:r w:rsidRPr="00CB64E6">
              <w:rPr>
                <w:rFonts w:eastAsia="Calibri"/>
                <w:sz w:val="22"/>
                <w:szCs w:val="22"/>
              </w:rPr>
              <w:lastRenderedPageBreak/>
              <w:t>3</w:t>
            </w:r>
          </w:p>
        </w:tc>
        <w:tc>
          <w:tcPr>
            <w:tcW w:w="2551" w:type="dxa"/>
            <w:shd w:val="clear" w:color="auto" w:fill="auto"/>
            <w:vAlign w:val="center"/>
          </w:tcPr>
          <w:p w14:paraId="20A6F1FF"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HEPA 545*545 (69, Н13)</w:t>
            </w:r>
          </w:p>
        </w:tc>
        <w:tc>
          <w:tcPr>
            <w:tcW w:w="1136" w:type="dxa"/>
            <w:shd w:val="clear" w:color="auto" w:fill="auto"/>
            <w:vAlign w:val="center"/>
          </w:tcPr>
          <w:p w14:paraId="3F9E7E15" w14:textId="77777777" w:rsidR="003C0FB3" w:rsidRPr="00CB64E6" w:rsidRDefault="003C0FB3" w:rsidP="00BF1FBA">
            <w:pPr>
              <w:jc w:val="center"/>
              <w:rPr>
                <w:rFonts w:eastAsia="Calibri"/>
                <w:sz w:val="22"/>
                <w:szCs w:val="22"/>
              </w:rPr>
            </w:pPr>
            <w:proofErr w:type="spellStart"/>
            <w:r w:rsidRPr="00CB64E6">
              <w:rPr>
                <w:rFonts w:eastAsia="Calibri"/>
                <w:sz w:val="22"/>
                <w:szCs w:val="22"/>
              </w:rPr>
              <w:t>Шт</w:t>
            </w:r>
            <w:proofErr w:type="spellEnd"/>
          </w:p>
        </w:tc>
        <w:tc>
          <w:tcPr>
            <w:tcW w:w="1557" w:type="dxa"/>
            <w:shd w:val="clear" w:color="auto" w:fill="auto"/>
            <w:vAlign w:val="center"/>
          </w:tcPr>
          <w:p w14:paraId="3E57D02F" w14:textId="77777777" w:rsidR="003C0FB3" w:rsidRPr="00CB64E6" w:rsidRDefault="003C0FB3" w:rsidP="00BF1FBA">
            <w:pPr>
              <w:jc w:val="center"/>
              <w:rPr>
                <w:rFonts w:eastAsia="Calibri"/>
                <w:color w:val="000000"/>
                <w:sz w:val="22"/>
                <w:szCs w:val="22"/>
              </w:rPr>
            </w:pPr>
            <w:r>
              <w:rPr>
                <w:rFonts w:eastAsia="Calibri"/>
                <w:color w:val="000000"/>
                <w:sz w:val="22"/>
                <w:szCs w:val="22"/>
              </w:rPr>
              <w:t>173</w:t>
            </w:r>
          </w:p>
        </w:tc>
        <w:tc>
          <w:tcPr>
            <w:tcW w:w="4365" w:type="dxa"/>
            <w:vMerge/>
            <w:shd w:val="clear" w:color="auto" w:fill="auto"/>
          </w:tcPr>
          <w:p w14:paraId="49DA6BC6" w14:textId="77777777" w:rsidR="003C0FB3" w:rsidRPr="00CB64E6" w:rsidRDefault="003C0FB3" w:rsidP="00BF1FBA">
            <w:pPr>
              <w:rPr>
                <w:rFonts w:eastAsia="Calibri"/>
                <w:sz w:val="22"/>
                <w:szCs w:val="22"/>
                <w:lang w:val="ru-RU"/>
              </w:rPr>
            </w:pPr>
          </w:p>
        </w:tc>
      </w:tr>
      <w:tr w:rsidR="003C0FB3" w:rsidRPr="00CB64E6" w14:paraId="7C7791FB" w14:textId="77777777" w:rsidTr="00BF1FBA">
        <w:trPr>
          <w:trHeight w:val="3994"/>
        </w:trPr>
        <w:tc>
          <w:tcPr>
            <w:tcW w:w="568" w:type="dxa"/>
            <w:shd w:val="clear" w:color="auto" w:fill="auto"/>
            <w:vAlign w:val="center"/>
          </w:tcPr>
          <w:p w14:paraId="59B2A3F0" w14:textId="77777777" w:rsidR="003C0FB3" w:rsidRPr="00CB64E6" w:rsidRDefault="003C0FB3" w:rsidP="00BF1FBA">
            <w:pPr>
              <w:jc w:val="center"/>
              <w:rPr>
                <w:rFonts w:eastAsia="Calibri"/>
                <w:sz w:val="22"/>
                <w:szCs w:val="22"/>
              </w:rPr>
            </w:pPr>
            <w:r w:rsidRPr="00CB64E6">
              <w:rPr>
                <w:rFonts w:eastAsia="Calibri"/>
                <w:sz w:val="22"/>
                <w:szCs w:val="22"/>
              </w:rPr>
              <w:t>4</w:t>
            </w:r>
          </w:p>
        </w:tc>
        <w:tc>
          <w:tcPr>
            <w:tcW w:w="2551" w:type="dxa"/>
            <w:shd w:val="clear" w:color="auto" w:fill="auto"/>
            <w:vAlign w:val="center"/>
          </w:tcPr>
          <w:p w14:paraId="35481B6F" w14:textId="77777777" w:rsidR="003C0FB3" w:rsidRPr="00CB64E6" w:rsidRDefault="003C0FB3" w:rsidP="00BF1FBA">
            <w:pPr>
              <w:rPr>
                <w:rFonts w:eastAsia="Calibri"/>
                <w:color w:val="000000"/>
                <w:kern w:val="36"/>
                <w:sz w:val="22"/>
                <w:szCs w:val="22"/>
                <w:lang w:eastAsia="uk-UA"/>
              </w:rPr>
            </w:pPr>
            <w:r w:rsidRPr="00CB64E6">
              <w:rPr>
                <w:rFonts w:eastAsia="Calibri"/>
                <w:color w:val="000000"/>
                <w:kern w:val="36"/>
                <w:sz w:val="22"/>
                <w:szCs w:val="22"/>
                <w:lang w:eastAsia="uk-UA"/>
              </w:rPr>
              <w:t>HEPA 545*545 (69, Н14)</w:t>
            </w:r>
          </w:p>
        </w:tc>
        <w:tc>
          <w:tcPr>
            <w:tcW w:w="1136" w:type="dxa"/>
            <w:shd w:val="clear" w:color="auto" w:fill="auto"/>
            <w:vAlign w:val="center"/>
          </w:tcPr>
          <w:p w14:paraId="2A5144B9" w14:textId="77777777" w:rsidR="003C0FB3" w:rsidRPr="00CB64E6" w:rsidRDefault="003C0FB3" w:rsidP="00BF1FBA">
            <w:pPr>
              <w:jc w:val="center"/>
              <w:rPr>
                <w:rFonts w:eastAsia="Calibri"/>
                <w:sz w:val="22"/>
                <w:szCs w:val="22"/>
              </w:rPr>
            </w:pPr>
            <w:proofErr w:type="spellStart"/>
            <w:r w:rsidRPr="00CB64E6">
              <w:rPr>
                <w:rFonts w:eastAsia="Calibri"/>
                <w:sz w:val="22"/>
                <w:szCs w:val="22"/>
              </w:rPr>
              <w:t>шт</w:t>
            </w:r>
            <w:proofErr w:type="spellEnd"/>
          </w:p>
        </w:tc>
        <w:tc>
          <w:tcPr>
            <w:tcW w:w="1557" w:type="dxa"/>
            <w:shd w:val="clear" w:color="auto" w:fill="auto"/>
            <w:vAlign w:val="center"/>
          </w:tcPr>
          <w:p w14:paraId="0AC6270E" w14:textId="77777777" w:rsidR="003C0FB3" w:rsidRPr="00CB64E6" w:rsidRDefault="003C0FB3" w:rsidP="00BF1FBA">
            <w:pPr>
              <w:jc w:val="center"/>
              <w:rPr>
                <w:rFonts w:eastAsia="Calibri"/>
                <w:color w:val="000000"/>
                <w:sz w:val="22"/>
                <w:szCs w:val="22"/>
              </w:rPr>
            </w:pPr>
            <w:r w:rsidRPr="00CB64E6">
              <w:rPr>
                <w:rFonts w:eastAsia="Calibri"/>
                <w:color w:val="000000"/>
                <w:sz w:val="22"/>
                <w:szCs w:val="22"/>
              </w:rPr>
              <w:t>34</w:t>
            </w:r>
          </w:p>
        </w:tc>
        <w:tc>
          <w:tcPr>
            <w:tcW w:w="4365" w:type="dxa"/>
            <w:vMerge/>
            <w:shd w:val="clear" w:color="auto" w:fill="auto"/>
          </w:tcPr>
          <w:p w14:paraId="6ED50040" w14:textId="77777777" w:rsidR="003C0FB3" w:rsidRPr="00CB64E6" w:rsidRDefault="003C0FB3" w:rsidP="00BF1FBA">
            <w:pPr>
              <w:rPr>
                <w:rFonts w:eastAsia="Calibri"/>
                <w:sz w:val="22"/>
                <w:szCs w:val="22"/>
                <w:lang w:val="ru-RU"/>
              </w:rPr>
            </w:pPr>
          </w:p>
        </w:tc>
      </w:tr>
    </w:tbl>
    <w:p w14:paraId="12283868" w14:textId="77777777" w:rsidR="003C0FB3" w:rsidRDefault="003C0FB3" w:rsidP="003C0FB3">
      <w:pPr>
        <w:pStyle w:val="a5"/>
        <w:jc w:val="both"/>
        <w:rPr>
          <w:color w:val="2D2C37"/>
        </w:rPr>
      </w:pPr>
    </w:p>
    <w:p w14:paraId="2C08A8C0" w14:textId="77777777" w:rsidR="003C0FB3" w:rsidRPr="00F00174" w:rsidRDefault="003C0FB3" w:rsidP="003C0FB3">
      <w:pPr>
        <w:numPr>
          <w:ilvl w:val="0"/>
          <w:numId w:val="1"/>
        </w:numPr>
        <w:shd w:val="clear" w:color="auto" w:fill="FFFFFF"/>
        <w:spacing w:before="100" w:beforeAutospacing="1" w:after="100" w:afterAutospacing="1"/>
        <w:contextualSpacing/>
        <w:jc w:val="both"/>
        <w:rPr>
          <w:rFonts w:eastAsia="Calibri"/>
          <w:color w:val="2D2C37"/>
          <w:lang w:val="ru-RU"/>
        </w:rPr>
      </w:pPr>
      <w:r w:rsidRPr="00F00174">
        <w:rPr>
          <w:rFonts w:eastAsia="Calibri"/>
          <w:color w:val="2D2C37"/>
          <w:lang w:val="ru-RU"/>
        </w:rPr>
        <w:t xml:space="preserve">Товар повинен бути </w:t>
      </w:r>
      <w:proofErr w:type="spellStart"/>
      <w:r w:rsidRPr="00F00174">
        <w:rPr>
          <w:rFonts w:eastAsia="Calibri"/>
          <w:color w:val="2D2C37"/>
          <w:lang w:val="ru-RU"/>
        </w:rPr>
        <w:t>новим</w:t>
      </w:r>
      <w:proofErr w:type="spellEnd"/>
      <w:r w:rsidRPr="00F00174">
        <w:rPr>
          <w:rFonts w:eastAsia="Calibri"/>
          <w:color w:val="2D2C37"/>
          <w:lang w:val="ru-RU"/>
        </w:rPr>
        <w:t xml:space="preserve">, без </w:t>
      </w:r>
      <w:proofErr w:type="spellStart"/>
      <w:r w:rsidRPr="00F00174">
        <w:rPr>
          <w:rFonts w:eastAsia="Calibri"/>
          <w:color w:val="2D2C37"/>
          <w:lang w:val="ru-RU"/>
        </w:rPr>
        <w:t>зовнішніх</w:t>
      </w:r>
      <w:proofErr w:type="spellEnd"/>
      <w:r w:rsidRPr="00F00174">
        <w:rPr>
          <w:rFonts w:eastAsia="Calibri"/>
          <w:color w:val="2D2C37"/>
          <w:lang w:val="ru-RU"/>
        </w:rPr>
        <w:t xml:space="preserve"> </w:t>
      </w:r>
      <w:proofErr w:type="spellStart"/>
      <w:r w:rsidRPr="00F00174">
        <w:rPr>
          <w:rFonts w:eastAsia="Calibri"/>
          <w:color w:val="2D2C37"/>
          <w:lang w:val="ru-RU"/>
        </w:rPr>
        <w:t>пошкоджень</w:t>
      </w:r>
      <w:proofErr w:type="spellEnd"/>
      <w:r w:rsidRPr="00F00174">
        <w:rPr>
          <w:rFonts w:eastAsia="Calibri"/>
          <w:color w:val="2D2C37"/>
          <w:lang w:val="ru-RU"/>
        </w:rPr>
        <w:t xml:space="preserve">, не </w:t>
      </w:r>
      <w:proofErr w:type="spellStart"/>
      <w:r w:rsidRPr="00F00174">
        <w:rPr>
          <w:rFonts w:eastAsia="Calibri"/>
          <w:color w:val="2D2C37"/>
          <w:lang w:val="ru-RU"/>
        </w:rPr>
        <w:t>брудний</w:t>
      </w:r>
      <w:proofErr w:type="spellEnd"/>
      <w:r w:rsidRPr="00F00174">
        <w:rPr>
          <w:rFonts w:eastAsia="Calibri"/>
          <w:color w:val="2D2C37"/>
          <w:lang w:val="ru-RU"/>
        </w:rPr>
        <w:t xml:space="preserve">, не </w:t>
      </w:r>
      <w:proofErr w:type="spellStart"/>
      <w:r w:rsidRPr="00F00174">
        <w:rPr>
          <w:rFonts w:eastAsia="Calibri"/>
          <w:color w:val="2D2C37"/>
          <w:lang w:val="ru-RU"/>
        </w:rPr>
        <w:t>битий</w:t>
      </w:r>
      <w:proofErr w:type="spellEnd"/>
      <w:r w:rsidRPr="00F00174">
        <w:rPr>
          <w:rFonts w:eastAsia="Calibri"/>
          <w:color w:val="2D2C37"/>
          <w:lang w:val="ru-RU"/>
        </w:rPr>
        <w:t xml:space="preserve">, </w:t>
      </w:r>
      <w:proofErr w:type="spellStart"/>
      <w:r w:rsidRPr="00F00174">
        <w:rPr>
          <w:rFonts w:eastAsia="Calibri"/>
          <w:color w:val="2D2C37"/>
          <w:lang w:val="ru-RU"/>
        </w:rPr>
        <w:t>упакований</w:t>
      </w:r>
      <w:proofErr w:type="spellEnd"/>
      <w:r w:rsidRPr="00F00174">
        <w:rPr>
          <w:rFonts w:eastAsia="Calibri"/>
          <w:color w:val="2D2C37"/>
          <w:lang w:val="ru-RU"/>
        </w:rPr>
        <w:t xml:space="preserve"> в </w:t>
      </w:r>
      <w:proofErr w:type="spellStart"/>
      <w:r w:rsidRPr="00F00174">
        <w:rPr>
          <w:rFonts w:eastAsia="Calibri"/>
          <w:color w:val="2D2C37"/>
          <w:lang w:val="ru-RU"/>
        </w:rPr>
        <w:t>індивідуальну</w:t>
      </w:r>
      <w:proofErr w:type="spellEnd"/>
      <w:r w:rsidRPr="00F00174">
        <w:rPr>
          <w:rFonts w:eastAsia="Calibri"/>
          <w:color w:val="2D2C37"/>
          <w:lang w:val="ru-RU"/>
        </w:rPr>
        <w:t xml:space="preserve"> </w:t>
      </w:r>
      <w:proofErr w:type="spellStart"/>
      <w:r w:rsidRPr="00F00174">
        <w:rPr>
          <w:rFonts w:eastAsia="Calibri"/>
          <w:color w:val="2D2C37"/>
          <w:lang w:val="ru-RU"/>
        </w:rPr>
        <w:t>вакуумну</w:t>
      </w:r>
      <w:proofErr w:type="spellEnd"/>
      <w:r w:rsidRPr="00F00174">
        <w:rPr>
          <w:rFonts w:eastAsia="Calibri"/>
          <w:color w:val="2D2C37"/>
          <w:lang w:val="ru-RU"/>
        </w:rPr>
        <w:t xml:space="preserve"> упаковку з </w:t>
      </w:r>
      <w:proofErr w:type="spellStart"/>
      <w:r w:rsidRPr="00F00174">
        <w:rPr>
          <w:rFonts w:eastAsia="Calibri"/>
          <w:color w:val="2D2C37"/>
          <w:lang w:val="ru-RU"/>
        </w:rPr>
        <w:t>маркуванням</w:t>
      </w:r>
      <w:proofErr w:type="spellEnd"/>
      <w:r w:rsidRPr="00F00174">
        <w:rPr>
          <w:rFonts w:eastAsia="Calibri"/>
          <w:color w:val="2D2C37"/>
          <w:lang w:val="ru-RU"/>
        </w:rPr>
        <w:t xml:space="preserve"> товару (в тому </w:t>
      </w:r>
      <w:proofErr w:type="spellStart"/>
      <w:r w:rsidRPr="00F00174">
        <w:rPr>
          <w:rFonts w:eastAsia="Calibri"/>
          <w:color w:val="2D2C37"/>
          <w:lang w:val="ru-RU"/>
        </w:rPr>
        <w:t>числі</w:t>
      </w:r>
      <w:proofErr w:type="spellEnd"/>
      <w:r w:rsidRPr="00F00174">
        <w:rPr>
          <w:rFonts w:eastAsia="Calibri"/>
          <w:color w:val="2D2C37"/>
          <w:lang w:val="ru-RU"/>
        </w:rPr>
        <w:t xml:space="preserve"> </w:t>
      </w:r>
      <w:proofErr w:type="spellStart"/>
      <w:r w:rsidRPr="00F00174">
        <w:rPr>
          <w:rFonts w:eastAsia="Calibri"/>
          <w:color w:val="2D2C37"/>
          <w:lang w:val="ru-RU"/>
        </w:rPr>
        <w:t>клас</w:t>
      </w:r>
      <w:proofErr w:type="spellEnd"/>
      <w:r w:rsidRPr="00F00174">
        <w:rPr>
          <w:rFonts w:eastAsia="Calibri"/>
          <w:color w:val="2D2C37"/>
          <w:lang w:val="ru-RU"/>
        </w:rPr>
        <w:t xml:space="preserve"> </w:t>
      </w:r>
      <w:proofErr w:type="spellStart"/>
      <w:r w:rsidRPr="00F00174">
        <w:rPr>
          <w:rFonts w:eastAsia="Calibri"/>
          <w:color w:val="2D2C37"/>
          <w:lang w:val="ru-RU"/>
        </w:rPr>
        <w:t>очищення</w:t>
      </w:r>
      <w:proofErr w:type="spellEnd"/>
      <w:r w:rsidRPr="00F00174">
        <w:rPr>
          <w:rFonts w:eastAsia="Calibri"/>
          <w:color w:val="2D2C37"/>
          <w:lang w:val="ru-RU"/>
        </w:rPr>
        <w:t xml:space="preserve">, </w:t>
      </w:r>
      <w:proofErr w:type="spellStart"/>
      <w:r w:rsidRPr="00F00174">
        <w:rPr>
          <w:rFonts w:eastAsia="Calibri"/>
          <w:color w:val="2D2C37"/>
          <w:lang w:val="ru-RU"/>
        </w:rPr>
        <w:t>габаритні</w:t>
      </w:r>
      <w:proofErr w:type="spellEnd"/>
      <w:r w:rsidRPr="00F00174">
        <w:rPr>
          <w:rFonts w:eastAsia="Calibri"/>
          <w:color w:val="2D2C37"/>
          <w:lang w:val="ru-RU"/>
        </w:rPr>
        <w:t xml:space="preserve"> </w:t>
      </w:r>
      <w:proofErr w:type="spellStart"/>
      <w:r w:rsidRPr="00F00174">
        <w:rPr>
          <w:rFonts w:eastAsia="Calibri"/>
          <w:color w:val="2D2C37"/>
          <w:lang w:val="ru-RU"/>
        </w:rPr>
        <w:t>розміри</w:t>
      </w:r>
      <w:proofErr w:type="spellEnd"/>
      <w:r w:rsidRPr="00F00174">
        <w:rPr>
          <w:rFonts w:eastAsia="Calibri"/>
          <w:color w:val="2D2C37"/>
          <w:lang w:val="ru-RU"/>
        </w:rPr>
        <w:t xml:space="preserve">), датою </w:t>
      </w:r>
      <w:proofErr w:type="spellStart"/>
      <w:r w:rsidRPr="00F00174">
        <w:rPr>
          <w:rFonts w:eastAsia="Calibri"/>
          <w:color w:val="2D2C37"/>
          <w:lang w:val="ru-RU"/>
        </w:rPr>
        <w:t>виготовлення</w:t>
      </w:r>
      <w:proofErr w:type="spellEnd"/>
      <w:r w:rsidRPr="00F00174">
        <w:rPr>
          <w:rFonts w:eastAsia="Calibri"/>
          <w:color w:val="2D2C37"/>
          <w:lang w:val="ru-RU"/>
        </w:rPr>
        <w:t xml:space="preserve"> та </w:t>
      </w:r>
      <w:proofErr w:type="spellStart"/>
      <w:r w:rsidRPr="00F00174">
        <w:rPr>
          <w:rFonts w:eastAsia="Calibri"/>
          <w:color w:val="2D2C37"/>
          <w:lang w:val="ru-RU"/>
        </w:rPr>
        <w:t>даними</w:t>
      </w:r>
      <w:proofErr w:type="spellEnd"/>
      <w:r w:rsidRPr="00F00174">
        <w:rPr>
          <w:rFonts w:eastAsia="Calibri"/>
          <w:color w:val="2D2C37"/>
          <w:lang w:val="ru-RU"/>
        </w:rPr>
        <w:t xml:space="preserve"> про </w:t>
      </w:r>
      <w:proofErr w:type="spellStart"/>
      <w:r w:rsidRPr="00F00174">
        <w:rPr>
          <w:rFonts w:eastAsia="Calibri"/>
          <w:color w:val="2D2C37"/>
          <w:lang w:val="ru-RU"/>
        </w:rPr>
        <w:t>виробника</w:t>
      </w:r>
      <w:proofErr w:type="spellEnd"/>
      <w:r w:rsidRPr="00F00174">
        <w:rPr>
          <w:rFonts w:eastAsia="Calibri"/>
          <w:color w:val="2D2C37"/>
          <w:lang w:val="ru-RU"/>
        </w:rPr>
        <w:t xml:space="preserve">. Товар повинен бути </w:t>
      </w:r>
      <w:proofErr w:type="spellStart"/>
      <w:r w:rsidRPr="00F00174">
        <w:rPr>
          <w:rFonts w:eastAsia="Calibri"/>
          <w:color w:val="2D2C37"/>
          <w:lang w:val="ru-RU"/>
        </w:rPr>
        <w:t>новим</w:t>
      </w:r>
      <w:proofErr w:type="spellEnd"/>
      <w:r w:rsidRPr="00F00174">
        <w:rPr>
          <w:rFonts w:eastAsia="Calibri"/>
          <w:color w:val="2D2C37"/>
          <w:lang w:val="ru-RU"/>
        </w:rPr>
        <w:t xml:space="preserve"> та </w:t>
      </w:r>
      <w:proofErr w:type="spellStart"/>
      <w:r w:rsidRPr="00F00174">
        <w:rPr>
          <w:rFonts w:eastAsia="Calibri"/>
          <w:color w:val="2D2C37"/>
          <w:lang w:val="ru-RU"/>
        </w:rPr>
        <w:t>виготовлений</w:t>
      </w:r>
      <w:proofErr w:type="spellEnd"/>
      <w:r w:rsidRPr="00F00174">
        <w:rPr>
          <w:rFonts w:eastAsia="Calibri"/>
          <w:color w:val="2D2C37"/>
          <w:lang w:val="ru-RU"/>
        </w:rPr>
        <w:t xml:space="preserve"> не </w:t>
      </w:r>
      <w:proofErr w:type="spellStart"/>
      <w:r w:rsidRPr="00F00174">
        <w:rPr>
          <w:rFonts w:eastAsia="Calibri"/>
          <w:color w:val="2D2C37"/>
          <w:lang w:val="ru-RU"/>
        </w:rPr>
        <w:t>раніше</w:t>
      </w:r>
      <w:proofErr w:type="spellEnd"/>
      <w:r w:rsidRPr="00F00174">
        <w:rPr>
          <w:rFonts w:eastAsia="Calibri"/>
          <w:color w:val="2D2C37"/>
          <w:lang w:val="ru-RU"/>
        </w:rPr>
        <w:t> 2026 року.</w:t>
      </w:r>
      <w:r w:rsidRPr="00F00174">
        <w:rPr>
          <w:rFonts w:eastAsia="Calibri"/>
          <w:lang w:val="ru-RU"/>
        </w:rPr>
        <w:t xml:space="preserve"> </w:t>
      </w:r>
    </w:p>
    <w:p w14:paraId="633EA5B7" w14:textId="77777777" w:rsidR="003C0FB3" w:rsidRPr="00F00174" w:rsidRDefault="003C0FB3" w:rsidP="003C0FB3">
      <w:pPr>
        <w:shd w:val="clear" w:color="auto" w:fill="FFFFFF"/>
        <w:spacing w:before="100" w:beforeAutospacing="1" w:after="100" w:afterAutospacing="1" w:line="276" w:lineRule="auto"/>
        <w:ind w:left="720"/>
        <w:contextualSpacing/>
        <w:jc w:val="both"/>
        <w:rPr>
          <w:rFonts w:eastAsia="Calibri"/>
          <w:color w:val="2D2C37"/>
          <w:lang w:val="ru-RU"/>
        </w:rPr>
      </w:pPr>
    </w:p>
    <w:p w14:paraId="756840C2" w14:textId="77777777" w:rsidR="003C0FB3" w:rsidRPr="00F00174" w:rsidRDefault="003C0FB3" w:rsidP="003C0FB3">
      <w:pPr>
        <w:numPr>
          <w:ilvl w:val="0"/>
          <w:numId w:val="1"/>
        </w:numPr>
        <w:shd w:val="clear" w:color="auto" w:fill="FFFFFF"/>
        <w:spacing w:before="100" w:beforeAutospacing="1" w:after="100" w:afterAutospacing="1"/>
        <w:contextualSpacing/>
        <w:jc w:val="both"/>
        <w:rPr>
          <w:rFonts w:eastAsia="Calibri"/>
          <w:color w:val="2D2C37"/>
          <w:lang w:val="ru-RU"/>
        </w:rPr>
      </w:pPr>
      <w:r w:rsidRPr="00F00174">
        <w:rPr>
          <w:rFonts w:eastAsia="Calibri"/>
          <w:color w:val="2D2C37"/>
          <w:lang w:val="ru-RU"/>
        </w:rPr>
        <w:t xml:space="preserve">При </w:t>
      </w:r>
      <w:proofErr w:type="spellStart"/>
      <w:r w:rsidRPr="00F00174">
        <w:rPr>
          <w:rFonts w:eastAsia="Calibri"/>
          <w:color w:val="2D2C37"/>
          <w:lang w:val="ru-RU"/>
        </w:rPr>
        <w:t>поставці</w:t>
      </w:r>
      <w:proofErr w:type="spellEnd"/>
      <w:r w:rsidRPr="00F00174">
        <w:rPr>
          <w:rFonts w:eastAsia="Calibri"/>
          <w:color w:val="2D2C37"/>
          <w:lang w:val="ru-RU"/>
        </w:rPr>
        <w:t xml:space="preserve"> товару повинна </w:t>
      </w:r>
      <w:proofErr w:type="spellStart"/>
      <w:r w:rsidRPr="00F00174">
        <w:rPr>
          <w:rFonts w:eastAsia="Calibri"/>
          <w:color w:val="2D2C37"/>
          <w:lang w:val="ru-RU"/>
        </w:rPr>
        <w:t>додержуватись</w:t>
      </w:r>
      <w:proofErr w:type="spellEnd"/>
      <w:r w:rsidRPr="00F00174">
        <w:rPr>
          <w:rFonts w:eastAsia="Calibri"/>
          <w:color w:val="2D2C37"/>
          <w:lang w:val="ru-RU"/>
        </w:rPr>
        <w:t xml:space="preserve"> </w:t>
      </w:r>
      <w:proofErr w:type="spellStart"/>
      <w:r w:rsidRPr="00F00174">
        <w:rPr>
          <w:rFonts w:eastAsia="Calibri"/>
          <w:color w:val="2D2C37"/>
          <w:lang w:val="ru-RU"/>
        </w:rPr>
        <w:t>цілісність</w:t>
      </w:r>
      <w:proofErr w:type="spellEnd"/>
      <w:r w:rsidRPr="00F00174">
        <w:rPr>
          <w:rFonts w:eastAsia="Calibri"/>
          <w:color w:val="2D2C37"/>
          <w:lang w:val="ru-RU"/>
        </w:rPr>
        <w:t xml:space="preserve"> </w:t>
      </w:r>
      <w:proofErr w:type="spellStart"/>
      <w:r w:rsidRPr="00F00174">
        <w:rPr>
          <w:rFonts w:eastAsia="Calibri"/>
          <w:color w:val="2D2C37"/>
          <w:lang w:val="ru-RU"/>
        </w:rPr>
        <w:t>оригінальної</w:t>
      </w:r>
      <w:proofErr w:type="spellEnd"/>
      <w:r w:rsidRPr="00F00174">
        <w:rPr>
          <w:rFonts w:eastAsia="Calibri"/>
          <w:color w:val="2D2C37"/>
          <w:lang w:val="ru-RU"/>
        </w:rPr>
        <w:t xml:space="preserve"> упаковки з </w:t>
      </w:r>
      <w:proofErr w:type="spellStart"/>
      <w:r w:rsidRPr="00F00174">
        <w:rPr>
          <w:rFonts w:eastAsia="Calibri"/>
          <w:color w:val="2D2C37"/>
          <w:lang w:val="ru-RU"/>
        </w:rPr>
        <w:t>необхідними</w:t>
      </w:r>
      <w:proofErr w:type="spellEnd"/>
      <w:r w:rsidRPr="00F00174">
        <w:rPr>
          <w:rFonts w:eastAsia="Calibri"/>
          <w:color w:val="2D2C37"/>
          <w:lang w:val="ru-RU"/>
        </w:rPr>
        <w:t xml:space="preserve"> </w:t>
      </w:r>
      <w:proofErr w:type="spellStart"/>
      <w:r w:rsidRPr="00F00174">
        <w:rPr>
          <w:rFonts w:eastAsia="Calibri"/>
          <w:color w:val="2D2C37"/>
          <w:lang w:val="ru-RU"/>
        </w:rPr>
        <w:t>реквізитами</w:t>
      </w:r>
      <w:proofErr w:type="spellEnd"/>
      <w:r w:rsidRPr="00F00174">
        <w:rPr>
          <w:rFonts w:eastAsia="Calibri"/>
          <w:color w:val="2D2C37"/>
          <w:lang w:val="ru-RU"/>
        </w:rPr>
        <w:t xml:space="preserve"> </w:t>
      </w:r>
      <w:proofErr w:type="spellStart"/>
      <w:r w:rsidRPr="00F00174">
        <w:rPr>
          <w:rFonts w:eastAsia="Calibri"/>
          <w:color w:val="2D2C37"/>
          <w:lang w:val="ru-RU"/>
        </w:rPr>
        <w:t>виробника</w:t>
      </w:r>
      <w:proofErr w:type="spellEnd"/>
      <w:r w:rsidRPr="00F00174">
        <w:rPr>
          <w:rFonts w:eastAsia="Calibri"/>
          <w:color w:val="2D2C37"/>
          <w:lang w:val="ru-RU"/>
        </w:rPr>
        <w:t xml:space="preserve"> та </w:t>
      </w:r>
      <w:proofErr w:type="spellStart"/>
      <w:r w:rsidRPr="00F00174">
        <w:rPr>
          <w:rFonts w:eastAsia="Calibri"/>
          <w:color w:val="2D2C37"/>
          <w:lang w:val="ru-RU"/>
        </w:rPr>
        <w:t>уповноваженого</w:t>
      </w:r>
      <w:proofErr w:type="spellEnd"/>
      <w:r w:rsidRPr="00F00174">
        <w:rPr>
          <w:rFonts w:eastAsia="Calibri"/>
          <w:color w:val="2D2C37"/>
          <w:lang w:val="ru-RU"/>
        </w:rPr>
        <w:t xml:space="preserve"> </w:t>
      </w:r>
      <w:proofErr w:type="spellStart"/>
      <w:r w:rsidRPr="00F00174">
        <w:rPr>
          <w:rFonts w:eastAsia="Calibri"/>
          <w:color w:val="2D2C37"/>
          <w:lang w:val="ru-RU"/>
        </w:rPr>
        <w:t>представника</w:t>
      </w:r>
      <w:proofErr w:type="spellEnd"/>
      <w:r w:rsidRPr="00F00174">
        <w:rPr>
          <w:rFonts w:eastAsia="Calibri"/>
          <w:color w:val="2D2C37"/>
          <w:lang w:val="ru-RU"/>
        </w:rPr>
        <w:t>.</w:t>
      </w:r>
    </w:p>
    <w:p w14:paraId="3B89462B" w14:textId="77777777" w:rsidR="003C0FB3" w:rsidRPr="00F00174" w:rsidRDefault="003C0FB3" w:rsidP="003C0FB3">
      <w:pPr>
        <w:shd w:val="clear" w:color="auto" w:fill="FFFFFF"/>
        <w:spacing w:before="100" w:beforeAutospacing="1" w:after="100" w:afterAutospacing="1" w:line="276" w:lineRule="auto"/>
        <w:ind w:left="720"/>
        <w:contextualSpacing/>
        <w:jc w:val="both"/>
        <w:rPr>
          <w:rFonts w:eastAsia="Calibri"/>
          <w:color w:val="2D2C37"/>
          <w:lang w:val="ru-RU"/>
        </w:rPr>
      </w:pPr>
    </w:p>
    <w:p w14:paraId="1C55A47C" w14:textId="77777777" w:rsidR="003C0FB3" w:rsidRPr="00F00174" w:rsidRDefault="003C0FB3" w:rsidP="003C0FB3">
      <w:pPr>
        <w:numPr>
          <w:ilvl w:val="0"/>
          <w:numId w:val="1"/>
        </w:numPr>
        <w:shd w:val="clear" w:color="auto" w:fill="FFFFFF"/>
        <w:spacing w:before="100" w:beforeAutospacing="1" w:after="100" w:afterAutospacing="1"/>
        <w:contextualSpacing/>
        <w:jc w:val="both"/>
        <w:rPr>
          <w:rFonts w:eastAsia="Calibri"/>
          <w:color w:val="2D2C37"/>
          <w:lang w:val="ru-RU"/>
        </w:rPr>
      </w:pPr>
      <w:proofErr w:type="spellStart"/>
      <w:r w:rsidRPr="00F00174">
        <w:rPr>
          <w:rFonts w:eastAsia="Calibri"/>
          <w:color w:val="2D2C37"/>
          <w:lang w:val="ru-RU"/>
        </w:rPr>
        <w:t>Умовою</w:t>
      </w:r>
      <w:proofErr w:type="spellEnd"/>
      <w:r w:rsidRPr="00F00174">
        <w:rPr>
          <w:rFonts w:eastAsia="Calibri"/>
          <w:color w:val="2D2C37"/>
          <w:lang w:val="ru-RU"/>
        </w:rPr>
        <w:t xml:space="preserve"> </w:t>
      </w:r>
      <w:proofErr w:type="spellStart"/>
      <w:r w:rsidRPr="00F00174">
        <w:rPr>
          <w:rFonts w:eastAsia="Calibri"/>
          <w:color w:val="2D2C37"/>
          <w:lang w:val="ru-RU"/>
        </w:rPr>
        <w:t>постачання</w:t>
      </w:r>
      <w:proofErr w:type="spellEnd"/>
      <w:r w:rsidRPr="00F00174">
        <w:rPr>
          <w:rFonts w:eastAsia="Calibri"/>
          <w:color w:val="2D2C37"/>
          <w:lang w:val="ru-RU"/>
        </w:rPr>
        <w:t xml:space="preserve"> товару є </w:t>
      </w:r>
      <w:proofErr w:type="spellStart"/>
      <w:r w:rsidRPr="00F00174">
        <w:rPr>
          <w:rFonts w:eastAsia="Calibri"/>
          <w:color w:val="2D2C37"/>
          <w:lang w:val="ru-RU"/>
        </w:rPr>
        <w:t>безкоштовна</w:t>
      </w:r>
      <w:proofErr w:type="spellEnd"/>
      <w:r w:rsidRPr="00F00174">
        <w:rPr>
          <w:rFonts w:eastAsia="Calibri"/>
          <w:color w:val="2D2C37"/>
          <w:lang w:val="ru-RU"/>
        </w:rPr>
        <w:t xml:space="preserve"> доставка на </w:t>
      </w:r>
      <w:proofErr w:type="spellStart"/>
      <w:r w:rsidRPr="00F00174">
        <w:rPr>
          <w:rFonts w:eastAsia="Calibri"/>
          <w:color w:val="2D2C37"/>
          <w:lang w:val="ru-RU"/>
        </w:rPr>
        <w:t>територію</w:t>
      </w:r>
      <w:proofErr w:type="spellEnd"/>
      <w:r w:rsidRPr="00F00174">
        <w:rPr>
          <w:rFonts w:eastAsia="Calibri"/>
          <w:color w:val="2D2C37"/>
          <w:lang w:val="ru-RU"/>
        </w:rPr>
        <w:t xml:space="preserve"> </w:t>
      </w:r>
      <w:proofErr w:type="spellStart"/>
      <w:r w:rsidRPr="00F00174">
        <w:rPr>
          <w:rFonts w:eastAsia="Calibri"/>
          <w:color w:val="2D2C37"/>
          <w:lang w:val="ru-RU"/>
        </w:rPr>
        <w:t>Замовника</w:t>
      </w:r>
      <w:proofErr w:type="spellEnd"/>
      <w:r w:rsidRPr="00F00174">
        <w:rPr>
          <w:rFonts w:eastAsia="Calibri"/>
          <w:color w:val="2D2C37"/>
          <w:lang w:val="ru-RU"/>
        </w:rPr>
        <w:t xml:space="preserve"> з </w:t>
      </w:r>
      <w:proofErr w:type="spellStart"/>
      <w:r w:rsidRPr="00F00174">
        <w:rPr>
          <w:rFonts w:eastAsia="Calibri"/>
          <w:color w:val="2D2C37"/>
          <w:lang w:val="ru-RU"/>
        </w:rPr>
        <w:t>перевіркою</w:t>
      </w:r>
      <w:proofErr w:type="spellEnd"/>
      <w:r w:rsidRPr="00F00174">
        <w:rPr>
          <w:rFonts w:eastAsia="Calibri"/>
          <w:color w:val="2D2C37"/>
          <w:lang w:val="ru-RU"/>
        </w:rPr>
        <w:t xml:space="preserve"> </w:t>
      </w:r>
      <w:proofErr w:type="spellStart"/>
      <w:r w:rsidRPr="00F00174">
        <w:rPr>
          <w:rFonts w:eastAsia="Calibri"/>
          <w:color w:val="2D2C37"/>
          <w:lang w:val="ru-RU"/>
        </w:rPr>
        <w:t>комплектності</w:t>
      </w:r>
      <w:proofErr w:type="spellEnd"/>
      <w:r w:rsidRPr="00F00174">
        <w:rPr>
          <w:rFonts w:eastAsia="Calibri"/>
          <w:color w:val="2D2C37"/>
          <w:lang w:val="ru-RU"/>
        </w:rPr>
        <w:t xml:space="preserve">, </w:t>
      </w:r>
      <w:proofErr w:type="spellStart"/>
      <w:r w:rsidRPr="00F00174">
        <w:rPr>
          <w:rFonts w:eastAsia="Calibri"/>
          <w:color w:val="2D2C37"/>
          <w:lang w:val="ru-RU"/>
        </w:rPr>
        <w:t>цілісності</w:t>
      </w:r>
      <w:proofErr w:type="spellEnd"/>
      <w:r w:rsidRPr="00F00174">
        <w:rPr>
          <w:rFonts w:eastAsia="Calibri"/>
          <w:color w:val="2D2C37"/>
          <w:lang w:val="ru-RU"/>
        </w:rPr>
        <w:t xml:space="preserve"> та </w:t>
      </w:r>
      <w:proofErr w:type="spellStart"/>
      <w:r w:rsidRPr="00F00174">
        <w:rPr>
          <w:rFonts w:eastAsia="Calibri"/>
          <w:color w:val="2D2C37"/>
          <w:lang w:val="ru-RU"/>
        </w:rPr>
        <w:t>відсутності</w:t>
      </w:r>
      <w:proofErr w:type="spellEnd"/>
      <w:r w:rsidRPr="00F00174">
        <w:rPr>
          <w:rFonts w:eastAsia="Calibri"/>
          <w:color w:val="2D2C37"/>
          <w:lang w:val="ru-RU"/>
        </w:rPr>
        <w:t xml:space="preserve"> </w:t>
      </w:r>
      <w:proofErr w:type="spellStart"/>
      <w:r w:rsidRPr="00F00174">
        <w:rPr>
          <w:rFonts w:eastAsia="Calibri"/>
          <w:color w:val="2D2C37"/>
          <w:lang w:val="ru-RU"/>
        </w:rPr>
        <w:t>пошкоджень</w:t>
      </w:r>
      <w:proofErr w:type="spellEnd"/>
      <w:r w:rsidRPr="00F00174">
        <w:rPr>
          <w:rFonts w:eastAsia="Calibri"/>
          <w:color w:val="2D2C37"/>
          <w:lang w:val="ru-RU"/>
        </w:rPr>
        <w:t xml:space="preserve"> в </w:t>
      </w:r>
      <w:proofErr w:type="spellStart"/>
      <w:r w:rsidRPr="00F00174">
        <w:rPr>
          <w:rFonts w:eastAsia="Calibri"/>
          <w:color w:val="2D2C37"/>
          <w:lang w:val="ru-RU"/>
        </w:rPr>
        <w:t>присутності</w:t>
      </w:r>
      <w:proofErr w:type="spellEnd"/>
      <w:r w:rsidRPr="00F00174">
        <w:rPr>
          <w:rFonts w:eastAsia="Calibri"/>
          <w:color w:val="2D2C37"/>
          <w:lang w:val="ru-RU"/>
        </w:rPr>
        <w:t xml:space="preserve"> </w:t>
      </w:r>
      <w:proofErr w:type="spellStart"/>
      <w:r w:rsidRPr="00F00174">
        <w:rPr>
          <w:rFonts w:eastAsia="Calibri"/>
          <w:color w:val="2D2C37"/>
          <w:lang w:val="ru-RU"/>
        </w:rPr>
        <w:t>представників</w:t>
      </w:r>
      <w:proofErr w:type="spellEnd"/>
      <w:r w:rsidRPr="00F00174">
        <w:rPr>
          <w:rFonts w:eastAsia="Calibri"/>
          <w:color w:val="2D2C37"/>
          <w:lang w:val="ru-RU"/>
        </w:rPr>
        <w:t xml:space="preserve"> </w:t>
      </w:r>
      <w:proofErr w:type="spellStart"/>
      <w:r w:rsidRPr="00F00174">
        <w:rPr>
          <w:rFonts w:eastAsia="Calibri"/>
          <w:color w:val="2D2C37"/>
          <w:lang w:val="ru-RU"/>
        </w:rPr>
        <w:t>Замовника</w:t>
      </w:r>
      <w:proofErr w:type="spellEnd"/>
      <w:r w:rsidRPr="00F00174">
        <w:rPr>
          <w:rFonts w:eastAsia="Calibri"/>
          <w:color w:val="2D2C37"/>
          <w:lang w:val="ru-RU"/>
        </w:rPr>
        <w:t>.</w:t>
      </w:r>
    </w:p>
    <w:p w14:paraId="1C93D9C1" w14:textId="77777777" w:rsidR="003C0FB3" w:rsidRPr="00F00174" w:rsidRDefault="003C0FB3" w:rsidP="003C0FB3">
      <w:pPr>
        <w:spacing w:after="200" w:line="276" w:lineRule="auto"/>
        <w:contextualSpacing/>
        <w:jc w:val="both"/>
        <w:rPr>
          <w:rFonts w:eastAsia="Calibri"/>
          <w:color w:val="2D2C37"/>
          <w:lang w:val="ru-RU"/>
        </w:rPr>
      </w:pPr>
    </w:p>
    <w:p w14:paraId="6F157722" w14:textId="77777777" w:rsidR="003C0FB3" w:rsidRPr="00F00174" w:rsidRDefault="003C0FB3" w:rsidP="003C0FB3">
      <w:pPr>
        <w:numPr>
          <w:ilvl w:val="0"/>
          <w:numId w:val="1"/>
        </w:numPr>
        <w:shd w:val="clear" w:color="auto" w:fill="FFFFFF"/>
        <w:spacing w:before="100" w:beforeAutospacing="1" w:after="100" w:afterAutospacing="1"/>
        <w:contextualSpacing/>
        <w:jc w:val="both"/>
        <w:rPr>
          <w:rFonts w:eastAsia="Calibri"/>
          <w:color w:val="2D2C37"/>
          <w:lang w:val="ru-RU"/>
        </w:rPr>
      </w:pPr>
      <w:proofErr w:type="spellStart"/>
      <w:r>
        <w:rPr>
          <w:rFonts w:eastAsia="Calibri"/>
          <w:color w:val="2D2C37"/>
          <w:lang w:val="ru-RU"/>
        </w:rPr>
        <w:t>Надати</w:t>
      </w:r>
      <w:proofErr w:type="spellEnd"/>
      <w:r>
        <w:rPr>
          <w:rFonts w:eastAsia="Calibri"/>
          <w:color w:val="2D2C37"/>
          <w:lang w:val="ru-RU"/>
        </w:rPr>
        <w:t xml:space="preserve"> </w:t>
      </w:r>
      <w:proofErr w:type="spellStart"/>
      <w:r>
        <w:rPr>
          <w:rFonts w:eastAsia="Calibri"/>
          <w:color w:val="2D2C37"/>
          <w:lang w:val="ru-RU"/>
        </w:rPr>
        <w:t>технічний</w:t>
      </w:r>
      <w:proofErr w:type="spellEnd"/>
      <w:r>
        <w:rPr>
          <w:rFonts w:eastAsia="Calibri"/>
          <w:color w:val="2D2C37"/>
          <w:lang w:val="ru-RU"/>
        </w:rPr>
        <w:t xml:space="preserve"> паспорт на </w:t>
      </w:r>
      <w:proofErr w:type="spellStart"/>
      <w:r>
        <w:rPr>
          <w:rFonts w:eastAsia="Calibri"/>
          <w:color w:val="2D2C37"/>
          <w:lang w:val="ru-RU"/>
        </w:rPr>
        <w:t>виріб</w:t>
      </w:r>
      <w:proofErr w:type="spellEnd"/>
      <w:r>
        <w:rPr>
          <w:rFonts w:eastAsia="Calibri"/>
          <w:color w:val="2D2C37"/>
          <w:lang w:val="ru-RU"/>
        </w:rPr>
        <w:t xml:space="preserve"> при </w:t>
      </w:r>
      <w:proofErr w:type="spellStart"/>
      <w:r>
        <w:rPr>
          <w:rFonts w:eastAsia="Calibri"/>
          <w:color w:val="2D2C37"/>
          <w:lang w:val="ru-RU"/>
        </w:rPr>
        <w:t>поставці</w:t>
      </w:r>
      <w:proofErr w:type="spellEnd"/>
      <w:r>
        <w:rPr>
          <w:rFonts w:eastAsia="Calibri"/>
          <w:color w:val="2D2C37"/>
          <w:lang w:val="ru-RU"/>
        </w:rPr>
        <w:t xml:space="preserve"> товару.</w:t>
      </w:r>
    </w:p>
    <w:p w14:paraId="25885222" w14:textId="77777777" w:rsidR="003C0FB3" w:rsidRPr="00F00174" w:rsidRDefault="003C0FB3" w:rsidP="003C0FB3">
      <w:pPr>
        <w:spacing w:after="200" w:line="276" w:lineRule="auto"/>
        <w:ind w:left="720"/>
        <w:contextualSpacing/>
        <w:jc w:val="both"/>
        <w:rPr>
          <w:rFonts w:eastAsia="Calibri"/>
          <w:color w:val="2D2C37"/>
          <w:lang w:val="ru-RU"/>
        </w:rPr>
      </w:pPr>
    </w:p>
    <w:p w14:paraId="79C3A2B6" w14:textId="258C78D5" w:rsidR="003C0FB3" w:rsidRPr="0004149F" w:rsidRDefault="003C0FB3" w:rsidP="003C0FB3">
      <w:pPr>
        <w:numPr>
          <w:ilvl w:val="0"/>
          <w:numId w:val="1"/>
        </w:numPr>
        <w:shd w:val="clear" w:color="auto" w:fill="FFFFFF"/>
        <w:spacing w:before="100" w:beforeAutospacing="1" w:after="100" w:afterAutospacing="1"/>
        <w:contextualSpacing/>
        <w:jc w:val="both"/>
        <w:rPr>
          <w:rFonts w:eastAsia="Calibri"/>
          <w:b/>
          <w:color w:val="000000"/>
          <w:kern w:val="2"/>
        </w:rPr>
      </w:pPr>
      <w:r>
        <w:rPr>
          <w:rFonts w:eastAsia="Calibri"/>
          <w:color w:val="2D2C37"/>
          <w:lang w:val="ru-RU"/>
        </w:rPr>
        <w:t xml:space="preserve">На </w:t>
      </w:r>
      <w:proofErr w:type="spellStart"/>
      <w:r>
        <w:rPr>
          <w:rFonts w:eastAsia="Calibri"/>
          <w:color w:val="2D2C37"/>
          <w:lang w:val="ru-RU"/>
        </w:rPr>
        <w:t>підтвердження</w:t>
      </w:r>
      <w:proofErr w:type="spellEnd"/>
      <w:r>
        <w:rPr>
          <w:rFonts w:eastAsia="Calibri"/>
          <w:color w:val="2D2C37"/>
          <w:lang w:val="ru-RU"/>
        </w:rPr>
        <w:t xml:space="preserve"> </w:t>
      </w:r>
      <w:proofErr w:type="spellStart"/>
      <w:r>
        <w:rPr>
          <w:rFonts w:eastAsia="Calibri"/>
          <w:color w:val="2D2C37"/>
          <w:lang w:val="ru-RU"/>
        </w:rPr>
        <w:t>якості</w:t>
      </w:r>
      <w:proofErr w:type="spellEnd"/>
      <w:r>
        <w:rPr>
          <w:rFonts w:eastAsia="Calibri"/>
          <w:color w:val="2D2C37"/>
          <w:lang w:val="ru-RU"/>
        </w:rPr>
        <w:t xml:space="preserve"> товару </w:t>
      </w:r>
      <w:proofErr w:type="spellStart"/>
      <w:r>
        <w:rPr>
          <w:rFonts w:eastAsia="Calibri"/>
          <w:color w:val="2D2C37"/>
          <w:lang w:val="ru-RU"/>
        </w:rPr>
        <w:t>над</w:t>
      </w:r>
      <w:r w:rsidR="00434FB9">
        <w:rPr>
          <w:rFonts w:eastAsia="Calibri"/>
          <w:color w:val="2D2C37"/>
          <w:lang w:val="ru-RU"/>
        </w:rPr>
        <w:t>а</w:t>
      </w:r>
      <w:bookmarkStart w:id="0" w:name="_GoBack"/>
      <w:bookmarkEnd w:id="0"/>
      <w:r>
        <w:rPr>
          <w:rFonts w:eastAsia="Calibri"/>
          <w:color w:val="2D2C37"/>
          <w:lang w:val="ru-RU"/>
        </w:rPr>
        <w:t>ти</w:t>
      </w:r>
      <w:proofErr w:type="spellEnd"/>
      <w:r>
        <w:rPr>
          <w:rFonts w:eastAsia="Calibri"/>
          <w:color w:val="2D2C37"/>
          <w:lang w:val="ru-RU"/>
        </w:rPr>
        <w:t xml:space="preserve"> </w:t>
      </w:r>
      <w:proofErr w:type="spellStart"/>
      <w:r w:rsidRPr="00F00174">
        <w:rPr>
          <w:rFonts w:eastAsia="Calibri"/>
          <w:color w:val="2D2C37"/>
          <w:lang w:val="ru-RU"/>
        </w:rPr>
        <w:t>Сертифікат</w:t>
      </w:r>
      <w:proofErr w:type="spellEnd"/>
      <w:r w:rsidRPr="00F00174">
        <w:rPr>
          <w:rFonts w:eastAsia="Calibri"/>
          <w:color w:val="2D2C37"/>
          <w:lang w:val="ru-RU"/>
        </w:rPr>
        <w:t xml:space="preserve"> </w:t>
      </w:r>
      <w:proofErr w:type="spellStart"/>
      <w:r w:rsidRPr="00F00174">
        <w:rPr>
          <w:rFonts w:eastAsia="Calibri"/>
          <w:color w:val="2D2C37"/>
          <w:lang w:val="ru-RU"/>
        </w:rPr>
        <w:t>якості</w:t>
      </w:r>
      <w:proofErr w:type="spellEnd"/>
      <w:r w:rsidRPr="00F00174">
        <w:rPr>
          <w:rFonts w:eastAsia="Calibri"/>
          <w:color w:val="2D2C37"/>
          <w:lang w:val="ru-RU"/>
        </w:rPr>
        <w:t> на товар </w:t>
      </w:r>
      <w:proofErr w:type="spellStart"/>
      <w:r w:rsidRPr="00F00174">
        <w:rPr>
          <w:rFonts w:eastAsia="Calibri"/>
          <w:color w:val="2D2C37"/>
          <w:lang w:val="ru-RU"/>
        </w:rPr>
        <w:t>від</w:t>
      </w:r>
      <w:proofErr w:type="spellEnd"/>
      <w:r w:rsidRPr="00F00174">
        <w:rPr>
          <w:rFonts w:eastAsia="Calibri"/>
          <w:color w:val="2D2C37"/>
          <w:lang w:val="ru-RU"/>
        </w:rPr>
        <w:t xml:space="preserve"> </w:t>
      </w:r>
      <w:proofErr w:type="spellStart"/>
      <w:r w:rsidRPr="00F00174">
        <w:rPr>
          <w:rFonts w:eastAsia="Calibri"/>
          <w:color w:val="2D2C37"/>
          <w:lang w:val="ru-RU"/>
        </w:rPr>
        <w:t>виробника</w:t>
      </w:r>
      <w:proofErr w:type="spellEnd"/>
      <w:r>
        <w:rPr>
          <w:rFonts w:eastAsia="Calibri"/>
          <w:color w:val="2D2C37"/>
          <w:lang w:val="ru-RU"/>
        </w:rPr>
        <w:t>.</w:t>
      </w:r>
    </w:p>
    <w:p w14:paraId="61462171" w14:textId="77777777" w:rsidR="003C0FB3" w:rsidRPr="00CB64E6" w:rsidRDefault="003C0FB3" w:rsidP="003C0FB3">
      <w:pPr>
        <w:pStyle w:val="a5"/>
        <w:jc w:val="both"/>
        <w:rPr>
          <w:color w:val="2D2C37"/>
        </w:rPr>
      </w:pPr>
    </w:p>
    <w:p w14:paraId="5A7DD9AB" w14:textId="77777777" w:rsidR="003C0FB3" w:rsidRDefault="003C0FB3" w:rsidP="003C0FB3">
      <w:pPr>
        <w:pStyle w:val="a5"/>
        <w:shd w:val="clear" w:color="auto" w:fill="FFFFFF"/>
        <w:spacing w:before="100" w:beforeAutospacing="1" w:after="100" w:afterAutospacing="1"/>
        <w:ind w:left="0"/>
        <w:jc w:val="both"/>
        <w:rPr>
          <w:color w:val="2D2C37"/>
        </w:rPr>
      </w:pPr>
    </w:p>
    <w:p w14:paraId="29146B5C" w14:textId="77777777" w:rsidR="003C0FB3" w:rsidRPr="00793144" w:rsidRDefault="003C0FB3" w:rsidP="003C0FB3">
      <w:pPr>
        <w:pStyle w:val="a5"/>
        <w:shd w:val="clear" w:color="auto" w:fill="FFFFFF"/>
        <w:spacing w:before="100" w:beforeAutospacing="1" w:after="100" w:afterAutospacing="1"/>
        <w:ind w:left="0"/>
        <w:jc w:val="both"/>
        <w:rPr>
          <w:i/>
          <w:color w:val="2D2C37"/>
        </w:rPr>
      </w:pPr>
      <w:r>
        <w:rPr>
          <w:i/>
          <w:color w:val="2D2C37"/>
        </w:rPr>
        <w:t xml:space="preserve">         </w:t>
      </w:r>
      <w:r w:rsidRPr="00C811C7">
        <w:rPr>
          <w:i/>
          <w:color w:val="2D2C37"/>
        </w:rPr>
        <w:t>Якщо у вимогах до предмета закупівлі є посилання на конкретні торговельну марку чи фірму, патент або тип предмета закупівлі, джерело його походження або виробника, то такі посилання слід читати з виразом «або еквівалент». Закупівля даного виду товару обґрунтована</w:t>
      </w:r>
      <w:r w:rsidRPr="00C811C7">
        <w:rPr>
          <w:i/>
          <w:iCs/>
          <w:color w:val="000000"/>
          <w:shd w:val="clear" w:color="auto" w:fill="FFFFFF"/>
        </w:rPr>
        <w:t> своїми якісними та технічними характеристиками, які найбільше відповідають вимогам та потребам за</w:t>
      </w:r>
    </w:p>
    <w:p w14:paraId="1676A487" w14:textId="77777777" w:rsidR="003C0FB3" w:rsidRPr="0091295D" w:rsidRDefault="003C0FB3" w:rsidP="0091295D">
      <w:pPr>
        <w:ind w:left="120"/>
        <w:jc w:val="center"/>
        <w:rPr>
          <w:b/>
          <w:sz w:val="32"/>
          <w:szCs w:val="32"/>
        </w:rPr>
      </w:pPr>
    </w:p>
    <w:sectPr w:rsidR="003C0FB3" w:rsidRPr="0091295D"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3"/>
  </w:num>
  <w:num w:numId="2">
    <w:abstractNumId w:val="12"/>
  </w:num>
  <w:num w:numId="3">
    <w:abstractNumId w:val="3"/>
  </w:num>
  <w:num w:numId="4">
    <w:abstractNumId w:val="2"/>
  </w:num>
  <w:num w:numId="5">
    <w:abstractNumId w:val="4"/>
  </w:num>
  <w:num w:numId="6">
    <w:abstractNumId w:val="1"/>
  </w:num>
  <w:num w:numId="7">
    <w:abstractNumId w:val="0"/>
  </w:num>
  <w:num w:numId="8">
    <w:abstractNumId w:val="14"/>
  </w:num>
  <w:num w:numId="9">
    <w:abstractNumId w:val="8"/>
  </w:num>
  <w:num w:numId="10">
    <w:abstractNumId w:val="7"/>
  </w:num>
  <w:num w:numId="11">
    <w:abstractNumId w:val="10"/>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3421"/>
    <w:rsid w:val="00A6733F"/>
    <w:rsid w:val="00A87F1F"/>
    <w:rsid w:val="00A917A7"/>
    <w:rsid w:val="00A94428"/>
    <w:rsid w:val="00AD1090"/>
    <w:rsid w:val="00AD2904"/>
    <w:rsid w:val="00AE19AF"/>
    <w:rsid w:val="00AE7B9E"/>
    <w:rsid w:val="00AF64CA"/>
    <w:rsid w:val="00B201B4"/>
    <w:rsid w:val="00B31541"/>
    <w:rsid w:val="00BA08F7"/>
    <w:rsid w:val="00BA46E9"/>
    <w:rsid w:val="00BA579C"/>
    <w:rsid w:val="00C20D96"/>
    <w:rsid w:val="00C40464"/>
    <w:rsid w:val="00C56739"/>
    <w:rsid w:val="00C62D22"/>
    <w:rsid w:val="00C65EE3"/>
    <w:rsid w:val="00C86040"/>
    <w:rsid w:val="00C95FE7"/>
    <w:rsid w:val="00CE0456"/>
    <w:rsid w:val="00CE064B"/>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 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normal0">
    <w:name w:val="normal"/>
    <w:rsid w:val="003C0FB3"/>
    <w:pPr>
      <w:spacing w:after="0" w:line="276" w:lineRule="auto"/>
    </w:pPr>
    <w:rPr>
      <w:rFonts w:ascii="Arial" w:eastAsia="Arial" w:hAnsi="Arial" w:cs="Arial"/>
      <w:color w:val="000000"/>
      <w:lang w:val="ru-RU" w:eastAsia="ru-RU"/>
    </w:rPr>
  </w:style>
  <w:style w:type="paragraph" w:customStyle="1" w:styleId="afff1">
    <w:name w:val=" 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a">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4"/>
    <w:uiPriority w:val="99"/>
    <w:semiHidden/>
    <w:unhideWhenUsed/>
    <w:rsid w:val="003C0FB3"/>
  </w:style>
  <w:style w:type="table" w:customStyle="1" w:styleId="3c">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d">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e"/>
    <w:rsid w:val="003C0FB3"/>
    <w:rPr>
      <w:shd w:val="clear" w:color="auto" w:fill="FFFFFF"/>
    </w:rPr>
  </w:style>
  <w:style w:type="paragraph" w:customStyle="1" w:styleId="3e">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0">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1">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2">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3">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4">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5">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6">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7">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8">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9927</Words>
  <Characters>5659</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96</cp:revision>
  <cp:lastPrinted>2025-01-20T07:48:00Z</cp:lastPrinted>
  <dcterms:created xsi:type="dcterms:W3CDTF">2025-01-30T07:30:00Z</dcterms:created>
  <dcterms:modified xsi:type="dcterms:W3CDTF">2026-05-12T10:30:00Z</dcterms:modified>
</cp:coreProperties>
</file>