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491FEB7A" w:rsidR="004849BE" w:rsidRPr="004849BE" w:rsidRDefault="00CE3B8E" w:rsidP="004849BE">
            <w:pPr>
              <w:shd w:val="clear" w:color="auto" w:fill="FFFFFF"/>
              <w:rPr>
                <w:lang w:eastAsia="uk-UA"/>
              </w:rPr>
            </w:pPr>
            <w:r w:rsidRPr="00CE3B8E">
              <w:rPr>
                <w:b/>
                <w:color w:val="000000"/>
              </w:rPr>
              <w:t xml:space="preserve">  </w:t>
            </w:r>
            <w:r w:rsidR="00470F67" w:rsidRPr="00470F67">
              <w:rPr>
                <w:b/>
                <w:color w:val="000000"/>
              </w:rPr>
              <w:t xml:space="preserve">Реагенти для відділу </w:t>
            </w:r>
            <w:proofErr w:type="spellStart"/>
            <w:r w:rsidR="00470F67" w:rsidRPr="00470F67">
              <w:rPr>
                <w:b/>
                <w:color w:val="000000"/>
              </w:rPr>
              <w:t>онкогенетичних</w:t>
            </w:r>
            <w:proofErr w:type="spellEnd"/>
            <w:r w:rsidR="00470F67" w:rsidRPr="00470F67">
              <w:rPr>
                <w:b/>
                <w:color w:val="000000"/>
              </w:rPr>
              <w:t xml:space="preserve"> досліджень  лабораторії медичної генетики: 1. Набір </w:t>
            </w:r>
            <w:proofErr w:type="spellStart"/>
            <w:r w:rsidR="00470F67" w:rsidRPr="00470F67">
              <w:rPr>
                <w:b/>
                <w:color w:val="000000"/>
              </w:rPr>
              <w:t>ipsogen</w:t>
            </w:r>
            <w:proofErr w:type="spellEnd"/>
            <w:r w:rsidR="00470F67" w:rsidRPr="00470F67">
              <w:rPr>
                <w:b/>
                <w:color w:val="000000"/>
              </w:rPr>
              <w:t xml:space="preserve"> MLL-AF9 </w:t>
            </w:r>
            <w:proofErr w:type="spellStart"/>
            <w:r w:rsidR="00470F67" w:rsidRPr="00470F67">
              <w:rPr>
                <w:b/>
                <w:color w:val="000000"/>
              </w:rPr>
              <w:t>type</w:t>
            </w:r>
            <w:proofErr w:type="spellEnd"/>
            <w:r w:rsidR="00470F67" w:rsidRPr="00470F67">
              <w:rPr>
                <w:b/>
                <w:color w:val="000000"/>
              </w:rPr>
              <w:t xml:space="preserve"> A e10e6 </w:t>
            </w:r>
            <w:proofErr w:type="spellStart"/>
            <w:r w:rsidR="00470F67" w:rsidRPr="00470F67">
              <w:rPr>
                <w:b/>
                <w:color w:val="000000"/>
              </w:rPr>
              <w:t>Standards</w:t>
            </w:r>
            <w:proofErr w:type="spellEnd"/>
            <w:r w:rsidR="00470F67" w:rsidRPr="00470F67">
              <w:rPr>
                <w:b/>
                <w:color w:val="000000"/>
              </w:rPr>
              <w:t xml:space="preserve">; 2. Картридж MILLIPAK 40 0.22 </w:t>
            </w:r>
            <w:proofErr w:type="spellStart"/>
            <w:r w:rsidR="00470F67" w:rsidRPr="00470F67">
              <w:rPr>
                <w:b/>
                <w:color w:val="000000"/>
              </w:rPr>
              <w:t>мкм</w:t>
            </w:r>
            <w:proofErr w:type="spellEnd"/>
            <w:r w:rsidR="00470F67" w:rsidRPr="00470F67">
              <w:rPr>
                <w:b/>
                <w:color w:val="000000"/>
              </w:rPr>
              <w:t xml:space="preserve">  NPT / HB; 3. УФ-лампа до Direct-Q3 UV/</w:t>
            </w:r>
            <w:proofErr w:type="spellStart"/>
            <w:r w:rsidR="00470F67" w:rsidRPr="00470F67">
              <w:rPr>
                <w:b/>
                <w:color w:val="000000"/>
              </w:rPr>
              <w:t>Simplicity</w:t>
            </w:r>
            <w:proofErr w:type="spellEnd"/>
            <w:r w:rsidR="00470F67" w:rsidRPr="00470F67">
              <w:rPr>
                <w:b/>
                <w:color w:val="000000"/>
              </w:rPr>
              <w:t xml:space="preserve">; 4. Картридж SMARTPACK DQ3; 5. Фільтр </w:t>
            </w:r>
            <w:proofErr w:type="spellStart"/>
            <w:r w:rsidR="00470F67" w:rsidRPr="00470F67">
              <w:rPr>
                <w:b/>
                <w:color w:val="000000"/>
              </w:rPr>
              <w:t>Millex</w:t>
            </w:r>
            <w:proofErr w:type="spellEnd"/>
            <w:r w:rsidR="00470F67" w:rsidRPr="00470F67">
              <w:rPr>
                <w:b/>
                <w:color w:val="000000"/>
              </w:rPr>
              <w:t xml:space="preserve">; 6. Набір </w:t>
            </w:r>
            <w:proofErr w:type="spellStart"/>
            <w:r w:rsidR="00470F67" w:rsidRPr="00470F67">
              <w:rPr>
                <w:b/>
                <w:color w:val="000000"/>
              </w:rPr>
              <w:t>RNeasy</w:t>
            </w:r>
            <w:proofErr w:type="spellEnd"/>
            <w:r w:rsidR="00470F67" w:rsidRPr="00470F67">
              <w:rPr>
                <w:b/>
                <w:color w:val="000000"/>
              </w:rPr>
              <w:t xml:space="preserve"> FFPE </w:t>
            </w:r>
            <w:proofErr w:type="spellStart"/>
            <w:r w:rsidR="00470F67" w:rsidRPr="00470F67">
              <w:rPr>
                <w:b/>
                <w:color w:val="000000"/>
              </w:rPr>
              <w:t>Kit</w:t>
            </w:r>
            <w:proofErr w:type="spellEnd"/>
            <w:r w:rsidR="00470F67" w:rsidRPr="00470F67">
              <w:rPr>
                <w:b/>
                <w:color w:val="000000"/>
              </w:rPr>
              <w:t xml:space="preserve">; 7. Розчин </w:t>
            </w:r>
            <w:proofErr w:type="spellStart"/>
            <w:r w:rsidR="00470F67" w:rsidRPr="00470F67">
              <w:rPr>
                <w:b/>
                <w:color w:val="000000"/>
              </w:rPr>
              <w:t>Deparaffinization</w:t>
            </w:r>
            <w:proofErr w:type="spellEnd"/>
            <w:r w:rsidR="00470F67" w:rsidRPr="00470F67">
              <w:rPr>
                <w:b/>
                <w:color w:val="000000"/>
              </w:rPr>
              <w:t xml:space="preserve"> </w:t>
            </w:r>
            <w:proofErr w:type="spellStart"/>
            <w:r w:rsidR="00470F67" w:rsidRPr="00470F67">
              <w:rPr>
                <w:b/>
                <w:color w:val="000000"/>
              </w:rPr>
              <w:t>Solution</w:t>
            </w:r>
            <w:proofErr w:type="spellEnd"/>
            <w:r w:rsidR="00470F67" w:rsidRPr="00470F67">
              <w:rPr>
                <w:b/>
                <w:color w:val="000000"/>
              </w:rPr>
              <w:t xml:space="preserve">; 8. Набір </w:t>
            </w:r>
            <w:proofErr w:type="spellStart"/>
            <w:r w:rsidR="00470F67" w:rsidRPr="00470F67">
              <w:rPr>
                <w:b/>
                <w:color w:val="000000"/>
              </w:rPr>
              <w:t>QIAamp</w:t>
            </w:r>
            <w:proofErr w:type="spellEnd"/>
            <w:r w:rsidR="00470F67" w:rsidRPr="00470F67">
              <w:rPr>
                <w:b/>
                <w:color w:val="000000"/>
              </w:rPr>
              <w:t xml:space="preserve"> DNA FFPE </w:t>
            </w:r>
            <w:proofErr w:type="spellStart"/>
            <w:r w:rsidR="00470F67" w:rsidRPr="00470F67">
              <w:rPr>
                <w:b/>
                <w:color w:val="000000"/>
              </w:rPr>
              <w:t>Advanced</w:t>
            </w:r>
            <w:proofErr w:type="spellEnd"/>
            <w:r w:rsidR="00470F67" w:rsidRPr="00470F67">
              <w:rPr>
                <w:b/>
                <w:color w:val="000000"/>
              </w:rPr>
              <w:t xml:space="preserve"> UNG </w:t>
            </w:r>
            <w:proofErr w:type="spellStart"/>
            <w:r w:rsidR="00470F67" w:rsidRPr="00470F67">
              <w:rPr>
                <w:b/>
                <w:color w:val="000000"/>
              </w:rPr>
              <w:t>Kit</w:t>
            </w:r>
            <w:proofErr w:type="spellEnd"/>
            <w:r w:rsidR="00470F67" w:rsidRPr="00470F67">
              <w:rPr>
                <w:b/>
                <w:color w:val="000000"/>
              </w:rPr>
              <w:t xml:space="preserve">; 9. Набір </w:t>
            </w:r>
            <w:proofErr w:type="spellStart"/>
            <w:r w:rsidR="00470F67" w:rsidRPr="00470F67">
              <w:rPr>
                <w:b/>
                <w:color w:val="000000"/>
              </w:rPr>
              <w:t>QIAamp</w:t>
            </w:r>
            <w:proofErr w:type="spellEnd"/>
            <w:r w:rsidR="00470F67" w:rsidRPr="00470F67">
              <w:rPr>
                <w:b/>
                <w:color w:val="000000"/>
              </w:rPr>
              <w:t xml:space="preserve"> </w:t>
            </w:r>
            <w:proofErr w:type="spellStart"/>
            <w:r w:rsidR="00470F67" w:rsidRPr="00470F67">
              <w:rPr>
                <w:b/>
                <w:color w:val="000000"/>
              </w:rPr>
              <w:t>Fast</w:t>
            </w:r>
            <w:proofErr w:type="spellEnd"/>
            <w:r w:rsidR="00470F67" w:rsidRPr="00470F67">
              <w:rPr>
                <w:b/>
                <w:color w:val="000000"/>
              </w:rPr>
              <w:t xml:space="preserve"> DNA </w:t>
            </w:r>
            <w:proofErr w:type="spellStart"/>
            <w:r w:rsidR="00470F67" w:rsidRPr="00470F67">
              <w:rPr>
                <w:b/>
                <w:color w:val="000000"/>
              </w:rPr>
              <w:t>Tissue</w:t>
            </w:r>
            <w:proofErr w:type="spellEnd"/>
            <w:r w:rsidR="00470F67" w:rsidRPr="00470F67">
              <w:rPr>
                <w:b/>
                <w:color w:val="000000"/>
              </w:rPr>
              <w:t xml:space="preserve"> </w:t>
            </w:r>
            <w:proofErr w:type="spellStart"/>
            <w:r w:rsidR="00470F67" w:rsidRPr="00470F67">
              <w:rPr>
                <w:b/>
                <w:color w:val="000000"/>
              </w:rPr>
              <w:t>Kit</w:t>
            </w:r>
            <w:proofErr w:type="spellEnd"/>
            <w:r w:rsidR="00470F67" w:rsidRPr="00470F67">
              <w:rPr>
                <w:b/>
                <w:color w:val="000000"/>
              </w:rPr>
              <w:t xml:space="preserve">; 10. Набір бібліотек AMPLISEQ 1-96 MTO TUBES; 11. Набір PCR </w:t>
            </w:r>
            <w:proofErr w:type="spellStart"/>
            <w:r w:rsidR="00470F67" w:rsidRPr="00470F67">
              <w:rPr>
                <w:b/>
                <w:color w:val="000000"/>
              </w:rPr>
              <w:t>Master</w:t>
            </w:r>
            <w:proofErr w:type="spellEnd"/>
            <w:r w:rsidR="00470F67" w:rsidRPr="00470F67">
              <w:rPr>
                <w:b/>
                <w:color w:val="000000"/>
              </w:rPr>
              <w:t xml:space="preserve"> </w:t>
            </w:r>
            <w:proofErr w:type="spellStart"/>
            <w:r w:rsidR="00470F67" w:rsidRPr="00470F67">
              <w:rPr>
                <w:b/>
                <w:color w:val="000000"/>
              </w:rPr>
              <w:t>Mix</w:t>
            </w:r>
            <w:proofErr w:type="spellEnd"/>
            <w:r w:rsidR="00470F67" w:rsidRPr="00470F67">
              <w:rPr>
                <w:b/>
                <w:color w:val="000000"/>
              </w:rPr>
              <w:t xml:space="preserve"> (2X), або еквівалент код ДК 021:2015 – 33690000-3 Лікарські засоби різні (код ДК 021:2015 – 33696000-5 - Реактиви та контрастні речовини)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E8B7EC7"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w:t>
            </w:r>
            <w:r w:rsidR="00CE3B8E">
              <w:rPr>
                <w:sz w:val="21"/>
                <w:szCs w:val="21"/>
              </w:rPr>
              <w:t>завідувача Лабораторії Медичної генетики ЦГДКІ Наталії Трофімової</w:t>
            </w:r>
            <w:r w:rsidR="00261E3B" w:rsidRPr="00261E3B">
              <w:rPr>
                <w:sz w:val="21"/>
                <w:szCs w:val="21"/>
              </w:rPr>
              <w:t>.№</w:t>
            </w:r>
            <w:r w:rsidR="00CE3B8E">
              <w:rPr>
                <w:sz w:val="21"/>
                <w:szCs w:val="21"/>
              </w:rPr>
              <w:t>10</w:t>
            </w:r>
            <w:r w:rsidR="00F63F7C">
              <w:rPr>
                <w:sz w:val="21"/>
                <w:szCs w:val="21"/>
              </w:rPr>
              <w:t>05</w:t>
            </w:r>
            <w:r w:rsidR="00261E3B" w:rsidRPr="00261E3B">
              <w:rPr>
                <w:sz w:val="21"/>
                <w:szCs w:val="21"/>
              </w:rPr>
              <w:t xml:space="preserve"> від </w:t>
            </w:r>
            <w:r w:rsidR="00CE3B8E">
              <w:rPr>
                <w:sz w:val="21"/>
                <w:szCs w:val="21"/>
              </w:rPr>
              <w:t>0</w:t>
            </w:r>
            <w:r w:rsidR="00F63F7C">
              <w:rPr>
                <w:sz w:val="21"/>
                <w:szCs w:val="21"/>
              </w:rPr>
              <w:t>6</w:t>
            </w:r>
            <w:r w:rsidR="00261E3B" w:rsidRPr="00261E3B">
              <w:rPr>
                <w:sz w:val="21"/>
                <w:szCs w:val="21"/>
              </w:rPr>
              <w:t>.0</w:t>
            </w:r>
            <w:r w:rsidR="00CE3B8E">
              <w:rPr>
                <w:sz w:val="21"/>
                <w:szCs w:val="21"/>
              </w:rPr>
              <w:t>5</w:t>
            </w:r>
            <w:r w:rsidR="00261E3B" w:rsidRPr="00261E3B">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6E260B95"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CE3B8E">
              <w:rPr>
                <w:color w:val="000000"/>
                <w:lang w:eastAsia="uk-UA"/>
              </w:rPr>
              <w:t xml:space="preserve"> наданих трьох </w:t>
            </w:r>
            <w:r w:rsidR="00261E3B">
              <w:rPr>
                <w:color w:val="000000"/>
                <w:lang w:eastAsia="uk-UA"/>
              </w:rPr>
              <w:t>комерцій</w:t>
            </w:r>
            <w:r w:rsidR="00CE3B8E">
              <w:rPr>
                <w:color w:val="000000"/>
                <w:lang w:eastAsia="uk-UA"/>
              </w:rPr>
              <w:t xml:space="preserve">них </w:t>
            </w:r>
            <w:r w:rsidR="00261E3B">
              <w:rPr>
                <w:color w:val="000000"/>
                <w:lang w:eastAsia="uk-UA"/>
              </w:rPr>
              <w:t>пропозиці</w:t>
            </w:r>
            <w:r w:rsidR="00CE3B8E">
              <w:rPr>
                <w:color w:val="000000"/>
                <w:lang w:eastAsia="uk-UA"/>
              </w:rPr>
              <w:t xml:space="preserve">й, аналізу ринку та з врахуванням максимальної економії закупівлі </w:t>
            </w:r>
            <w:r w:rsidR="00261E3B">
              <w:rPr>
                <w:color w:val="000000"/>
                <w:lang w:eastAsia="uk-UA"/>
              </w:rPr>
              <w:t>.</w:t>
            </w:r>
          </w:p>
          <w:p w14:paraId="3DF58E53" w14:textId="14505F12" w:rsidR="00261E3B" w:rsidRPr="00261E3B" w:rsidRDefault="004849BE" w:rsidP="00261E3B">
            <w:pPr>
              <w:rPr>
                <w:color w:val="000000"/>
                <w:lang w:eastAsia="uk-UA"/>
              </w:rPr>
            </w:pPr>
            <w:r w:rsidRPr="004849BE">
              <w:rPr>
                <w:color w:val="000000"/>
                <w:lang w:eastAsia="uk-UA"/>
              </w:rPr>
              <w:t xml:space="preserve">Вартість </w:t>
            </w:r>
            <w:r w:rsidRPr="00A776EF">
              <w:rPr>
                <w:color w:val="000000"/>
                <w:lang w:eastAsia="uk-UA"/>
              </w:rPr>
              <w:t xml:space="preserve">закупівлі: </w:t>
            </w:r>
            <w:r w:rsidR="00470F67">
              <w:rPr>
                <w:color w:val="000000"/>
                <w:lang w:eastAsia="uk-UA"/>
              </w:rPr>
              <w:t>892 278</w:t>
            </w:r>
            <w:r w:rsidR="00F63F7C">
              <w:rPr>
                <w:color w:val="000000"/>
                <w:lang w:eastAsia="uk-UA"/>
              </w:rPr>
              <w:t>,00</w:t>
            </w:r>
            <w:r w:rsidR="003C0FB3" w:rsidRPr="00A776EF">
              <w:rPr>
                <w:color w:val="000000"/>
                <w:lang w:eastAsia="uk-UA"/>
              </w:rPr>
              <w:t xml:space="preserve"> грн. (</w:t>
            </w:r>
            <w:r w:rsidR="00470F67">
              <w:rPr>
                <w:color w:val="000000"/>
                <w:lang w:eastAsia="uk-UA"/>
              </w:rPr>
              <w:t xml:space="preserve">вісімсот дев’яносто дві </w:t>
            </w:r>
            <w:r w:rsidR="00F63F7C">
              <w:rPr>
                <w:color w:val="000000"/>
                <w:lang w:eastAsia="uk-UA"/>
              </w:rPr>
              <w:t xml:space="preserve"> </w:t>
            </w:r>
            <w:r w:rsidR="003C0FB3" w:rsidRPr="00A776EF">
              <w:rPr>
                <w:color w:val="000000"/>
                <w:lang w:eastAsia="uk-UA"/>
              </w:rPr>
              <w:t>тисяч</w:t>
            </w:r>
            <w:r w:rsidR="00F63F7C">
              <w:rPr>
                <w:color w:val="000000"/>
                <w:lang w:eastAsia="uk-UA"/>
              </w:rPr>
              <w:t>і</w:t>
            </w:r>
            <w:r w:rsidR="003C0FB3" w:rsidRPr="00A776EF">
              <w:rPr>
                <w:color w:val="000000"/>
                <w:lang w:eastAsia="uk-UA"/>
              </w:rPr>
              <w:t xml:space="preserve"> </w:t>
            </w:r>
            <w:r w:rsidR="00470F67">
              <w:rPr>
                <w:color w:val="000000"/>
                <w:lang w:eastAsia="uk-UA"/>
              </w:rPr>
              <w:t xml:space="preserve">двісті </w:t>
            </w:r>
            <w:proofErr w:type="spellStart"/>
            <w:r w:rsidR="00470F67">
              <w:rPr>
                <w:color w:val="000000"/>
                <w:lang w:eastAsia="uk-UA"/>
              </w:rPr>
              <w:t>сімдесят</w:t>
            </w:r>
            <w:proofErr w:type="spellEnd"/>
            <w:r w:rsidR="00470F67">
              <w:rPr>
                <w:color w:val="000000"/>
                <w:lang w:eastAsia="uk-UA"/>
              </w:rPr>
              <w:t xml:space="preserve"> вісім</w:t>
            </w:r>
            <w:r w:rsidR="003C0FB3" w:rsidRPr="00A776EF">
              <w:rPr>
                <w:color w:val="000000"/>
                <w:lang w:eastAsia="uk-UA"/>
              </w:rPr>
              <w:t xml:space="preserve"> гривень </w:t>
            </w:r>
            <w:r w:rsidR="00F63F7C">
              <w:rPr>
                <w:color w:val="000000"/>
                <w:lang w:eastAsia="uk-UA"/>
              </w:rPr>
              <w:t>00</w:t>
            </w:r>
            <w:r w:rsidR="003C0FB3" w:rsidRPr="00A776EF">
              <w:rPr>
                <w:color w:val="000000"/>
                <w:lang w:eastAsia="uk-UA"/>
              </w:rPr>
              <w:t xml:space="preserve"> коп.) з ПДВ</w:t>
            </w:r>
            <w:r w:rsidR="003C0FB3" w:rsidRPr="003C0FB3">
              <w:rPr>
                <w:color w:val="000000"/>
                <w:lang w:eastAsia="uk-UA"/>
              </w:rPr>
              <w:t xml:space="preserve">    </w:t>
            </w:r>
          </w:p>
          <w:p w14:paraId="1AEE276B" w14:textId="34EE8874" w:rsidR="004849BE" w:rsidRPr="004849BE" w:rsidRDefault="004849BE" w:rsidP="00261E3B">
            <w:pPr>
              <w:spacing w:line="254" w:lineRule="auto"/>
              <w:jc w:val="both"/>
              <w:rPr>
                <w:lang w:eastAsia="uk-UA"/>
              </w:rPr>
            </w:pPr>
          </w:p>
        </w:tc>
      </w:tr>
    </w:tbl>
    <w:p w14:paraId="34B09E46" w14:textId="77777777" w:rsidR="00CE3B8E" w:rsidRPr="001E100F" w:rsidRDefault="00CE3B8E" w:rsidP="00CE3B8E">
      <w:pPr>
        <w:widowControl w:val="0"/>
        <w:autoSpaceDE w:val="0"/>
        <w:autoSpaceDN w:val="0"/>
        <w:adjustRightInd w:val="0"/>
        <w:rPr>
          <w:lang w:val="ru-RU"/>
        </w:rPr>
      </w:pPr>
    </w:p>
    <w:p w14:paraId="4ED0D1C9" w14:textId="77777777" w:rsidR="00BA673D" w:rsidRPr="001E100F" w:rsidRDefault="00BA673D" w:rsidP="00BA673D">
      <w:pPr>
        <w:jc w:val="center"/>
        <w:outlineLvl w:val="0"/>
        <w:rPr>
          <w:b/>
          <w:sz w:val="28"/>
          <w:szCs w:val="28"/>
        </w:rPr>
      </w:pPr>
      <w:r w:rsidRPr="001E100F">
        <w:rPr>
          <w:b/>
          <w:sz w:val="28"/>
          <w:szCs w:val="28"/>
        </w:rPr>
        <w:t xml:space="preserve">МЕДИКО-ТЕХНІЧНІ ВИМОГИ </w:t>
      </w:r>
    </w:p>
    <w:p w14:paraId="3C0CDCA5" w14:textId="77777777" w:rsidR="00BA673D" w:rsidRPr="001E100F" w:rsidRDefault="00BA673D" w:rsidP="00BA673D">
      <w:pPr>
        <w:spacing w:after="60"/>
        <w:jc w:val="center"/>
        <w:outlineLvl w:val="0"/>
        <w:rPr>
          <w:b/>
          <w:sz w:val="28"/>
          <w:szCs w:val="28"/>
        </w:rPr>
      </w:pPr>
      <w:r w:rsidRPr="001E100F">
        <w:rPr>
          <w:b/>
          <w:sz w:val="28"/>
          <w:szCs w:val="28"/>
        </w:rPr>
        <w:t>на закупівлю по предмету</w:t>
      </w:r>
      <w:r>
        <w:rPr>
          <w:b/>
          <w:sz w:val="28"/>
          <w:szCs w:val="28"/>
        </w:rPr>
        <w:t>:</w:t>
      </w:r>
    </w:p>
    <w:p w14:paraId="54796A80" w14:textId="77777777" w:rsidR="00BA673D" w:rsidRPr="00BE1C0C" w:rsidRDefault="00BA673D" w:rsidP="00BA673D">
      <w:pPr>
        <w:jc w:val="both"/>
        <w:rPr>
          <w:b/>
          <w:color w:val="000000"/>
          <w:lang w:eastAsia="uk-UA"/>
        </w:rPr>
      </w:pPr>
      <w:r w:rsidRPr="001E100F">
        <w:t xml:space="preserve"> </w:t>
      </w:r>
      <w:r w:rsidRPr="001E100F">
        <w:rPr>
          <w:lang w:bidi="uk-UA"/>
        </w:rPr>
        <w:t xml:space="preserve"> </w:t>
      </w:r>
      <w:r>
        <w:rPr>
          <w:lang w:bidi="uk-UA"/>
        </w:rPr>
        <w:t xml:space="preserve">         </w:t>
      </w:r>
      <w:r w:rsidRPr="003623C4">
        <w:rPr>
          <w:b/>
          <w:color w:val="000000"/>
          <w:sz w:val="22"/>
          <w:szCs w:val="22"/>
        </w:rPr>
        <w:t>Реагенти для</w:t>
      </w:r>
      <w:r w:rsidRPr="00EC794F">
        <w:t xml:space="preserve"> </w:t>
      </w:r>
      <w:r w:rsidRPr="00EC794F">
        <w:rPr>
          <w:b/>
          <w:color w:val="000000"/>
          <w:sz w:val="22"/>
          <w:szCs w:val="22"/>
        </w:rPr>
        <w:t>відділ</w:t>
      </w:r>
      <w:r>
        <w:rPr>
          <w:b/>
          <w:color w:val="000000"/>
          <w:sz w:val="22"/>
          <w:szCs w:val="22"/>
        </w:rPr>
        <w:t>у</w:t>
      </w:r>
      <w:r w:rsidRPr="00EC794F">
        <w:rPr>
          <w:b/>
          <w:color w:val="000000"/>
          <w:sz w:val="22"/>
          <w:szCs w:val="22"/>
        </w:rPr>
        <w:t xml:space="preserve"> </w:t>
      </w:r>
      <w:proofErr w:type="spellStart"/>
      <w:r w:rsidRPr="00EC794F">
        <w:rPr>
          <w:b/>
          <w:color w:val="000000"/>
          <w:sz w:val="22"/>
          <w:szCs w:val="22"/>
        </w:rPr>
        <w:t>онкогенетичних</w:t>
      </w:r>
      <w:proofErr w:type="spellEnd"/>
      <w:r w:rsidRPr="00EC794F">
        <w:rPr>
          <w:b/>
          <w:color w:val="000000"/>
          <w:sz w:val="22"/>
          <w:szCs w:val="22"/>
        </w:rPr>
        <w:t xml:space="preserve"> досліджень</w:t>
      </w:r>
      <w:r>
        <w:rPr>
          <w:b/>
          <w:color w:val="000000"/>
          <w:sz w:val="22"/>
          <w:szCs w:val="22"/>
        </w:rPr>
        <w:t xml:space="preserve"> </w:t>
      </w:r>
      <w:r w:rsidRPr="003623C4">
        <w:rPr>
          <w:b/>
          <w:color w:val="000000"/>
          <w:sz w:val="22"/>
          <w:szCs w:val="22"/>
        </w:rPr>
        <w:t xml:space="preserve"> лабораторії медичної генетики: 1.</w:t>
      </w:r>
      <w:r w:rsidRPr="000E70B3">
        <w:t xml:space="preserve"> </w:t>
      </w:r>
      <w:r w:rsidRPr="004D5DF4">
        <w:rPr>
          <w:b/>
          <w:color w:val="000000"/>
          <w:sz w:val="22"/>
          <w:szCs w:val="22"/>
        </w:rPr>
        <w:t xml:space="preserve">Набір </w:t>
      </w:r>
      <w:proofErr w:type="spellStart"/>
      <w:r w:rsidRPr="004D5DF4">
        <w:rPr>
          <w:b/>
          <w:color w:val="000000"/>
          <w:sz w:val="22"/>
          <w:szCs w:val="22"/>
        </w:rPr>
        <w:t>ipsogen</w:t>
      </w:r>
      <w:proofErr w:type="spellEnd"/>
      <w:r w:rsidRPr="004D5DF4">
        <w:rPr>
          <w:b/>
          <w:color w:val="000000"/>
          <w:sz w:val="22"/>
          <w:szCs w:val="22"/>
        </w:rPr>
        <w:t xml:space="preserve"> MLL-AF9 </w:t>
      </w:r>
      <w:proofErr w:type="spellStart"/>
      <w:r w:rsidRPr="004D5DF4">
        <w:rPr>
          <w:b/>
          <w:color w:val="000000"/>
          <w:sz w:val="22"/>
          <w:szCs w:val="22"/>
        </w:rPr>
        <w:t>type</w:t>
      </w:r>
      <w:proofErr w:type="spellEnd"/>
      <w:r w:rsidRPr="004D5DF4">
        <w:rPr>
          <w:b/>
          <w:color w:val="000000"/>
          <w:sz w:val="22"/>
          <w:szCs w:val="22"/>
        </w:rPr>
        <w:t xml:space="preserve"> A e10e6 </w:t>
      </w:r>
      <w:proofErr w:type="spellStart"/>
      <w:r w:rsidRPr="004D5DF4">
        <w:rPr>
          <w:b/>
          <w:color w:val="000000"/>
          <w:sz w:val="22"/>
          <w:szCs w:val="22"/>
        </w:rPr>
        <w:t>Standards</w:t>
      </w:r>
      <w:proofErr w:type="spellEnd"/>
      <w:r>
        <w:rPr>
          <w:b/>
          <w:color w:val="000000"/>
          <w:sz w:val="22"/>
          <w:szCs w:val="22"/>
        </w:rPr>
        <w:t>; 2.</w:t>
      </w:r>
      <w:r w:rsidRPr="004D5DF4">
        <w:t xml:space="preserve"> </w:t>
      </w:r>
      <w:r w:rsidRPr="004D5DF4">
        <w:rPr>
          <w:b/>
          <w:color w:val="000000"/>
          <w:sz w:val="22"/>
          <w:szCs w:val="22"/>
        </w:rPr>
        <w:t xml:space="preserve">Картридж MILLIPAK 40 0.22 </w:t>
      </w:r>
      <w:proofErr w:type="spellStart"/>
      <w:r w:rsidRPr="004D5DF4">
        <w:rPr>
          <w:b/>
          <w:color w:val="000000"/>
          <w:sz w:val="22"/>
          <w:szCs w:val="22"/>
        </w:rPr>
        <w:t>мкм</w:t>
      </w:r>
      <w:proofErr w:type="spellEnd"/>
      <w:r w:rsidRPr="004D5DF4">
        <w:rPr>
          <w:b/>
          <w:color w:val="000000"/>
          <w:sz w:val="22"/>
          <w:szCs w:val="22"/>
        </w:rPr>
        <w:t xml:space="preserve">  NPT / HB</w:t>
      </w:r>
      <w:r>
        <w:rPr>
          <w:b/>
          <w:color w:val="000000"/>
          <w:sz w:val="22"/>
          <w:szCs w:val="22"/>
        </w:rPr>
        <w:t>;</w:t>
      </w:r>
      <w:r w:rsidRPr="000E70B3">
        <w:rPr>
          <w:b/>
          <w:color w:val="000000"/>
          <w:sz w:val="22"/>
          <w:szCs w:val="22"/>
        </w:rPr>
        <w:t xml:space="preserve"> </w:t>
      </w:r>
      <w:r>
        <w:rPr>
          <w:b/>
          <w:color w:val="000000"/>
          <w:sz w:val="22"/>
          <w:szCs w:val="22"/>
        </w:rPr>
        <w:t>3.</w:t>
      </w:r>
      <w:r w:rsidRPr="004D5DF4">
        <w:t xml:space="preserve"> </w:t>
      </w:r>
      <w:r w:rsidRPr="004D5DF4">
        <w:rPr>
          <w:b/>
          <w:color w:val="000000"/>
          <w:sz w:val="22"/>
          <w:szCs w:val="22"/>
        </w:rPr>
        <w:t>УФ-лампа до Direct-Q3 UV/</w:t>
      </w:r>
      <w:proofErr w:type="spellStart"/>
      <w:r w:rsidRPr="004D5DF4">
        <w:rPr>
          <w:b/>
          <w:color w:val="000000"/>
          <w:sz w:val="22"/>
          <w:szCs w:val="22"/>
        </w:rPr>
        <w:t>Simplicity</w:t>
      </w:r>
      <w:proofErr w:type="spellEnd"/>
      <w:r>
        <w:rPr>
          <w:b/>
          <w:color w:val="000000"/>
          <w:sz w:val="22"/>
          <w:szCs w:val="22"/>
        </w:rPr>
        <w:t>; 4.</w:t>
      </w:r>
      <w:r w:rsidRPr="004D5DF4">
        <w:t xml:space="preserve"> </w:t>
      </w:r>
      <w:r w:rsidRPr="004D5DF4">
        <w:rPr>
          <w:b/>
          <w:color w:val="000000"/>
          <w:sz w:val="22"/>
          <w:szCs w:val="22"/>
        </w:rPr>
        <w:t>Картридж SMARTPACK DQ3</w:t>
      </w:r>
      <w:r>
        <w:rPr>
          <w:b/>
          <w:color w:val="000000"/>
        </w:rPr>
        <w:t>; 5.</w:t>
      </w:r>
      <w:r w:rsidRPr="004D5DF4">
        <w:t xml:space="preserve"> </w:t>
      </w:r>
      <w:r w:rsidRPr="004D5DF4">
        <w:rPr>
          <w:b/>
          <w:color w:val="000000"/>
        </w:rPr>
        <w:t xml:space="preserve">Фільтр </w:t>
      </w:r>
      <w:proofErr w:type="spellStart"/>
      <w:r w:rsidRPr="004D5DF4">
        <w:rPr>
          <w:b/>
          <w:color w:val="000000"/>
        </w:rPr>
        <w:t>Millex</w:t>
      </w:r>
      <w:proofErr w:type="spellEnd"/>
      <w:r>
        <w:rPr>
          <w:b/>
          <w:color w:val="000000"/>
        </w:rPr>
        <w:t>; 6.</w:t>
      </w:r>
      <w:r w:rsidRPr="004D5DF4">
        <w:t xml:space="preserve"> </w:t>
      </w:r>
      <w:r w:rsidRPr="004D5DF4">
        <w:rPr>
          <w:b/>
          <w:color w:val="000000"/>
        </w:rPr>
        <w:t xml:space="preserve">Набір </w:t>
      </w:r>
      <w:proofErr w:type="spellStart"/>
      <w:r w:rsidRPr="004D5DF4">
        <w:rPr>
          <w:b/>
          <w:color w:val="000000"/>
        </w:rPr>
        <w:t>RNeasy</w:t>
      </w:r>
      <w:proofErr w:type="spellEnd"/>
      <w:r w:rsidRPr="004D5DF4">
        <w:rPr>
          <w:b/>
          <w:color w:val="000000"/>
        </w:rPr>
        <w:t xml:space="preserve"> FFPE </w:t>
      </w:r>
      <w:proofErr w:type="spellStart"/>
      <w:r w:rsidRPr="004D5DF4">
        <w:rPr>
          <w:b/>
          <w:color w:val="000000"/>
        </w:rPr>
        <w:t>Kit</w:t>
      </w:r>
      <w:proofErr w:type="spellEnd"/>
      <w:r>
        <w:rPr>
          <w:b/>
          <w:color w:val="000000"/>
        </w:rPr>
        <w:t>; 7.</w:t>
      </w:r>
      <w:r w:rsidRPr="004D5DF4">
        <w:t xml:space="preserve"> </w:t>
      </w:r>
      <w:r w:rsidRPr="004D5DF4">
        <w:rPr>
          <w:b/>
          <w:color w:val="000000"/>
        </w:rPr>
        <w:t xml:space="preserve">Розчин </w:t>
      </w:r>
      <w:proofErr w:type="spellStart"/>
      <w:r w:rsidRPr="004D5DF4">
        <w:rPr>
          <w:b/>
          <w:color w:val="000000"/>
        </w:rPr>
        <w:t>Deparaffinization</w:t>
      </w:r>
      <w:proofErr w:type="spellEnd"/>
      <w:r w:rsidRPr="004D5DF4">
        <w:rPr>
          <w:b/>
          <w:color w:val="000000"/>
        </w:rPr>
        <w:t xml:space="preserve"> </w:t>
      </w:r>
      <w:proofErr w:type="spellStart"/>
      <w:r w:rsidRPr="004D5DF4">
        <w:rPr>
          <w:b/>
          <w:color w:val="000000"/>
        </w:rPr>
        <w:t>Solution</w:t>
      </w:r>
      <w:proofErr w:type="spellEnd"/>
      <w:r>
        <w:rPr>
          <w:b/>
          <w:color w:val="000000"/>
        </w:rPr>
        <w:t>; 8.</w:t>
      </w:r>
      <w:r w:rsidRPr="004D5DF4">
        <w:t xml:space="preserve"> </w:t>
      </w:r>
      <w:r w:rsidRPr="004D5DF4">
        <w:rPr>
          <w:b/>
          <w:color w:val="000000"/>
        </w:rPr>
        <w:t xml:space="preserve">Набір </w:t>
      </w:r>
      <w:proofErr w:type="spellStart"/>
      <w:r w:rsidRPr="004D5DF4">
        <w:rPr>
          <w:b/>
          <w:color w:val="000000"/>
        </w:rPr>
        <w:t>QIAamp</w:t>
      </w:r>
      <w:proofErr w:type="spellEnd"/>
      <w:r w:rsidRPr="004D5DF4">
        <w:rPr>
          <w:b/>
          <w:color w:val="000000"/>
        </w:rPr>
        <w:t xml:space="preserve"> DNA FFPE </w:t>
      </w:r>
      <w:proofErr w:type="spellStart"/>
      <w:r w:rsidRPr="004D5DF4">
        <w:rPr>
          <w:b/>
          <w:color w:val="000000"/>
        </w:rPr>
        <w:t>Advanced</w:t>
      </w:r>
      <w:proofErr w:type="spellEnd"/>
      <w:r w:rsidRPr="004D5DF4">
        <w:rPr>
          <w:b/>
          <w:color w:val="000000"/>
        </w:rPr>
        <w:t xml:space="preserve"> UNG </w:t>
      </w:r>
      <w:proofErr w:type="spellStart"/>
      <w:r w:rsidRPr="004D5DF4">
        <w:rPr>
          <w:b/>
          <w:color w:val="000000"/>
        </w:rPr>
        <w:t>Kit</w:t>
      </w:r>
      <w:proofErr w:type="spellEnd"/>
      <w:r>
        <w:rPr>
          <w:b/>
          <w:color w:val="000000"/>
        </w:rPr>
        <w:t>; 9.</w:t>
      </w:r>
      <w:r w:rsidRPr="004D5DF4">
        <w:t xml:space="preserve"> </w:t>
      </w:r>
      <w:r w:rsidRPr="004D5DF4">
        <w:rPr>
          <w:b/>
          <w:color w:val="000000"/>
        </w:rPr>
        <w:t xml:space="preserve">Набір </w:t>
      </w:r>
      <w:proofErr w:type="spellStart"/>
      <w:r w:rsidRPr="004D5DF4">
        <w:rPr>
          <w:b/>
          <w:color w:val="000000"/>
        </w:rPr>
        <w:t>QIAamp</w:t>
      </w:r>
      <w:proofErr w:type="spellEnd"/>
      <w:r w:rsidRPr="004D5DF4">
        <w:rPr>
          <w:b/>
          <w:color w:val="000000"/>
        </w:rPr>
        <w:t xml:space="preserve"> </w:t>
      </w:r>
      <w:proofErr w:type="spellStart"/>
      <w:r w:rsidRPr="004D5DF4">
        <w:rPr>
          <w:b/>
          <w:color w:val="000000"/>
        </w:rPr>
        <w:t>Fast</w:t>
      </w:r>
      <w:proofErr w:type="spellEnd"/>
      <w:r w:rsidRPr="004D5DF4">
        <w:rPr>
          <w:b/>
          <w:color w:val="000000"/>
        </w:rPr>
        <w:t xml:space="preserve"> DNA </w:t>
      </w:r>
      <w:proofErr w:type="spellStart"/>
      <w:r w:rsidRPr="004D5DF4">
        <w:rPr>
          <w:b/>
          <w:color w:val="000000"/>
        </w:rPr>
        <w:t>Tissue</w:t>
      </w:r>
      <w:proofErr w:type="spellEnd"/>
      <w:r w:rsidRPr="004D5DF4">
        <w:rPr>
          <w:b/>
          <w:color w:val="000000"/>
        </w:rPr>
        <w:t xml:space="preserve"> </w:t>
      </w:r>
      <w:proofErr w:type="spellStart"/>
      <w:r w:rsidRPr="004D5DF4">
        <w:rPr>
          <w:b/>
          <w:color w:val="000000"/>
        </w:rPr>
        <w:t>Kit</w:t>
      </w:r>
      <w:proofErr w:type="spellEnd"/>
      <w:r>
        <w:rPr>
          <w:b/>
          <w:color w:val="000000"/>
        </w:rPr>
        <w:t>; 10.</w:t>
      </w:r>
      <w:r w:rsidRPr="004D5DF4">
        <w:t xml:space="preserve"> </w:t>
      </w:r>
      <w:r w:rsidRPr="004D5DF4">
        <w:rPr>
          <w:b/>
          <w:color w:val="000000"/>
        </w:rPr>
        <w:t>Набір бібліотек AMPLISEQ 1-96 MTO TUBES</w:t>
      </w:r>
      <w:r>
        <w:rPr>
          <w:b/>
          <w:color w:val="000000"/>
        </w:rPr>
        <w:t>; 11.</w:t>
      </w:r>
      <w:r w:rsidRPr="004D5DF4">
        <w:t xml:space="preserve"> </w:t>
      </w:r>
      <w:r w:rsidRPr="004D5DF4">
        <w:rPr>
          <w:b/>
          <w:color w:val="000000"/>
        </w:rPr>
        <w:t xml:space="preserve">Набір PCR </w:t>
      </w:r>
      <w:proofErr w:type="spellStart"/>
      <w:r w:rsidRPr="004D5DF4">
        <w:rPr>
          <w:b/>
          <w:color w:val="000000"/>
        </w:rPr>
        <w:t>Master</w:t>
      </w:r>
      <w:proofErr w:type="spellEnd"/>
      <w:r w:rsidRPr="004D5DF4">
        <w:rPr>
          <w:b/>
          <w:color w:val="000000"/>
        </w:rPr>
        <w:t xml:space="preserve"> </w:t>
      </w:r>
      <w:proofErr w:type="spellStart"/>
      <w:r w:rsidRPr="004D5DF4">
        <w:rPr>
          <w:b/>
          <w:color w:val="000000"/>
        </w:rPr>
        <w:t>Mix</w:t>
      </w:r>
      <w:proofErr w:type="spellEnd"/>
      <w:r w:rsidRPr="004D5DF4">
        <w:rPr>
          <w:b/>
          <w:color w:val="000000"/>
        </w:rPr>
        <w:t xml:space="preserve"> (2X)</w:t>
      </w:r>
      <w:r>
        <w:rPr>
          <w:b/>
          <w:color w:val="000000"/>
          <w:sz w:val="22"/>
          <w:szCs w:val="22"/>
        </w:rPr>
        <w:t xml:space="preserve">, </w:t>
      </w:r>
      <w:r w:rsidRPr="003623C4">
        <w:rPr>
          <w:b/>
          <w:color w:val="000000"/>
          <w:sz w:val="22"/>
          <w:szCs w:val="22"/>
        </w:rPr>
        <w:t xml:space="preserve">або еквівалент код ДК 021:2015 – 33690000-3 </w:t>
      </w:r>
      <w:r>
        <w:rPr>
          <w:b/>
          <w:color w:val="000000"/>
          <w:sz w:val="22"/>
          <w:szCs w:val="22"/>
        </w:rPr>
        <w:t>Л</w:t>
      </w:r>
      <w:r w:rsidRPr="003623C4">
        <w:rPr>
          <w:b/>
          <w:color w:val="000000"/>
          <w:sz w:val="22"/>
          <w:szCs w:val="22"/>
        </w:rPr>
        <w:t>ікарські засоби різні</w:t>
      </w:r>
      <w:r>
        <w:rPr>
          <w:b/>
          <w:color w:val="000000"/>
          <w:sz w:val="22"/>
          <w:szCs w:val="22"/>
        </w:rPr>
        <w:t xml:space="preserve"> (</w:t>
      </w:r>
      <w:r w:rsidRPr="00BE1C0C">
        <w:rPr>
          <w:b/>
          <w:color w:val="000000"/>
          <w:sz w:val="22"/>
          <w:szCs w:val="22"/>
        </w:rPr>
        <w:t>код ДК 021:2015 – 33696000-5 - Реактиви та контрастні речовини</w:t>
      </w:r>
      <w:r>
        <w:rPr>
          <w:b/>
          <w:color w:val="000000"/>
          <w:sz w:val="22"/>
          <w:szCs w:val="22"/>
        </w:rPr>
        <w:t>)</w:t>
      </w:r>
    </w:p>
    <w:p w14:paraId="50F7920E" w14:textId="77777777" w:rsidR="00BA673D" w:rsidRPr="003623C4" w:rsidRDefault="00BA673D" w:rsidP="00BA673D">
      <w:pPr>
        <w:pStyle w:val="rvps2"/>
        <w:shd w:val="clear" w:color="auto" w:fill="FFFFFF"/>
        <w:jc w:val="both"/>
        <w:textAlignment w:val="baseline"/>
        <w:rPr>
          <w:sz w:val="22"/>
          <w:szCs w:val="22"/>
          <w:lang w:eastAsia="en-US"/>
        </w:rPr>
      </w:pPr>
      <w:r w:rsidRPr="003623C4">
        <w:rPr>
          <w:b/>
          <w:sz w:val="22"/>
          <w:szCs w:val="22"/>
          <w:lang w:eastAsia="en-US"/>
        </w:rPr>
        <w:t>Місце поставки товару</w:t>
      </w:r>
      <w:r w:rsidRPr="003623C4">
        <w:rPr>
          <w:b/>
          <w:bCs/>
          <w:caps/>
          <w:color w:val="000000"/>
          <w:sz w:val="22"/>
          <w:szCs w:val="22"/>
        </w:rPr>
        <w:t xml:space="preserve">: </w:t>
      </w:r>
      <w:r w:rsidRPr="003623C4">
        <w:rPr>
          <w:sz w:val="22"/>
          <w:szCs w:val="22"/>
          <w:lang w:eastAsia="en-US"/>
        </w:rPr>
        <w:t xml:space="preserve">м. Київ, вул. В. </w:t>
      </w:r>
      <w:proofErr w:type="spellStart"/>
      <w:r w:rsidRPr="003623C4">
        <w:rPr>
          <w:sz w:val="22"/>
          <w:szCs w:val="22"/>
          <w:lang w:eastAsia="en-US"/>
        </w:rPr>
        <w:t>Чорновола</w:t>
      </w:r>
      <w:proofErr w:type="spellEnd"/>
      <w:r w:rsidRPr="003623C4">
        <w:rPr>
          <w:sz w:val="22"/>
          <w:szCs w:val="22"/>
          <w:lang w:eastAsia="en-US"/>
        </w:rPr>
        <w:t xml:space="preserve">, 28 /1, ДНП «НДСЛ "Охматдит" МОЗ України </w:t>
      </w:r>
      <w:r>
        <w:rPr>
          <w:sz w:val="22"/>
          <w:szCs w:val="22"/>
          <w:lang w:eastAsia="en-US"/>
        </w:rPr>
        <w:t>;</w:t>
      </w:r>
    </w:p>
    <w:p w14:paraId="44AB0FF5" w14:textId="77777777" w:rsidR="00BA673D" w:rsidRPr="003623C4" w:rsidRDefault="00BA673D" w:rsidP="00BA673D">
      <w:pPr>
        <w:pStyle w:val="rvps2"/>
        <w:shd w:val="clear" w:color="auto" w:fill="FFFFFF"/>
        <w:jc w:val="right"/>
        <w:textAlignment w:val="baseline"/>
        <w:rPr>
          <w:b/>
          <w:color w:val="000000"/>
          <w:sz w:val="22"/>
          <w:szCs w:val="22"/>
        </w:rPr>
      </w:pPr>
      <w:r w:rsidRPr="003623C4">
        <w:rPr>
          <w:b/>
          <w:color w:val="000000"/>
          <w:sz w:val="22"/>
          <w:szCs w:val="22"/>
        </w:rPr>
        <w:t xml:space="preserve">                                                                                                                                   Таблиця №1</w:t>
      </w: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887"/>
        <w:gridCol w:w="1025"/>
        <w:gridCol w:w="769"/>
        <w:gridCol w:w="2564"/>
        <w:gridCol w:w="2660"/>
      </w:tblGrid>
      <w:tr w:rsidR="00BA673D" w:rsidRPr="003623C4" w14:paraId="41E7FC90" w14:textId="77777777" w:rsidTr="00BA673D">
        <w:trPr>
          <w:trHeight w:val="1022"/>
        </w:trPr>
        <w:tc>
          <w:tcPr>
            <w:tcW w:w="804" w:type="dxa"/>
            <w:shd w:val="clear" w:color="FFFFCC" w:fill="FFFFFF"/>
            <w:noWrap/>
            <w:vAlign w:val="center"/>
            <w:hideMark/>
          </w:tcPr>
          <w:p w14:paraId="719000EB" w14:textId="77777777" w:rsidR="00BA673D" w:rsidRPr="003623C4" w:rsidRDefault="00BA673D" w:rsidP="00DF6414">
            <w:pPr>
              <w:jc w:val="center"/>
              <w:rPr>
                <w:b/>
                <w:bCs/>
                <w:sz w:val="22"/>
                <w:szCs w:val="22"/>
              </w:rPr>
            </w:pPr>
            <w:bookmarkStart w:id="0" w:name="RANGE!B3:D3"/>
            <w:bookmarkStart w:id="1" w:name="_GoBack"/>
            <w:bookmarkEnd w:id="1"/>
            <w:r w:rsidRPr="003623C4">
              <w:rPr>
                <w:b/>
                <w:bCs/>
                <w:sz w:val="22"/>
                <w:szCs w:val="22"/>
              </w:rPr>
              <w:t>№</w:t>
            </w:r>
          </w:p>
          <w:p w14:paraId="3C802C2F" w14:textId="77777777" w:rsidR="00BA673D" w:rsidRPr="003623C4" w:rsidRDefault="00BA673D" w:rsidP="00DF6414">
            <w:pPr>
              <w:jc w:val="center"/>
              <w:rPr>
                <w:b/>
                <w:bCs/>
                <w:sz w:val="22"/>
                <w:szCs w:val="22"/>
              </w:rPr>
            </w:pPr>
            <w:r w:rsidRPr="003623C4">
              <w:rPr>
                <w:b/>
                <w:bCs/>
                <w:sz w:val="22"/>
                <w:szCs w:val="22"/>
              </w:rPr>
              <w:t>з/п</w:t>
            </w:r>
            <w:bookmarkEnd w:id="0"/>
          </w:p>
        </w:tc>
        <w:tc>
          <w:tcPr>
            <w:tcW w:w="1887" w:type="dxa"/>
            <w:shd w:val="clear" w:color="auto" w:fill="auto"/>
            <w:vAlign w:val="center"/>
            <w:hideMark/>
          </w:tcPr>
          <w:p w14:paraId="1C2BE7CF" w14:textId="77777777" w:rsidR="00BA673D" w:rsidRPr="003623C4" w:rsidRDefault="00BA673D" w:rsidP="00DF6414">
            <w:pPr>
              <w:jc w:val="center"/>
              <w:rPr>
                <w:b/>
                <w:bCs/>
                <w:sz w:val="22"/>
                <w:szCs w:val="22"/>
              </w:rPr>
            </w:pPr>
            <w:r w:rsidRPr="003623C4">
              <w:rPr>
                <w:b/>
                <w:bCs/>
                <w:sz w:val="22"/>
                <w:szCs w:val="22"/>
              </w:rPr>
              <w:t xml:space="preserve">Назва реагенту, </w:t>
            </w:r>
          </w:p>
          <w:p w14:paraId="5B68B6C8" w14:textId="77777777" w:rsidR="00BA673D" w:rsidRPr="003623C4" w:rsidRDefault="00BA673D" w:rsidP="00DF6414">
            <w:pPr>
              <w:jc w:val="center"/>
              <w:rPr>
                <w:b/>
                <w:bCs/>
                <w:sz w:val="22"/>
                <w:szCs w:val="22"/>
              </w:rPr>
            </w:pPr>
            <w:r w:rsidRPr="003623C4">
              <w:rPr>
                <w:b/>
                <w:bCs/>
                <w:sz w:val="22"/>
                <w:szCs w:val="22"/>
              </w:rPr>
              <w:t>або еквівалент</w:t>
            </w:r>
          </w:p>
        </w:tc>
        <w:tc>
          <w:tcPr>
            <w:tcW w:w="1025" w:type="dxa"/>
            <w:shd w:val="clear" w:color="auto" w:fill="auto"/>
            <w:noWrap/>
            <w:vAlign w:val="center"/>
            <w:hideMark/>
          </w:tcPr>
          <w:p w14:paraId="5B38F48A" w14:textId="77777777" w:rsidR="00BA673D" w:rsidRPr="003623C4" w:rsidRDefault="00BA673D" w:rsidP="00DF6414">
            <w:pPr>
              <w:jc w:val="center"/>
              <w:rPr>
                <w:b/>
                <w:bCs/>
                <w:sz w:val="22"/>
                <w:szCs w:val="22"/>
              </w:rPr>
            </w:pPr>
            <w:r w:rsidRPr="003623C4">
              <w:rPr>
                <w:b/>
                <w:bCs/>
                <w:sz w:val="22"/>
                <w:szCs w:val="22"/>
              </w:rPr>
              <w:t>Од.</w:t>
            </w:r>
          </w:p>
          <w:p w14:paraId="330A42D3" w14:textId="77777777" w:rsidR="00BA673D" w:rsidRPr="003623C4" w:rsidRDefault="00BA673D" w:rsidP="00DF6414">
            <w:pPr>
              <w:jc w:val="center"/>
              <w:rPr>
                <w:b/>
                <w:bCs/>
                <w:sz w:val="22"/>
                <w:szCs w:val="22"/>
              </w:rPr>
            </w:pPr>
            <w:proofErr w:type="spellStart"/>
            <w:r w:rsidRPr="003623C4">
              <w:rPr>
                <w:b/>
                <w:bCs/>
                <w:sz w:val="22"/>
                <w:szCs w:val="22"/>
              </w:rPr>
              <w:t>вим</w:t>
            </w:r>
            <w:proofErr w:type="spellEnd"/>
            <w:r w:rsidRPr="003623C4">
              <w:rPr>
                <w:b/>
                <w:bCs/>
                <w:sz w:val="22"/>
                <w:szCs w:val="22"/>
              </w:rPr>
              <w:t>.</w:t>
            </w:r>
          </w:p>
        </w:tc>
        <w:tc>
          <w:tcPr>
            <w:tcW w:w="769" w:type="dxa"/>
            <w:shd w:val="clear" w:color="auto" w:fill="auto"/>
            <w:vAlign w:val="center"/>
            <w:hideMark/>
          </w:tcPr>
          <w:p w14:paraId="2BB279B0" w14:textId="77777777" w:rsidR="00BA673D" w:rsidRPr="003623C4" w:rsidRDefault="00BA673D" w:rsidP="00DF6414">
            <w:pPr>
              <w:jc w:val="center"/>
              <w:rPr>
                <w:b/>
                <w:bCs/>
                <w:color w:val="000000"/>
                <w:sz w:val="22"/>
                <w:szCs w:val="22"/>
              </w:rPr>
            </w:pPr>
            <w:proofErr w:type="spellStart"/>
            <w:r w:rsidRPr="003623C4">
              <w:rPr>
                <w:b/>
                <w:bCs/>
                <w:color w:val="000000"/>
                <w:sz w:val="22"/>
                <w:szCs w:val="22"/>
              </w:rPr>
              <w:t>Заг</w:t>
            </w:r>
            <w:proofErr w:type="spellEnd"/>
            <w:r w:rsidRPr="003623C4">
              <w:rPr>
                <w:b/>
                <w:bCs/>
                <w:color w:val="000000"/>
                <w:sz w:val="22"/>
                <w:szCs w:val="22"/>
              </w:rPr>
              <w:t>-на кіл-</w:t>
            </w:r>
            <w:proofErr w:type="spellStart"/>
            <w:r w:rsidRPr="003623C4">
              <w:rPr>
                <w:b/>
                <w:bCs/>
                <w:color w:val="000000"/>
                <w:sz w:val="22"/>
                <w:szCs w:val="22"/>
              </w:rPr>
              <w:t>ть</w:t>
            </w:r>
            <w:proofErr w:type="spellEnd"/>
            <w:r w:rsidRPr="003623C4">
              <w:rPr>
                <w:b/>
                <w:bCs/>
                <w:color w:val="000000"/>
                <w:sz w:val="22"/>
                <w:szCs w:val="22"/>
              </w:rPr>
              <w:t xml:space="preserve"> </w:t>
            </w:r>
          </w:p>
        </w:tc>
        <w:tc>
          <w:tcPr>
            <w:tcW w:w="2564" w:type="dxa"/>
            <w:shd w:val="clear" w:color="FFFFCC" w:fill="FFFFFF"/>
            <w:vAlign w:val="center"/>
            <w:hideMark/>
          </w:tcPr>
          <w:p w14:paraId="78F31107" w14:textId="77777777" w:rsidR="00BA673D" w:rsidRPr="003623C4" w:rsidRDefault="00BA673D" w:rsidP="00DF6414">
            <w:pPr>
              <w:jc w:val="center"/>
              <w:rPr>
                <w:b/>
                <w:bCs/>
                <w:sz w:val="22"/>
                <w:szCs w:val="22"/>
              </w:rPr>
            </w:pPr>
            <w:r w:rsidRPr="003623C4">
              <w:rPr>
                <w:b/>
                <w:bCs/>
                <w:sz w:val="22"/>
                <w:szCs w:val="22"/>
              </w:rPr>
              <w:t>НАЦІОНАЛЬНИЙ КЛАСИФІКАТОР УКРАЇНИ Класифікатор медичних виробів НК 024:2023/НК 031:2024</w:t>
            </w:r>
          </w:p>
        </w:tc>
        <w:tc>
          <w:tcPr>
            <w:tcW w:w="2660" w:type="dxa"/>
            <w:shd w:val="clear" w:color="FFFFCC" w:fill="FFFFFF"/>
          </w:tcPr>
          <w:p w14:paraId="1FE12D4F" w14:textId="77777777" w:rsidR="00BA673D" w:rsidRPr="003623C4" w:rsidRDefault="00BA673D" w:rsidP="00DF6414">
            <w:pPr>
              <w:jc w:val="center"/>
              <w:rPr>
                <w:b/>
                <w:bCs/>
                <w:sz w:val="22"/>
                <w:szCs w:val="22"/>
              </w:rPr>
            </w:pPr>
          </w:p>
          <w:p w14:paraId="1C93FB9B" w14:textId="77777777" w:rsidR="00BA673D" w:rsidRPr="003623C4" w:rsidRDefault="00BA673D" w:rsidP="00DF6414">
            <w:pPr>
              <w:jc w:val="center"/>
              <w:rPr>
                <w:b/>
                <w:bCs/>
                <w:sz w:val="22"/>
                <w:szCs w:val="22"/>
              </w:rPr>
            </w:pPr>
          </w:p>
          <w:p w14:paraId="74281CDB" w14:textId="77777777" w:rsidR="00BA673D" w:rsidRPr="003623C4" w:rsidRDefault="00BA673D" w:rsidP="00DF6414">
            <w:pPr>
              <w:jc w:val="center"/>
              <w:rPr>
                <w:b/>
                <w:bCs/>
                <w:sz w:val="22"/>
                <w:szCs w:val="22"/>
              </w:rPr>
            </w:pPr>
            <w:r w:rsidRPr="003623C4">
              <w:rPr>
                <w:b/>
                <w:bCs/>
                <w:sz w:val="22"/>
                <w:szCs w:val="22"/>
              </w:rPr>
              <w:t>Медико-технічні вимоги</w:t>
            </w:r>
          </w:p>
        </w:tc>
      </w:tr>
      <w:tr w:rsidR="00BA673D" w:rsidRPr="001E100F" w14:paraId="4AE6BA1B" w14:textId="77777777" w:rsidTr="00BA673D">
        <w:trPr>
          <w:trHeight w:val="1022"/>
        </w:trPr>
        <w:tc>
          <w:tcPr>
            <w:tcW w:w="804" w:type="dxa"/>
            <w:shd w:val="clear" w:color="FFFFCC" w:fill="FFFFFF"/>
            <w:noWrap/>
            <w:vAlign w:val="center"/>
          </w:tcPr>
          <w:p w14:paraId="7BD0F5A7" w14:textId="77777777" w:rsidR="00BA673D" w:rsidRPr="003623C4" w:rsidRDefault="00BA673D" w:rsidP="00DF6414">
            <w:pPr>
              <w:jc w:val="center"/>
              <w:rPr>
                <w:bCs/>
                <w:sz w:val="22"/>
                <w:szCs w:val="22"/>
              </w:rPr>
            </w:pPr>
            <w:r w:rsidRPr="003623C4">
              <w:rPr>
                <w:bCs/>
                <w:sz w:val="22"/>
                <w:szCs w:val="22"/>
              </w:rPr>
              <w:t>1</w:t>
            </w:r>
          </w:p>
        </w:tc>
        <w:tc>
          <w:tcPr>
            <w:tcW w:w="1887" w:type="dxa"/>
            <w:shd w:val="clear" w:color="auto" w:fill="auto"/>
            <w:vAlign w:val="center"/>
          </w:tcPr>
          <w:p w14:paraId="1A6D039A" w14:textId="77777777" w:rsidR="00BA673D" w:rsidRPr="003623C4" w:rsidRDefault="00BA673D" w:rsidP="00DF6414">
            <w:pPr>
              <w:jc w:val="center"/>
              <w:rPr>
                <w:bCs/>
                <w:sz w:val="22"/>
                <w:szCs w:val="22"/>
              </w:rPr>
            </w:pPr>
            <w:r w:rsidRPr="00EC2E6B">
              <w:rPr>
                <w:bCs/>
                <w:sz w:val="22"/>
                <w:szCs w:val="22"/>
              </w:rPr>
              <w:t xml:space="preserve">Набір </w:t>
            </w:r>
            <w:proofErr w:type="spellStart"/>
            <w:r w:rsidRPr="00EC2E6B">
              <w:rPr>
                <w:bCs/>
                <w:sz w:val="22"/>
                <w:szCs w:val="22"/>
              </w:rPr>
              <w:t>ipsogen</w:t>
            </w:r>
            <w:proofErr w:type="spellEnd"/>
            <w:r w:rsidRPr="00EC2E6B">
              <w:rPr>
                <w:bCs/>
                <w:sz w:val="22"/>
                <w:szCs w:val="22"/>
              </w:rPr>
              <w:t xml:space="preserve"> MLL-AF9 </w:t>
            </w:r>
            <w:proofErr w:type="spellStart"/>
            <w:r w:rsidRPr="00EC2E6B">
              <w:rPr>
                <w:bCs/>
                <w:sz w:val="22"/>
                <w:szCs w:val="22"/>
              </w:rPr>
              <w:t>type</w:t>
            </w:r>
            <w:proofErr w:type="spellEnd"/>
            <w:r w:rsidRPr="00EC2E6B">
              <w:rPr>
                <w:bCs/>
                <w:sz w:val="22"/>
                <w:szCs w:val="22"/>
              </w:rPr>
              <w:t xml:space="preserve"> A e10e6 </w:t>
            </w:r>
            <w:proofErr w:type="spellStart"/>
            <w:r w:rsidRPr="00EC2E6B">
              <w:rPr>
                <w:bCs/>
                <w:sz w:val="22"/>
                <w:szCs w:val="22"/>
              </w:rPr>
              <w:t>Standards</w:t>
            </w:r>
            <w:proofErr w:type="spellEnd"/>
          </w:p>
        </w:tc>
        <w:tc>
          <w:tcPr>
            <w:tcW w:w="1025" w:type="dxa"/>
            <w:shd w:val="clear" w:color="auto" w:fill="auto"/>
            <w:noWrap/>
            <w:vAlign w:val="center"/>
          </w:tcPr>
          <w:p w14:paraId="632FEF34" w14:textId="77777777" w:rsidR="00BA673D" w:rsidRPr="003623C4" w:rsidRDefault="00BA673D" w:rsidP="00DF6414">
            <w:pPr>
              <w:jc w:val="center"/>
              <w:rPr>
                <w:bCs/>
                <w:sz w:val="22"/>
                <w:szCs w:val="22"/>
              </w:rPr>
            </w:pPr>
            <w:r>
              <w:rPr>
                <w:bCs/>
                <w:sz w:val="22"/>
                <w:szCs w:val="22"/>
              </w:rPr>
              <w:t>набір</w:t>
            </w:r>
          </w:p>
        </w:tc>
        <w:tc>
          <w:tcPr>
            <w:tcW w:w="769" w:type="dxa"/>
            <w:shd w:val="clear" w:color="auto" w:fill="auto"/>
            <w:vAlign w:val="center"/>
          </w:tcPr>
          <w:p w14:paraId="40F889F0" w14:textId="77777777" w:rsidR="00BA673D" w:rsidRPr="003623C4" w:rsidRDefault="00BA673D" w:rsidP="00DF6414">
            <w:pPr>
              <w:jc w:val="center"/>
              <w:rPr>
                <w:bCs/>
                <w:color w:val="000000"/>
                <w:sz w:val="22"/>
                <w:szCs w:val="22"/>
              </w:rPr>
            </w:pPr>
            <w:r>
              <w:rPr>
                <w:bCs/>
                <w:color w:val="000000"/>
                <w:sz w:val="22"/>
                <w:szCs w:val="22"/>
              </w:rPr>
              <w:t>2</w:t>
            </w:r>
          </w:p>
        </w:tc>
        <w:tc>
          <w:tcPr>
            <w:tcW w:w="2564" w:type="dxa"/>
            <w:shd w:val="clear" w:color="FFFFCC" w:fill="FFFFFF"/>
            <w:vAlign w:val="center"/>
          </w:tcPr>
          <w:p w14:paraId="19D0932F" w14:textId="77777777" w:rsidR="00BA673D" w:rsidRPr="00EC2E6B" w:rsidRDefault="00BA673D" w:rsidP="00DF6414">
            <w:pPr>
              <w:jc w:val="center"/>
              <w:rPr>
                <w:bCs/>
                <w:sz w:val="22"/>
                <w:szCs w:val="22"/>
              </w:rPr>
            </w:pPr>
            <w:r>
              <w:rPr>
                <w:bCs/>
                <w:sz w:val="22"/>
                <w:szCs w:val="22"/>
              </w:rPr>
              <w:t xml:space="preserve">Код </w:t>
            </w:r>
            <w:r w:rsidRPr="00EC2E6B">
              <w:rPr>
                <w:bCs/>
                <w:sz w:val="22"/>
                <w:szCs w:val="22"/>
              </w:rPr>
              <w:t>НК 024:2023</w:t>
            </w:r>
            <w:r>
              <w:rPr>
                <w:bCs/>
                <w:sz w:val="22"/>
                <w:szCs w:val="22"/>
              </w:rPr>
              <w:t xml:space="preserve"> – </w:t>
            </w:r>
            <w:r w:rsidRPr="00EC2E6B">
              <w:rPr>
                <w:bCs/>
                <w:sz w:val="22"/>
                <w:szCs w:val="22"/>
              </w:rPr>
              <w:t>60091</w:t>
            </w:r>
          </w:p>
          <w:p w14:paraId="71AB2120" w14:textId="77777777" w:rsidR="00BA673D" w:rsidRPr="00EC2E6B" w:rsidRDefault="00BA673D" w:rsidP="00DF6414">
            <w:pPr>
              <w:jc w:val="center"/>
              <w:rPr>
                <w:bCs/>
                <w:sz w:val="22"/>
                <w:szCs w:val="22"/>
              </w:rPr>
            </w:pPr>
            <w:r w:rsidRPr="00EC2E6B">
              <w:rPr>
                <w:bCs/>
                <w:sz w:val="22"/>
                <w:szCs w:val="22"/>
              </w:rPr>
              <w:t>ПЛР-майстер-</w:t>
            </w:r>
            <w:proofErr w:type="spellStart"/>
            <w:r w:rsidRPr="00EC2E6B">
              <w:rPr>
                <w:bCs/>
                <w:sz w:val="22"/>
                <w:szCs w:val="22"/>
              </w:rPr>
              <w:t>мікс</w:t>
            </w:r>
            <w:proofErr w:type="spellEnd"/>
            <w:r w:rsidRPr="00EC2E6B">
              <w:rPr>
                <w:bCs/>
                <w:sz w:val="22"/>
                <w:szCs w:val="22"/>
              </w:rPr>
              <w:t xml:space="preserve">, </w:t>
            </w:r>
            <w:proofErr w:type="spellStart"/>
            <w:r w:rsidRPr="00EC2E6B">
              <w:rPr>
                <w:bCs/>
                <w:sz w:val="22"/>
                <w:szCs w:val="22"/>
              </w:rPr>
              <w:t>ампліфікаційний</w:t>
            </w:r>
            <w:proofErr w:type="spellEnd"/>
            <w:r w:rsidRPr="00EC2E6B">
              <w:rPr>
                <w:bCs/>
                <w:sz w:val="22"/>
                <w:szCs w:val="22"/>
              </w:rPr>
              <w:t xml:space="preserve"> реагент IVD (діагностика </w:t>
            </w:r>
            <w:proofErr w:type="spellStart"/>
            <w:r w:rsidRPr="00EC2E6B">
              <w:rPr>
                <w:bCs/>
                <w:sz w:val="22"/>
                <w:szCs w:val="22"/>
              </w:rPr>
              <w:t>in</w:t>
            </w:r>
            <w:proofErr w:type="spellEnd"/>
            <w:r w:rsidRPr="00EC2E6B">
              <w:rPr>
                <w:bCs/>
                <w:sz w:val="22"/>
                <w:szCs w:val="22"/>
              </w:rPr>
              <w:t xml:space="preserve"> </w:t>
            </w:r>
            <w:proofErr w:type="spellStart"/>
            <w:r w:rsidRPr="00EC2E6B">
              <w:rPr>
                <w:bCs/>
                <w:sz w:val="22"/>
                <w:szCs w:val="22"/>
              </w:rPr>
              <w:t>vitro</w:t>
            </w:r>
            <w:proofErr w:type="spellEnd"/>
            <w:r w:rsidRPr="00EC2E6B">
              <w:rPr>
                <w:bCs/>
                <w:sz w:val="22"/>
                <w:szCs w:val="22"/>
              </w:rPr>
              <w:t xml:space="preserve"> ), набір</w:t>
            </w:r>
            <w:r>
              <w:rPr>
                <w:bCs/>
                <w:sz w:val="22"/>
                <w:szCs w:val="22"/>
              </w:rPr>
              <w:t xml:space="preserve">, код </w:t>
            </w:r>
            <w:r w:rsidRPr="00EC2E6B">
              <w:rPr>
                <w:bCs/>
                <w:sz w:val="22"/>
                <w:szCs w:val="22"/>
              </w:rPr>
              <w:t>НК 031:2024</w:t>
            </w:r>
            <w:r>
              <w:rPr>
                <w:bCs/>
                <w:sz w:val="22"/>
                <w:szCs w:val="22"/>
              </w:rPr>
              <w:t xml:space="preserve"> - </w:t>
            </w:r>
            <w:r w:rsidRPr="00EC2E6B">
              <w:rPr>
                <w:bCs/>
                <w:sz w:val="22"/>
                <w:szCs w:val="22"/>
              </w:rPr>
              <w:t xml:space="preserve">W01060299 - ТЕСТИ ДЛЯ ВИЯВЛЕННЯ </w:t>
            </w:r>
            <w:r w:rsidRPr="00EC2E6B">
              <w:rPr>
                <w:bCs/>
                <w:sz w:val="22"/>
                <w:szCs w:val="22"/>
              </w:rPr>
              <w:lastRenderedPageBreak/>
              <w:t>НАБУТИХ ЗМІН ГЕНУ ЧИ ХРОМОСОМИ – ІНШЕ</w:t>
            </w:r>
          </w:p>
        </w:tc>
        <w:tc>
          <w:tcPr>
            <w:tcW w:w="2660" w:type="dxa"/>
            <w:shd w:val="clear" w:color="FFFFCC" w:fill="FFFFFF"/>
          </w:tcPr>
          <w:p w14:paraId="4D22CB86" w14:textId="77777777" w:rsidR="00BA673D" w:rsidRPr="003623C4" w:rsidRDefault="00BA673D" w:rsidP="00DF6414">
            <w:pPr>
              <w:jc w:val="center"/>
              <w:rPr>
                <w:bCs/>
                <w:sz w:val="22"/>
                <w:szCs w:val="22"/>
              </w:rPr>
            </w:pPr>
            <w:r w:rsidRPr="00EC2E6B">
              <w:rPr>
                <w:bCs/>
                <w:sz w:val="22"/>
                <w:szCs w:val="22"/>
              </w:rPr>
              <w:lastRenderedPageBreak/>
              <w:t xml:space="preserve">Набір стандартів злитих генів MLL-AF9 </w:t>
            </w:r>
            <w:proofErr w:type="spellStart"/>
            <w:r w:rsidRPr="00EC2E6B">
              <w:rPr>
                <w:bCs/>
                <w:sz w:val="22"/>
                <w:szCs w:val="22"/>
              </w:rPr>
              <w:t>type</w:t>
            </w:r>
            <w:proofErr w:type="spellEnd"/>
            <w:r w:rsidRPr="00EC2E6B">
              <w:rPr>
                <w:bCs/>
                <w:sz w:val="22"/>
                <w:szCs w:val="22"/>
              </w:rPr>
              <w:t xml:space="preserve"> A призначений для забезпечення калібрування для кількісного визначення специфічних </w:t>
            </w:r>
            <w:proofErr w:type="spellStart"/>
            <w:r w:rsidRPr="00EC2E6B">
              <w:rPr>
                <w:bCs/>
                <w:sz w:val="22"/>
                <w:szCs w:val="22"/>
              </w:rPr>
              <w:t>транскриптів</w:t>
            </w:r>
            <w:proofErr w:type="spellEnd"/>
            <w:r w:rsidRPr="00EC2E6B">
              <w:rPr>
                <w:bCs/>
                <w:sz w:val="22"/>
                <w:szCs w:val="22"/>
              </w:rPr>
              <w:t xml:space="preserve">. Набір складається з не менше 5 </w:t>
            </w:r>
            <w:r w:rsidRPr="00EC2E6B">
              <w:rPr>
                <w:bCs/>
                <w:sz w:val="22"/>
                <w:szCs w:val="22"/>
              </w:rPr>
              <w:lastRenderedPageBreak/>
              <w:t xml:space="preserve">пробірок, що містять точно визначені розведення даних злитих генів. Об'єм стандарту на одну пробірку - не менше 50 </w:t>
            </w:r>
            <w:proofErr w:type="spellStart"/>
            <w:r w:rsidRPr="00EC2E6B">
              <w:rPr>
                <w:bCs/>
                <w:sz w:val="22"/>
                <w:szCs w:val="22"/>
              </w:rPr>
              <w:t>мкл</w:t>
            </w:r>
            <w:proofErr w:type="spellEnd"/>
            <w:r w:rsidRPr="00EC2E6B">
              <w:rPr>
                <w:bCs/>
                <w:sz w:val="22"/>
                <w:szCs w:val="22"/>
              </w:rPr>
              <w:t>. Набір розраховано на не менше, ніж 8 реакцій.</w:t>
            </w:r>
          </w:p>
        </w:tc>
      </w:tr>
      <w:tr w:rsidR="00BA673D" w:rsidRPr="001E100F" w14:paraId="1A063B4F" w14:textId="77777777" w:rsidTr="00BA673D">
        <w:trPr>
          <w:trHeight w:val="1022"/>
        </w:trPr>
        <w:tc>
          <w:tcPr>
            <w:tcW w:w="804" w:type="dxa"/>
            <w:shd w:val="clear" w:color="FFFFCC" w:fill="FFFFFF"/>
            <w:noWrap/>
            <w:vAlign w:val="center"/>
          </w:tcPr>
          <w:p w14:paraId="107E8344" w14:textId="77777777" w:rsidR="00BA673D" w:rsidRPr="003623C4" w:rsidRDefault="00BA673D" w:rsidP="00DF6414">
            <w:pPr>
              <w:jc w:val="center"/>
              <w:rPr>
                <w:bCs/>
                <w:sz w:val="22"/>
                <w:szCs w:val="22"/>
              </w:rPr>
            </w:pPr>
            <w:r w:rsidRPr="003623C4">
              <w:rPr>
                <w:bCs/>
                <w:sz w:val="22"/>
                <w:szCs w:val="22"/>
              </w:rPr>
              <w:lastRenderedPageBreak/>
              <w:t>2</w:t>
            </w:r>
          </w:p>
        </w:tc>
        <w:tc>
          <w:tcPr>
            <w:tcW w:w="1887" w:type="dxa"/>
            <w:shd w:val="clear" w:color="auto" w:fill="auto"/>
            <w:vAlign w:val="center"/>
          </w:tcPr>
          <w:p w14:paraId="607E78EE" w14:textId="77777777" w:rsidR="00BA673D" w:rsidRPr="003623C4" w:rsidRDefault="00BA673D" w:rsidP="00DF6414">
            <w:pPr>
              <w:jc w:val="center"/>
              <w:rPr>
                <w:bCs/>
                <w:sz w:val="22"/>
                <w:szCs w:val="22"/>
              </w:rPr>
            </w:pPr>
            <w:r w:rsidRPr="00EC2E6B">
              <w:rPr>
                <w:bCs/>
                <w:sz w:val="22"/>
                <w:szCs w:val="22"/>
              </w:rPr>
              <w:t xml:space="preserve">Картридж MILLIPAK 40 0.22 </w:t>
            </w:r>
            <w:proofErr w:type="spellStart"/>
            <w:r w:rsidRPr="00EC2E6B">
              <w:rPr>
                <w:bCs/>
                <w:sz w:val="22"/>
                <w:szCs w:val="22"/>
              </w:rPr>
              <w:t>мкм</w:t>
            </w:r>
            <w:proofErr w:type="spellEnd"/>
            <w:r w:rsidRPr="00EC2E6B">
              <w:rPr>
                <w:bCs/>
                <w:sz w:val="22"/>
                <w:szCs w:val="22"/>
              </w:rPr>
              <w:t xml:space="preserve">  NPT / HB</w:t>
            </w:r>
          </w:p>
        </w:tc>
        <w:tc>
          <w:tcPr>
            <w:tcW w:w="1025" w:type="dxa"/>
            <w:shd w:val="clear" w:color="auto" w:fill="auto"/>
            <w:noWrap/>
            <w:vAlign w:val="center"/>
          </w:tcPr>
          <w:p w14:paraId="6EF22943" w14:textId="77777777" w:rsidR="00BA673D" w:rsidRPr="003623C4" w:rsidRDefault="00BA673D" w:rsidP="00DF6414">
            <w:pPr>
              <w:jc w:val="center"/>
              <w:rPr>
                <w:bCs/>
                <w:sz w:val="22"/>
                <w:szCs w:val="22"/>
              </w:rPr>
            </w:pPr>
            <w:r w:rsidRPr="003623C4">
              <w:rPr>
                <w:bCs/>
                <w:sz w:val="22"/>
                <w:szCs w:val="22"/>
              </w:rPr>
              <w:t>набір</w:t>
            </w:r>
          </w:p>
        </w:tc>
        <w:tc>
          <w:tcPr>
            <w:tcW w:w="769" w:type="dxa"/>
            <w:shd w:val="clear" w:color="auto" w:fill="auto"/>
            <w:vAlign w:val="center"/>
          </w:tcPr>
          <w:p w14:paraId="5B25D145" w14:textId="77777777" w:rsidR="00BA673D" w:rsidRPr="003623C4" w:rsidRDefault="00BA673D" w:rsidP="00DF6414">
            <w:pPr>
              <w:jc w:val="center"/>
              <w:rPr>
                <w:bCs/>
                <w:color w:val="000000"/>
                <w:sz w:val="22"/>
                <w:szCs w:val="22"/>
              </w:rPr>
            </w:pPr>
            <w:r>
              <w:rPr>
                <w:bCs/>
                <w:color w:val="000000"/>
                <w:sz w:val="22"/>
                <w:szCs w:val="22"/>
              </w:rPr>
              <w:t>1</w:t>
            </w:r>
          </w:p>
        </w:tc>
        <w:tc>
          <w:tcPr>
            <w:tcW w:w="2564" w:type="dxa"/>
            <w:shd w:val="clear" w:color="FFFFCC" w:fill="FFFFFF"/>
            <w:vAlign w:val="center"/>
          </w:tcPr>
          <w:p w14:paraId="54DA2D7D" w14:textId="77777777" w:rsidR="00BA673D" w:rsidRPr="00EC2E6B" w:rsidRDefault="00BA673D" w:rsidP="00DF6414">
            <w:pPr>
              <w:jc w:val="center"/>
              <w:rPr>
                <w:bCs/>
                <w:sz w:val="22"/>
                <w:szCs w:val="22"/>
              </w:rPr>
            </w:pPr>
            <w:r>
              <w:rPr>
                <w:bCs/>
                <w:sz w:val="22"/>
                <w:szCs w:val="22"/>
              </w:rPr>
              <w:t xml:space="preserve">Код </w:t>
            </w:r>
            <w:r w:rsidRPr="00EC2E6B">
              <w:rPr>
                <w:bCs/>
                <w:sz w:val="22"/>
                <w:szCs w:val="22"/>
              </w:rPr>
              <w:t>НК 024:2023</w:t>
            </w:r>
            <w:r>
              <w:rPr>
                <w:bCs/>
                <w:sz w:val="22"/>
                <w:szCs w:val="22"/>
              </w:rPr>
              <w:t xml:space="preserve"> - </w:t>
            </w:r>
            <w:r w:rsidRPr="00EC2E6B">
              <w:rPr>
                <w:bCs/>
                <w:sz w:val="22"/>
                <w:szCs w:val="22"/>
              </w:rPr>
              <w:t xml:space="preserve">58088 </w:t>
            </w:r>
          </w:p>
          <w:p w14:paraId="5110040D" w14:textId="77777777" w:rsidR="00BA673D" w:rsidRPr="003623C4" w:rsidRDefault="00BA673D" w:rsidP="00DF6414">
            <w:pPr>
              <w:jc w:val="center"/>
              <w:rPr>
                <w:bCs/>
                <w:sz w:val="22"/>
                <w:szCs w:val="22"/>
              </w:rPr>
            </w:pPr>
            <w:r w:rsidRPr="00EC2E6B">
              <w:rPr>
                <w:bCs/>
                <w:sz w:val="22"/>
                <w:szCs w:val="22"/>
              </w:rPr>
              <w:t xml:space="preserve">Фільтр для очистки води бактеріальний, </w:t>
            </w:r>
            <w:proofErr w:type="spellStart"/>
            <w:r w:rsidRPr="00EC2E6B">
              <w:rPr>
                <w:bCs/>
                <w:sz w:val="22"/>
                <w:szCs w:val="22"/>
              </w:rPr>
              <w:t>нестерілізу</w:t>
            </w:r>
            <w:r>
              <w:rPr>
                <w:bCs/>
                <w:sz w:val="22"/>
                <w:szCs w:val="22"/>
              </w:rPr>
              <w:t>є</w:t>
            </w:r>
            <w:r w:rsidRPr="00EC2E6B">
              <w:rPr>
                <w:bCs/>
                <w:sz w:val="22"/>
                <w:szCs w:val="22"/>
              </w:rPr>
              <w:t>мий</w:t>
            </w:r>
            <w:proofErr w:type="spellEnd"/>
            <w:r>
              <w:rPr>
                <w:bCs/>
                <w:sz w:val="22"/>
                <w:szCs w:val="22"/>
              </w:rPr>
              <w:t xml:space="preserve">, </w:t>
            </w:r>
            <w:r w:rsidRPr="00EC2E6B">
              <w:rPr>
                <w:bCs/>
                <w:sz w:val="22"/>
                <w:szCs w:val="22"/>
              </w:rPr>
              <w:t>код НК 031:2024</w:t>
            </w:r>
            <w:r>
              <w:rPr>
                <w:bCs/>
                <w:sz w:val="22"/>
                <w:szCs w:val="22"/>
              </w:rPr>
              <w:t xml:space="preserve"> - </w:t>
            </w:r>
            <w:r w:rsidRPr="00EC2E6B">
              <w:rPr>
                <w:bCs/>
                <w:sz w:val="22"/>
                <w:szCs w:val="22"/>
              </w:rPr>
              <w:t>W0202059014 ДИСТИЛЯТОРИ ДЛЯ РОЗЧИННИКІВ</w:t>
            </w:r>
          </w:p>
        </w:tc>
        <w:tc>
          <w:tcPr>
            <w:tcW w:w="2660" w:type="dxa"/>
            <w:shd w:val="clear" w:color="FFFFCC" w:fill="FFFFFF"/>
          </w:tcPr>
          <w:p w14:paraId="6E785949" w14:textId="77777777" w:rsidR="00BA673D" w:rsidRPr="003623C4" w:rsidRDefault="00BA673D" w:rsidP="00DF6414">
            <w:pPr>
              <w:jc w:val="center"/>
              <w:rPr>
                <w:bCs/>
                <w:sz w:val="22"/>
                <w:szCs w:val="22"/>
              </w:rPr>
            </w:pPr>
            <w:r w:rsidRPr="00EC2E6B">
              <w:rPr>
                <w:bCs/>
                <w:sz w:val="22"/>
                <w:szCs w:val="22"/>
              </w:rPr>
              <w:t xml:space="preserve">Повинен бути сумісний з системою очистки води виробництва MILLIPORE. Розмір пор має бути 0,22 </w:t>
            </w:r>
            <w:proofErr w:type="spellStart"/>
            <w:r w:rsidRPr="00EC2E6B">
              <w:rPr>
                <w:bCs/>
                <w:sz w:val="22"/>
                <w:szCs w:val="22"/>
              </w:rPr>
              <w:t>мкм</w:t>
            </w:r>
            <w:proofErr w:type="spellEnd"/>
            <w:r w:rsidRPr="00EC2E6B">
              <w:rPr>
                <w:bCs/>
                <w:sz w:val="22"/>
                <w:szCs w:val="22"/>
              </w:rPr>
              <w:t xml:space="preserve">. Фасування: 2 </w:t>
            </w:r>
            <w:proofErr w:type="spellStart"/>
            <w:r w:rsidRPr="00EC2E6B">
              <w:rPr>
                <w:bCs/>
                <w:sz w:val="22"/>
                <w:szCs w:val="22"/>
              </w:rPr>
              <w:t>шт</w:t>
            </w:r>
            <w:proofErr w:type="spellEnd"/>
            <w:r w:rsidRPr="00EC2E6B">
              <w:rPr>
                <w:bCs/>
                <w:sz w:val="22"/>
                <w:szCs w:val="22"/>
              </w:rPr>
              <w:t>/</w:t>
            </w:r>
            <w:proofErr w:type="spellStart"/>
            <w:r w:rsidRPr="00EC2E6B">
              <w:rPr>
                <w:bCs/>
                <w:sz w:val="22"/>
                <w:szCs w:val="22"/>
              </w:rPr>
              <w:t>паков</w:t>
            </w:r>
            <w:proofErr w:type="spellEnd"/>
            <w:r w:rsidRPr="00EC2E6B">
              <w:rPr>
                <w:bCs/>
                <w:sz w:val="22"/>
                <w:szCs w:val="22"/>
              </w:rPr>
              <w:t>.</w:t>
            </w:r>
          </w:p>
        </w:tc>
      </w:tr>
      <w:tr w:rsidR="00BA673D" w:rsidRPr="001E100F" w14:paraId="3536C702" w14:textId="77777777" w:rsidTr="00BA673D">
        <w:trPr>
          <w:trHeight w:val="1022"/>
        </w:trPr>
        <w:tc>
          <w:tcPr>
            <w:tcW w:w="804" w:type="dxa"/>
            <w:shd w:val="clear" w:color="FFFFCC" w:fill="FFFFFF"/>
            <w:noWrap/>
            <w:vAlign w:val="center"/>
          </w:tcPr>
          <w:p w14:paraId="7C1E0DDA" w14:textId="77777777" w:rsidR="00BA673D" w:rsidRPr="003623C4" w:rsidRDefault="00BA673D" w:rsidP="00DF6414">
            <w:pPr>
              <w:jc w:val="center"/>
              <w:rPr>
                <w:bCs/>
                <w:sz w:val="22"/>
                <w:szCs w:val="22"/>
              </w:rPr>
            </w:pPr>
            <w:r w:rsidRPr="003623C4">
              <w:rPr>
                <w:bCs/>
                <w:sz w:val="22"/>
                <w:szCs w:val="22"/>
              </w:rPr>
              <w:t>3</w:t>
            </w:r>
          </w:p>
        </w:tc>
        <w:tc>
          <w:tcPr>
            <w:tcW w:w="1887" w:type="dxa"/>
            <w:shd w:val="clear" w:color="auto" w:fill="auto"/>
            <w:vAlign w:val="center"/>
          </w:tcPr>
          <w:p w14:paraId="28066154" w14:textId="77777777" w:rsidR="00BA673D" w:rsidRPr="003623C4" w:rsidRDefault="00BA673D" w:rsidP="00DF6414">
            <w:pPr>
              <w:jc w:val="center"/>
              <w:rPr>
                <w:bCs/>
                <w:sz w:val="22"/>
                <w:szCs w:val="22"/>
              </w:rPr>
            </w:pPr>
            <w:r w:rsidRPr="00EC2E6B">
              <w:rPr>
                <w:bCs/>
                <w:sz w:val="22"/>
                <w:szCs w:val="22"/>
              </w:rPr>
              <w:t>УФ-лампа до Direct-Q3 UV/</w:t>
            </w:r>
            <w:proofErr w:type="spellStart"/>
            <w:r w:rsidRPr="00EC2E6B">
              <w:rPr>
                <w:bCs/>
                <w:sz w:val="22"/>
                <w:szCs w:val="22"/>
              </w:rPr>
              <w:t>Simplicity</w:t>
            </w:r>
            <w:proofErr w:type="spellEnd"/>
          </w:p>
        </w:tc>
        <w:tc>
          <w:tcPr>
            <w:tcW w:w="1025" w:type="dxa"/>
            <w:shd w:val="clear" w:color="auto" w:fill="auto"/>
            <w:noWrap/>
            <w:vAlign w:val="center"/>
          </w:tcPr>
          <w:p w14:paraId="17D0942E" w14:textId="77777777" w:rsidR="00BA673D" w:rsidRPr="003623C4" w:rsidRDefault="00BA673D" w:rsidP="00DF6414">
            <w:pPr>
              <w:jc w:val="center"/>
              <w:rPr>
                <w:bCs/>
                <w:sz w:val="22"/>
                <w:szCs w:val="22"/>
              </w:rPr>
            </w:pPr>
            <w:r w:rsidRPr="003623C4">
              <w:rPr>
                <w:bCs/>
                <w:sz w:val="22"/>
                <w:szCs w:val="22"/>
              </w:rPr>
              <w:t>набір</w:t>
            </w:r>
          </w:p>
        </w:tc>
        <w:tc>
          <w:tcPr>
            <w:tcW w:w="769" w:type="dxa"/>
            <w:shd w:val="clear" w:color="auto" w:fill="auto"/>
            <w:vAlign w:val="center"/>
          </w:tcPr>
          <w:p w14:paraId="37D1792F" w14:textId="77777777" w:rsidR="00BA673D" w:rsidRPr="003623C4" w:rsidRDefault="00BA673D" w:rsidP="00DF6414">
            <w:pPr>
              <w:jc w:val="center"/>
              <w:rPr>
                <w:bCs/>
                <w:color w:val="000000"/>
                <w:sz w:val="22"/>
                <w:szCs w:val="22"/>
              </w:rPr>
            </w:pPr>
            <w:r>
              <w:rPr>
                <w:bCs/>
                <w:color w:val="000000"/>
                <w:sz w:val="22"/>
                <w:szCs w:val="22"/>
              </w:rPr>
              <w:t>1</w:t>
            </w:r>
          </w:p>
        </w:tc>
        <w:tc>
          <w:tcPr>
            <w:tcW w:w="2564" w:type="dxa"/>
            <w:shd w:val="clear" w:color="FFFFCC" w:fill="FFFFFF"/>
            <w:vAlign w:val="center"/>
          </w:tcPr>
          <w:p w14:paraId="7A22DD0F" w14:textId="77777777" w:rsidR="00BA673D" w:rsidRPr="003623C4" w:rsidRDefault="00BA673D" w:rsidP="00DF6414">
            <w:pPr>
              <w:jc w:val="center"/>
              <w:rPr>
                <w:bCs/>
                <w:sz w:val="22"/>
                <w:szCs w:val="22"/>
              </w:rPr>
            </w:pPr>
            <w:r>
              <w:rPr>
                <w:bCs/>
                <w:sz w:val="22"/>
                <w:szCs w:val="22"/>
              </w:rPr>
              <w:t xml:space="preserve">Код </w:t>
            </w:r>
            <w:r w:rsidRPr="00EC2E6B">
              <w:rPr>
                <w:bCs/>
                <w:sz w:val="22"/>
                <w:szCs w:val="22"/>
              </w:rPr>
              <w:t>НК 024:2023</w:t>
            </w:r>
            <w:r>
              <w:rPr>
                <w:bCs/>
                <w:sz w:val="22"/>
                <w:szCs w:val="22"/>
              </w:rPr>
              <w:t xml:space="preserve"> - </w:t>
            </w:r>
            <w:r w:rsidRPr="00EC2E6B">
              <w:rPr>
                <w:bCs/>
                <w:sz w:val="22"/>
                <w:szCs w:val="22"/>
              </w:rPr>
              <w:t xml:space="preserve">35150 Лампа ультрафіолетова </w:t>
            </w:r>
            <w:proofErr w:type="spellStart"/>
            <w:r w:rsidRPr="00EC2E6B">
              <w:rPr>
                <w:bCs/>
                <w:sz w:val="22"/>
                <w:szCs w:val="22"/>
              </w:rPr>
              <w:t>герміцидна</w:t>
            </w:r>
            <w:proofErr w:type="spellEnd"/>
            <w:r>
              <w:rPr>
                <w:bCs/>
                <w:sz w:val="22"/>
                <w:szCs w:val="22"/>
              </w:rPr>
              <w:t xml:space="preserve">, </w:t>
            </w:r>
            <w:r w:rsidRPr="00EC2E6B">
              <w:rPr>
                <w:bCs/>
                <w:sz w:val="22"/>
                <w:szCs w:val="22"/>
              </w:rPr>
              <w:t>код НК 031:2024</w:t>
            </w:r>
            <w:r>
              <w:rPr>
                <w:bCs/>
                <w:sz w:val="22"/>
                <w:szCs w:val="22"/>
              </w:rPr>
              <w:t xml:space="preserve"> - </w:t>
            </w:r>
            <w:r w:rsidRPr="00EC2E6B">
              <w:rPr>
                <w:bCs/>
                <w:sz w:val="22"/>
                <w:szCs w:val="22"/>
              </w:rPr>
              <w:t>W0202059014 ДИСТИЛЯТОРИ ДЛЯ РОЗЧИННИКІВ</w:t>
            </w:r>
          </w:p>
        </w:tc>
        <w:tc>
          <w:tcPr>
            <w:tcW w:w="2660" w:type="dxa"/>
            <w:shd w:val="clear" w:color="FFFFCC" w:fill="FFFFFF"/>
          </w:tcPr>
          <w:p w14:paraId="26877240" w14:textId="77777777" w:rsidR="00BA673D" w:rsidRPr="003623C4" w:rsidRDefault="00BA673D" w:rsidP="00DF6414">
            <w:pPr>
              <w:jc w:val="center"/>
              <w:rPr>
                <w:bCs/>
                <w:sz w:val="22"/>
                <w:szCs w:val="22"/>
              </w:rPr>
            </w:pPr>
            <w:r w:rsidRPr="00B132ED">
              <w:rPr>
                <w:bCs/>
                <w:sz w:val="22"/>
                <w:szCs w:val="22"/>
              </w:rPr>
              <w:t xml:space="preserve">УФ-лампа для системи отримання надчистої води </w:t>
            </w:r>
            <w:proofErr w:type="spellStart"/>
            <w:r w:rsidRPr="00B132ED">
              <w:rPr>
                <w:bCs/>
                <w:sz w:val="22"/>
                <w:szCs w:val="22"/>
              </w:rPr>
              <w:t>Simplicity</w:t>
            </w:r>
            <w:proofErr w:type="spellEnd"/>
            <w:r w:rsidRPr="00B132ED">
              <w:rPr>
                <w:bCs/>
                <w:sz w:val="22"/>
                <w:szCs w:val="22"/>
              </w:rPr>
              <w:t>. Ультрафіолетова лампа випромінює світло з довжиною хвилі 185нм та 254нм. Встановлюється у спеціальний кожух усередині системи очищення води</w:t>
            </w:r>
          </w:p>
        </w:tc>
      </w:tr>
      <w:tr w:rsidR="00BA673D" w:rsidRPr="001E100F" w14:paraId="2470B447" w14:textId="77777777" w:rsidTr="00BA673D">
        <w:trPr>
          <w:trHeight w:val="1022"/>
        </w:trPr>
        <w:tc>
          <w:tcPr>
            <w:tcW w:w="804" w:type="dxa"/>
            <w:shd w:val="clear" w:color="FFFFCC" w:fill="FFFFFF"/>
            <w:noWrap/>
            <w:vAlign w:val="center"/>
          </w:tcPr>
          <w:p w14:paraId="117D75B1" w14:textId="77777777" w:rsidR="00BA673D" w:rsidRPr="003623C4" w:rsidRDefault="00BA673D" w:rsidP="00DF6414">
            <w:pPr>
              <w:jc w:val="center"/>
              <w:rPr>
                <w:bCs/>
                <w:sz w:val="22"/>
                <w:szCs w:val="22"/>
              </w:rPr>
            </w:pPr>
            <w:r w:rsidRPr="003623C4">
              <w:rPr>
                <w:bCs/>
                <w:sz w:val="22"/>
                <w:szCs w:val="22"/>
              </w:rPr>
              <w:t>4</w:t>
            </w:r>
          </w:p>
        </w:tc>
        <w:tc>
          <w:tcPr>
            <w:tcW w:w="1887" w:type="dxa"/>
            <w:shd w:val="clear" w:color="auto" w:fill="auto"/>
            <w:vAlign w:val="center"/>
          </w:tcPr>
          <w:p w14:paraId="1518B23D" w14:textId="77777777" w:rsidR="00BA673D" w:rsidRPr="003623C4" w:rsidRDefault="00BA673D" w:rsidP="00DF6414">
            <w:pPr>
              <w:jc w:val="center"/>
              <w:rPr>
                <w:bCs/>
                <w:sz w:val="22"/>
                <w:szCs w:val="22"/>
              </w:rPr>
            </w:pPr>
            <w:r w:rsidRPr="00B132ED">
              <w:rPr>
                <w:bCs/>
                <w:sz w:val="22"/>
                <w:szCs w:val="22"/>
              </w:rPr>
              <w:t>Картридж SMARTPACK DQ3</w:t>
            </w:r>
          </w:p>
        </w:tc>
        <w:tc>
          <w:tcPr>
            <w:tcW w:w="1025" w:type="dxa"/>
            <w:shd w:val="clear" w:color="auto" w:fill="auto"/>
            <w:noWrap/>
            <w:vAlign w:val="center"/>
          </w:tcPr>
          <w:p w14:paraId="6F7A84B5" w14:textId="77777777" w:rsidR="00BA673D" w:rsidRPr="003623C4" w:rsidRDefault="00BA673D" w:rsidP="00DF6414">
            <w:pPr>
              <w:jc w:val="center"/>
              <w:rPr>
                <w:bCs/>
                <w:sz w:val="22"/>
                <w:szCs w:val="22"/>
              </w:rPr>
            </w:pPr>
            <w:r w:rsidRPr="003623C4">
              <w:rPr>
                <w:bCs/>
                <w:sz w:val="22"/>
                <w:szCs w:val="22"/>
              </w:rPr>
              <w:t>набір</w:t>
            </w:r>
          </w:p>
        </w:tc>
        <w:tc>
          <w:tcPr>
            <w:tcW w:w="769" w:type="dxa"/>
            <w:shd w:val="clear" w:color="auto" w:fill="auto"/>
            <w:vAlign w:val="center"/>
          </w:tcPr>
          <w:p w14:paraId="4A41F696" w14:textId="77777777" w:rsidR="00BA673D" w:rsidRPr="003623C4" w:rsidRDefault="00BA673D" w:rsidP="00DF6414">
            <w:pPr>
              <w:jc w:val="center"/>
              <w:rPr>
                <w:b/>
                <w:bCs/>
                <w:color w:val="000000"/>
                <w:sz w:val="22"/>
                <w:szCs w:val="22"/>
              </w:rPr>
            </w:pPr>
            <w:r>
              <w:rPr>
                <w:b/>
                <w:bCs/>
                <w:color w:val="000000"/>
                <w:sz w:val="22"/>
                <w:szCs w:val="22"/>
              </w:rPr>
              <w:t>1</w:t>
            </w:r>
          </w:p>
        </w:tc>
        <w:tc>
          <w:tcPr>
            <w:tcW w:w="2564" w:type="dxa"/>
            <w:shd w:val="clear" w:color="FFFFCC" w:fill="FFFFFF"/>
            <w:vAlign w:val="center"/>
          </w:tcPr>
          <w:p w14:paraId="5F9DA272" w14:textId="77777777" w:rsidR="00BA673D" w:rsidRPr="00EC2E6B" w:rsidRDefault="00BA673D" w:rsidP="00DF6414">
            <w:pPr>
              <w:jc w:val="center"/>
              <w:rPr>
                <w:bCs/>
                <w:sz w:val="22"/>
                <w:szCs w:val="22"/>
              </w:rPr>
            </w:pPr>
            <w:r>
              <w:rPr>
                <w:bCs/>
                <w:sz w:val="22"/>
                <w:szCs w:val="22"/>
              </w:rPr>
              <w:t xml:space="preserve">Код </w:t>
            </w:r>
            <w:r w:rsidRPr="00EC2E6B">
              <w:rPr>
                <w:bCs/>
                <w:sz w:val="22"/>
                <w:szCs w:val="22"/>
              </w:rPr>
              <w:t>НК 024:2023</w:t>
            </w:r>
            <w:r>
              <w:rPr>
                <w:bCs/>
                <w:sz w:val="22"/>
                <w:szCs w:val="22"/>
              </w:rPr>
              <w:t xml:space="preserve"> - </w:t>
            </w:r>
            <w:r w:rsidRPr="00EC2E6B">
              <w:rPr>
                <w:bCs/>
                <w:sz w:val="22"/>
                <w:szCs w:val="22"/>
              </w:rPr>
              <w:t xml:space="preserve">58088 </w:t>
            </w:r>
          </w:p>
          <w:p w14:paraId="3D6DD3F8" w14:textId="77777777" w:rsidR="00BA673D" w:rsidRPr="003623C4" w:rsidRDefault="00BA673D" w:rsidP="00DF6414">
            <w:pPr>
              <w:jc w:val="center"/>
              <w:rPr>
                <w:bCs/>
                <w:sz w:val="22"/>
                <w:szCs w:val="22"/>
              </w:rPr>
            </w:pPr>
            <w:r w:rsidRPr="00EC2E6B">
              <w:rPr>
                <w:bCs/>
                <w:sz w:val="22"/>
                <w:szCs w:val="22"/>
              </w:rPr>
              <w:t xml:space="preserve">Фільтр для очистки води бактеріальний, </w:t>
            </w:r>
            <w:proofErr w:type="spellStart"/>
            <w:r w:rsidRPr="00EC2E6B">
              <w:rPr>
                <w:bCs/>
                <w:sz w:val="22"/>
                <w:szCs w:val="22"/>
              </w:rPr>
              <w:t>нестерілізу</w:t>
            </w:r>
            <w:r>
              <w:rPr>
                <w:bCs/>
                <w:sz w:val="22"/>
                <w:szCs w:val="22"/>
              </w:rPr>
              <w:t>є</w:t>
            </w:r>
            <w:r w:rsidRPr="00EC2E6B">
              <w:rPr>
                <w:bCs/>
                <w:sz w:val="22"/>
                <w:szCs w:val="22"/>
              </w:rPr>
              <w:t>мий</w:t>
            </w:r>
            <w:proofErr w:type="spellEnd"/>
            <w:r>
              <w:rPr>
                <w:bCs/>
                <w:sz w:val="22"/>
                <w:szCs w:val="22"/>
              </w:rPr>
              <w:t xml:space="preserve">, </w:t>
            </w:r>
            <w:r w:rsidRPr="00EC2E6B">
              <w:rPr>
                <w:bCs/>
                <w:sz w:val="22"/>
                <w:szCs w:val="22"/>
              </w:rPr>
              <w:t>код НК 031:2024</w:t>
            </w:r>
            <w:r>
              <w:rPr>
                <w:bCs/>
                <w:sz w:val="22"/>
                <w:szCs w:val="22"/>
              </w:rPr>
              <w:t xml:space="preserve"> - </w:t>
            </w:r>
            <w:r w:rsidRPr="00EC2E6B">
              <w:rPr>
                <w:bCs/>
                <w:sz w:val="22"/>
                <w:szCs w:val="22"/>
              </w:rPr>
              <w:t>W0202059014 ДИСТИЛЯТОРИ ДЛЯ РОЗЧИННИКІВ</w:t>
            </w:r>
          </w:p>
        </w:tc>
        <w:tc>
          <w:tcPr>
            <w:tcW w:w="2660" w:type="dxa"/>
            <w:shd w:val="clear" w:color="FFFFCC" w:fill="FFFFFF"/>
          </w:tcPr>
          <w:p w14:paraId="3969A1CB" w14:textId="77777777" w:rsidR="00BA673D" w:rsidRPr="003623C4" w:rsidRDefault="00BA673D" w:rsidP="00DF6414">
            <w:pPr>
              <w:jc w:val="center"/>
              <w:rPr>
                <w:bCs/>
                <w:sz w:val="22"/>
                <w:szCs w:val="22"/>
              </w:rPr>
            </w:pPr>
            <w:r w:rsidRPr="00B132ED">
              <w:rPr>
                <w:bCs/>
                <w:sz w:val="22"/>
                <w:szCs w:val="22"/>
              </w:rPr>
              <w:t xml:space="preserve">Повинен бути сумісний з системою очистки води </w:t>
            </w:r>
            <w:proofErr w:type="spellStart"/>
            <w:r w:rsidRPr="00B132ED">
              <w:rPr>
                <w:bCs/>
                <w:sz w:val="22"/>
                <w:szCs w:val="22"/>
              </w:rPr>
              <w:t>Direct</w:t>
            </w:r>
            <w:proofErr w:type="spellEnd"/>
            <w:r w:rsidRPr="00B132ED">
              <w:rPr>
                <w:bCs/>
                <w:sz w:val="22"/>
                <w:szCs w:val="22"/>
              </w:rPr>
              <w:t>-Q® 3, виробництва MILLIPORE.</w:t>
            </w:r>
          </w:p>
        </w:tc>
      </w:tr>
      <w:tr w:rsidR="00BA673D" w:rsidRPr="001E100F" w14:paraId="0E40AB45" w14:textId="77777777" w:rsidTr="00BA673D">
        <w:trPr>
          <w:trHeight w:val="1022"/>
        </w:trPr>
        <w:tc>
          <w:tcPr>
            <w:tcW w:w="804" w:type="dxa"/>
            <w:shd w:val="clear" w:color="FFFFCC" w:fill="FFFFFF"/>
            <w:noWrap/>
            <w:vAlign w:val="center"/>
          </w:tcPr>
          <w:p w14:paraId="12C0BEDE" w14:textId="77777777" w:rsidR="00BA673D" w:rsidRPr="003623C4" w:rsidRDefault="00BA673D" w:rsidP="00DF6414">
            <w:pPr>
              <w:jc w:val="center"/>
              <w:rPr>
                <w:b/>
                <w:bCs/>
                <w:sz w:val="22"/>
                <w:szCs w:val="22"/>
              </w:rPr>
            </w:pPr>
            <w:r w:rsidRPr="003623C4">
              <w:rPr>
                <w:b/>
                <w:bCs/>
                <w:sz w:val="22"/>
                <w:szCs w:val="22"/>
              </w:rPr>
              <w:t>5</w:t>
            </w:r>
          </w:p>
        </w:tc>
        <w:tc>
          <w:tcPr>
            <w:tcW w:w="1887" w:type="dxa"/>
            <w:shd w:val="clear" w:color="auto" w:fill="auto"/>
            <w:vAlign w:val="center"/>
          </w:tcPr>
          <w:p w14:paraId="07671189" w14:textId="77777777" w:rsidR="00BA673D" w:rsidRPr="003623C4" w:rsidRDefault="00BA673D" w:rsidP="00DF6414">
            <w:pPr>
              <w:rPr>
                <w:bCs/>
                <w:sz w:val="22"/>
                <w:szCs w:val="22"/>
              </w:rPr>
            </w:pPr>
            <w:r w:rsidRPr="00B132ED">
              <w:rPr>
                <w:bCs/>
                <w:sz w:val="22"/>
                <w:szCs w:val="22"/>
              </w:rPr>
              <w:t xml:space="preserve">Фільтр </w:t>
            </w:r>
            <w:proofErr w:type="spellStart"/>
            <w:r w:rsidRPr="00B132ED">
              <w:rPr>
                <w:bCs/>
                <w:sz w:val="22"/>
                <w:szCs w:val="22"/>
              </w:rPr>
              <w:t>Millex</w:t>
            </w:r>
            <w:proofErr w:type="spellEnd"/>
          </w:p>
        </w:tc>
        <w:tc>
          <w:tcPr>
            <w:tcW w:w="1025" w:type="dxa"/>
            <w:shd w:val="clear" w:color="auto" w:fill="auto"/>
            <w:noWrap/>
            <w:vAlign w:val="center"/>
          </w:tcPr>
          <w:p w14:paraId="181861CE" w14:textId="77777777" w:rsidR="00BA673D" w:rsidRPr="003623C4" w:rsidRDefault="00BA673D" w:rsidP="00DF6414">
            <w:pPr>
              <w:jc w:val="center"/>
              <w:rPr>
                <w:bCs/>
                <w:sz w:val="22"/>
                <w:szCs w:val="22"/>
              </w:rPr>
            </w:pPr>
            <w:r w:rsidRPr="003623C4">
              <w:rPr>
                <w:bCs/>
                <w:sz w:val="22"/>
                <w:szCs w:val="22"/>
              </w:rPr>
              <w:t>набір</w:t>
            </w:r>
          </w:p>
        </w:tc>
        <w:tc>
          <w:tcPr>
            <w:tcW w:w="769" w:type="dxa"/>
            <w:shd w:val="clear" w:color="auto" w:fill="auto"/>
            <w:vAlign w:val="center"/>
          </w:tcPr>
          <w:p w14:paraId="7A6CD5AD" w14:textId="77777777" w:rsidR="00BA673D" w:rsidRPr="003623C4" w:rsidRDefault="00BA673D" w:rsidP="00DF6414">
            <w:pPr>
              <w:jc w:val="center"/>
              <w:rPr>
                <w:bCs/>
                <w:color w:val="000000"/>
                <w:sz w:val="22"/>
                <w:szCs w:val="22"/>
              </w:rPr>
            </w:pPr>
            <w:r>
              <w:rPr>
                <w:bCs/>
                <w:color w:val="000000"/>
                <w:sz w:val="22"/>
                <w:szCs w:val="22"/>
              </w:rPr>
              <w:t>1</w:t>
            </w:r>
          </w:p>
        </w:tc>
        <w:tc>
          <w:tcPr>
            <w:tcW w:w="2564" w:type="dxa"/>
            <w:shd w:val="clear" w:color="FFFFCC" w:fill="FFFFFF"/>
            <w:vAlign w:val="center"/>
          </w:tcPr>
          <w:p w14:paraId="3C4E56BE" w14:textId="77777777" w:rsidR="00BA673D" w:rsidRPr="00B132ED" w:rsidRDefault="00BA673D" w:rsidP="00DF6414">
            <w:pPr>
              <w:jc w:val="center"/>
              <w:rPr>
                <w:bCs/>
                <w:sz w:val="22"/>
                <w:szCs w:val="22"/>
              </w:rPr>
            </w:pPr>
            <w:r w:rsidRPr="00B132ED">
              <w:rPr>
                <w:bCs/>
                <w:sz w:val="22"/>
                <w:szCs w:val="22"/>
              </w:rPr>
              <w:t xml:space="preserve">Код НК 024:2023 - 58088 </w:t>
            </w:r>
          </w:p>
          <w:p w14:paraId="24628B78" w14:textId="77777777" w:rsidR="00BA673D" w:rsidRPr="003623C4" w:rsidRDefault="00BA673D" w:rsidP="00DF6414">
            <w:pPr>
              <w:jc w:val="center"/>
              <w:rPr>
                <w:bCs/>
                <w:sz w:val="22"/>
                <w:szCs w:val="22"/>
              </w:rPr>
            </w:pPr>
            <w:r w:rsidRPr="00B132ED">
              <w:rPr>
                <w:bCs/>
                <w:sz w:val="22"/>
                <w:szCs w:val="22"/>
              </w:rPr>
              <w:t xml:space="preserve">Фільтр для очистки води бактеріальний, </w:t>
            </w:r>
            <w:proofErr w:type="spellStart"/>
            <w:r w:rsidRPr="00B132ED">
              <w:rPr>
                <w:bCs/>
                <w:sz w:val="22"/>
                <w:szCs w:val="22"/>
              </w:rPr>
              <w:t>нестерілізуємий</w:t>
            </w:r>
            <w:proofErr w:type="spellEnd"/>
            <w:r w:rsidRPr="00B132ED">
              <w:rPr>
                <w:bCs/>
                <w:sz w:val="22"/>
                <w:szCs w:val="22"/>
              </w:rPr>
              <w:t>, код НК 031:2024 - W0202059014 ДИСТИЛЯТОРИ ДЛЯ РОЗЧИННИКІВ</w:t>
            </w:r>
          </w:p>
        </w:tc>
        <w:tc>
          <w:tcPr>
            <w:tcW w:w="2660" w:type="dxa"/>
            <w:shd w:val="clear" w:color="FFFFCC" w:fill="FFFFFF"/>
          </w:tcPr>
          <w:p w14:paraId="738D4944" w14:textId="77777777" w:rsidR="00BA673D" w:rsidRPr="00315F23" w:rsidRDefault="00BA673D" w:rsidP="00DF6414">
            <w:pPr>
              <w:jc w:val="center"/>
              <w:rPr>
                <w:bCs/>
                <w:sz w:val="22"/>
                <w:szCs w:val="22"/>
              </w:rPr>
            </w:pPr>
            <w:r w:rsidRPr="003571F5">
              <w:t xml:space="preserve">Фільтр повинен складатись не менше ніж з 3 шарів. </w:t>
            </w:r>
            <w:proofErr w:type="spellStart"/>
            <w:r w:rsidRPr="003571F5">
              <w:t>Вентфільтр</w:t>
            </w:r>
            <w:proofErr w:type="spellEnd"/>
            <w:r w:rsidRPr="003571F5">
              <w:t xml:space="preserve"> сумісний з системою очистки води </w:t>
            </w:r>
            <w:proofErr w:type="spellStart"/>
            <w:r w:rsidRPr="003571F5">
              <w:t>Direct</w:t>
            </w:r>
            <w:proofErr w:type="spellEnd"/>
            <w:r w:rsidRPr="003571F5">
              <w:t xml:space="preserve">-Q 3, виробництва </w:t>
            </w:r>
            <w:proofErr w:type="spellStart"/>
            <w:r w:rsidRPr="003571F5">
              <w:t>Millipore</w:t>
            </w:r>
            <w:proofErr w:type="spellEnd"/>
          </w:p>
        </w:tc>
      </w:tr>
      <w:tr w:rsidR="00BA673D" w:rsidRPr="001E100F" w14:paraId="71C48682" w14:textId="77777777" w:rsidTr="00BA673D">
        <w:trPr>
          <w:trHeight w:val="1022"/>
        </w:trPr>
        <w:tc>
          <w:tcPr>
            <w:tcW w:w="804" w:type="dxa"/>
            <w:shd w:val="clear" w:color="FFFFCC" w:fill="FFFFFF"/>
            <w:noWrap/>
            <w:vAlign w:val="center"/>
          </w:tcPr>
          <w:p w14:paraId="61F72964" w14:textId="77777777" w:rsidR="00BA673D" w:rsidRPr="003623C4" w:rsidRDefault="00BA673D" w:rsidP="00DF6414">
            <w:pPr>
              <w:jc w:val="center"/>
              <w:rPr>
                <w:b/>
                <w:bCs/>
                <w:sz w:val="22"/>
                <w:szCs w:val="22"/>
              </w:rPr>
            </w:pPr>
            <w:r w:rsidRPr="003623C4">
              <w:rPr>
                <w:b/>
                <w:bCs/>
                <w:sz w:val="22"/>
                <w:szCs w:val="22"/>
              </w:rPr>
              <w:t>6</w:t>
            </w:r>
          </w:p>
        </w:tc>
        <w:tc>
          <w:tcPr>
            <w:tcW w:w="1887" w:type="dxa"/>
            <w:shd w:val="clear" w:color="auto" w:fill="auto"/>
            <w:vAlign w:val="center"/>
          </w:tcPr>
          <w:p w14:paraId="61FBCB6D" w14:textId="77777777" w:rsidR="00BA673D" w:rsidRPr="003623C4" w:rsidRDefault="00BA673D" w:rsidP="00DF6414">
            <w:pPr>
              <w:jc w:val="center"/>
              <w:rPr>
                <w:bCs/>
                <w:sz w:val="22"/>
                <w:szCs w:val="22"/>
              </w:rPr>
            </w:pPr>
            <w:r w:rsidRPr="00B132ED">
              <w:rPr>
                <w:bCs/>
                <w:sz w:val="22"/>
                <w:szCs w:val="22"/>
              </w:rPr>
              <w:t xml:space="preserve">Набір </w:t>
            </w:r>
            <w:proofErr w:type="spellStart"/>
            <w:r w:rsidRPr="00B132ED">
              <w:rPr>
                <w:bCs/>
                <w:sz w:val="22"/>
                <w:szCs w:val="22"/>
              </w:rPr>
              <w:t>RNeasy</w:t>
            </w:r>
            <w:proofErr w:type="spellEnd"/>
            <w:r w:rsidRPr="00B132ED">
              <w:rPr>
                <w:bCs/>
                <w:sz w:val="22"/>
                <w:szCs w:val="22"/>
              </w:rPr>
              <w:t xml:space="preserve"> FFPE </w:t>
            </w:r>
            <w:proofErr w:type="spellStart"/>
            <w:r w:rsidRPr="00B132ED">
              <w:rPr>
                <w:bCs/>
                <w:sz w:val="22"/>
                <w:szCs w:val="22"/>
              </w:rPr>
              <w:t>Kit</w:t>
            </w:r>
            <w:proofErr w:type="spellEnd"/>
          </w:p>
        </w:tc>
        <w:tc>
          <w:tcPr>
            <w:tcW w:w="1025" w:type="dxa"/>
            <w:shd w:val="clear" w:color="auto" w:fill="auto"/>
            <w:noWrap/>
            <w:vAlign w:val="center"/>
          </w:tcPr>
          <w:p w14:paraId="13B7F63B" w14:textId="77777777" w:rsidR="00BA673D" w:rsidRPr="003623C4" w:rsidRDefault="00BA673D" w:rsidP="00DF6414">
            <w:pPr>
              <w:jc w:val="center"/>
              <w:rPr>
                <w:bCs/>
                <w:sz w:val="22"/>
                <w:szCs w:val="22"/>
              </w:rPr>
            </w:pPr>
            <w:r w:rsidRPr="003623C4">
              <w:rPr>
                <w:bCs/>
                <w:sz w:val="22"/>
                <w:szCs w:val="22"/>
              </w:rPr>
              <w:t>набір</w:t>
            </w:r>
          </w:p>
        </w:tc>
        <w:tc>
          <w:tcPr>
            <w:tcW w:w="769" w:type="dxa"/>
            <w:shd w:val="clear" w:color="auto" w:fill="auto"/>
            <w:vAlign w:val="center"/>
          </w:tcPr>
          <w:p w14:paraId="136E02EA" w14:textId="77777777" w:rsidR="00BA673D" w:rsidRPr="003623C4" w:rsidRDefault="00BA673D" w:rsidP="00DF6414">
            <w:pPr>
              <w:jc w:val="center"/>
              <w:rPr>
                <w:bCs/>
                <w:color w:val="000000"/>
                <w:sz w:val="22"/>
                <w:szCs w:val="22"/>
              </w:rPr>
            </w:pPr>
            <w:r>
              <w:rPr>
                <w:bCs/>
                <w:color w:val="000000"/>
                <w:sz w:val="22"/>
                <w:szCs w:val="22"/>
              </w:rPr>
              <w:t>5</w:t>
            </w:r>
          </w:p>
        </w:tc>
        <w:tc>
          <w:tcPr>
            <w:tcW w:w="2564" w:type="dxa"/>
            <w:shd w:val="clear" w:color="FFFFCC" w:fill="FFFFFF"/>
            <w:vAlign w:val="center"/>
          </w:tcPr>
          <w:p w14:paraId="7E727770" w14:textId="77777777" w:rsidR="00BA673D" w:rsidRPr="003623C4" w:rsidRDefault="00BA673D" w:rsidP="00DF6414">
            <w:pPr>
              <w:jc w:val="center"/>
              <w:rPr>
                <w:bCs/>
                <w:sz w:val="22"/>
                <w:szCs w:val="22"/>
              </w:rPr>
            </w:pPr>
            <w:r w:rsidRPr="00B132ED">
              <w:rPr>
                <w:bCs/>
                <w:sz w:val="22"/>
                <w:szCs w:val="22"/>
              </w:rPr>
              <w:t>Код НК 024:2023 -</w:t>
            </w:r>
            <w:r>
              <w:rPr>
                <w:bCs/>
                <w:sz w:val="22"/>
                <w:szCs w:val="22"/>
              </w:rPr>
              <w:t xml:space="preserve"> </w:t>
            </w:r>
            <w:r w:rsidRPr="00B15539">
              <w:rPr>
                <w:bCs/>
                <w:sz w:val="22"/>
                <w:szCs w:val="22"/>
              </w:rPr>
              <w:t>52521  Екстракція/ізоляція нуклеїнових кислот, набір IVD</w:t>
            </w:r>
            <w:r>
              <w:rPr>
                <w:bCs/>
                <w:sz w:val="22"/>
                <w:szCs w:val="22"/>
              </w:rPr>
              <w:t xml:space="preserve">, </w:t>
            </w:r>
            <w:r w:rsidRPr="00B132ED">
              <w:rPr>
                <w:bCs/>
                <w:sz w:val="22"/>
                <w:szCs w:val="22"/>
              </w:rPr>
              <w:t>код НК 031:2024</w:t>
            </w:r>
            <w:r>
              <w:rPr>
                <w:bCs/>
                <w:sz w:val="22"/>
                <w:szCs w:val="22"/>
              </w:rPr>
              <w:t xml:space="preserve"> - </w:t>
            </w:r>
            <w:r w:rsidRPr="00B15539">
              <w:rPr>
                <w:bCs/>
                <w:sz w:val="22"/>
                <w:szCs w:val="22"/>
              </w:rPr>
              <w:t>W02050116 ІНТЕГРОВАНІ СИСТЕМИ ТЕСТУВАННЯ НА НУКЛЕЇНОВІ КИСЛОТИ, ЯКІ ПЕРЕДБАЧАЮТЬ ЕКСТРАКЦІЮ / АМПЛІФІКАЦІЮ / ВИЯВЛЕННЯ</w:t>
            </w:r>
          </w:p>
        </w:tc>
        <w:tc>
          <w:tcPr>
            <w:tcW w:w="2660" w:type="dxa"/>
            <w:shd w:val="clear" w:color="FFFFCC" w:fill="FFFFFF"/>
          </w:tcPr>
          <w:p w14:paraId="085CF8E1" w14:textId="77777777" w:rsidR="00BA673D" w:rsidRPr="003623C4" w:rsidRDefault="00BA673D" w:rsidP="00DF6414">
            <w:pPr>
              <w:jc w:val="center"/>
              <w:rPr>
                <w:bCs/>
                <w:sz w:val="22"/>
                <w:szCs w:val="22"/>
              </w:rPr>
            </w:pPr>
            <w:r w:rsidRPr="000563CF">
              <w:rPr>
                <w:bCs/>
                <w:sz w:val="22"/>
                <w:szCs w:val="22"/>
              </w:rPr>
              <w:t xml:space="preserve">Набір для екстракції високоякісної РНК зі зразків тканин фіксованих формаліном, у парафіні. Має містити </w:t>
            </w:r>
            <w:proofErr w:type="spellStart"/>
            <w:r w:rsidRPr="000563CF">
              <w:rPr>
                <w:bCs/>
                <w:sz w:val="22"/>
                <w:szCs w:val="22"/>
              </w:rPr>
              <w:t>ДНКазу</w:t>
            </w:r>
            <w:proofErr w:type="spellEnd"/>
            <w:r w:rsidRPr="000563CF">
              <w:rPr>
                <w:bCs/>
                <w:sz w:val="22"/>
                <w:szCs w:val="22"/>
              </w:rPr>
              <w:t xml:space="preserve">, </w:t>
            </w:r>
            <w:proofErr w:type="spellStart"/>
            <w:r w:rsidRPr="000563CF">
              <w:rPr>
                <w:bCs/>
                <w:sz w:val="22"/>
                <w:szCs w:val="22"/>
              </w:rPr>
              <w:t>Протеїназу</w:t>
            </w:r>
            <w:proofErr w:type="spellEnd"/>
            <w:r w:rsidRPr="000563CF">
              <w:rPr>
                <w:bCs/>
                <w:sz w:val="22"/>
                <w:szCs w:val="22"/>
              </w:rPr>
              <w:t xml:space="preserve"> К, спін-колонки. Фасування - не менше  50 </w:t>
            </w:r>
            <w:proofErr w:type="spellStart"/>
            <w:r w:rsidRPr="000563CF">
              <w:rPr>
                <w:bCs/>
                <w:sz w:val="22"/>
                <w:szCs w:val="22"/>
              </w:rPr>
              <w:t>досл</w:t>
            </w:r>
            <w:proofErr w:type="spellEnd"/>
            <w:r w:rsidRPr="000563CF">
              <w:rPr>
                <w:bCs/>
                <w:sz w:val="22"/>
                <w:szCs w:val="22"/>
              </w:rPr>
              <w:t>.</w:t>
            </w:r>
          </w:p>
        </w:tc>
      </w:tr>
      <w:tr w:rsidR="00BA673D" w:rsidRPr="001E100F" w14:paraId="358B2859" w14:textId="77777777" w:rsidTr="00BA673D">
        <w:trPr>
          <w:trHeight w:val="1022"/>
        </w:trPr>
        <w:tc>
          <w:tcPr>
            <w:tcW w:w="804" w:type="dxa"/>
            <w:shd w:val="clear" w:color="FFFFCC" w:fill="FFFFFF"/>
            <w:noWrap/>
            <w:vAlign w:val="center"/>
          </w:tcPr>
          <w:p w14:paraId="1B6920F7" w14:textId="77777777" w:rsidR="00BA673D" w:rsidRPr="003623C4" w:rsidRDefault="00BA673D" w:rsidP="00DF6414">
            <w:pPr>
              <w:jc w:val="center"/>
              <w:rPr>
                <w:b/>
                <w:bCs/>
                <w:sz w:val="22"/>
                <w:szCs w:val="22"/>
              </w:rPr>
            </w:pPr>
            <w:r w:rsidRPr="003623C4">
              <w:rPr>
                <w:b/>
                <w:bCs/>
                <w:sz w:val="22"/>
                <w:szCs w:val="22"/>
              </w:rPr>
              <w:t>7</w:t>
            </w:r>
          </w:p>
        </w:tc>
        <w:tc>
          <w:tcPr>
            <w:tcW w:w="1887" w:type="dxa"/>
            <w:shd w:val="clear" w:color="auto" w:fill="auto"/>
            <w:vAlign w:val="center"/>
          </w:tcPr>
          <w:p w14:paraId="2B226166" w14:textId="77777777" w:rsidR="00BA673D" w:rsidRPr="003623C4" w:rsidRDefault="00BA673D" w:rsidP="00DF6414">
            <w:pPr>
              <w:jc w:val="center"/>
              <w:rPr>
                <w:bCs/>
                <w:sz w:val="22"/>
                <w:szCs w:val="22"/>
              </w:rPr>
            </w:pPr>
            <w:r w:rsidRPr="00A53D4F">
              <w:rPr>
                <w:bCs/>
                <w:sz w:val="22"/>
                <w:szCs w:val="22"/>
              </w:rPr>
              <w:t xml:space="preserve">Розчин </w:t>
            </w:r>
            <w:proofErr w:type="spellStart"/>
            <w:r w:rsidRPr="00A53D4F">
              <w:rPr>
                <w:bCs/>
                <w:sz w:val="22"/>
                <w:szCs w:val="22"/>
              </w:rPr>
              <w:t>Deparaffinization</w:t>
            </w:r>
            <w:proofErr w:type="spellEnd"/>
            <w:r w:rsidRPr="00A53D4F">
              <w:rPr>
                <w:bCs/>
                <w:sz w:val="22"/>
                <w:szCs w:val="22"/>
              </w:rPr>
              <w:t xml:space="preserve"> </w:t>
            </w:r>
            <w:proofErr w:type="spellStart"/>
            <w:r w:rsidRPr="00A53D4F">
              <w:rPr>
                <w:bCs/>
                <w:sz w:val="22"/>
                <w:szCs w:val="22"/>
              </w:rPr>
              <w:t>Solution</w:t>
            </w:r>
            <w:proofErr w:type="spellEnd"/>
          </w:p>
        </w:tc>
        <w:tc>
          <w:tcPr>
            <w:tcW w:w="1025" w:type="dxa"/>
            <w:shd w:val="clear" w:color="auto" w:fill="auto"/>
            <w:noWrap/>
            <w:vAlign w:val="center"/>
          </w:tcPr>
          <w:p w14:paraId="60FF4C56" w14:textId="77777777" w:rsidR="00BA673D" w:rsidRPr="003623C4" w:rsidRDefault="00BA673D" w:rsidP="00DF6414">
            <w:pPr>
              <w:jc w:val="center"/>
              <w:rPr>
                <w:bCs/>
                <w:sz w:val="22"/>
                <w:szCs w:val="22"/>
              </w:rPr>
            </w:pPr>
            <w:r w:rsidRPr="003623C4">
              <w:rPr>
                <w:bCs/>
                <w:sz w:val="22"/>
                <w:szCs w:val="22"/>
              </w:rPr>
              <w:t>набір</w:t>
            </w:r>
          </w:p>
        </w:tc>
        <w:tc>
          <w:tcPr>
            <w:tcW w:w="769" w:type="dxa"/>
            <w:shd w:val="clear" w:color="auto" w:fill="auto"/>
            <w:vAlign w:val="center"/>
          </w:tcPr>
          <w:p w14:paraId="3D20679E" w14:textId="77777777" w:rsidR="00BA673D" w:rsidRPr="003623C4" w:rsidRDefault="00BA673D" w:rsidP="00DF6414">
            <w:pPr>
              <w:jc w:val="center"/>
              <w:rPr>
                <w:bCs/>
                <w:color w:val="000000"/>
                <w:sz w:val="22"/>
                <w:szCs w:val="22"/>
              </w:rPr>
            </w:pPr>
            <w:r>
              <w:rPr>
                <w:bCs/>
                <w:color w:val="000000"/>
                <w:sz w:val="22"/>
                <w:szCs w:val="22"/>
              </w:rPr>
              <w:t>5</w:t>
            </w:r>
          </w:p>
        </w:tc>
        <w:tc>
          <w:tcPr>
            <w:tcW w:w="2564" w:type="dxa"/>
            <w:shd w:val="clear" w:color="FFFFCC" w:fill="FFFFFF"/>
            <w:vAlign w:val="center"/>
          </w:tcPr>
          <w:p w14:paraId="1F33F337" w14:textId="77777777" w:rsidR="00BA673D" w:rsidRPr="003623C4" w:rsidRDefault="00BA673D" w:rsidP="00DF6414">
            <w:pPr>
              <w:jc w:val="center"/>
              <w:rPr>
                <w:bCs/>
                <w:sz w:val="22"/>
                <w:szCs w:val="22"/>
              </w:rPr>
            </w:pPr>
            <w:r w:rsidRPr="00B132ED">
              <w:rPr>
                <w:bCs/>
                <w:sz w:val="22"/>
                <w:szCs w:val="22"/>
              </w:rPr>
              <w:t>Код НК 024:2023</w:t>
            </w:r>
            <w:r>
              <w:rPr>
                <w:bCs/>
                <w:sz w:val="22"/>
                <w:szCs w:val="22"/>
              </w:rPr>
              <w:t>-</w:t>
            </w:r>
            <w:r>
              <w:t xml:space="preserve"> </w:t>
            </w:r>
            <w:r w:rsidRPr="00F167F2">
              <w:rPr>
                <w:bCs/>
                <w:sz w:val="22"/>
                <w:szCs w:val="22"/>
              </w:rPr>
              <w:t xml:space="preserve">42693 - Буферний розчин з фіксованим </w:t>
            </w:r>
            <w:proofErr w:type="spellStart"/>
            <w:r w:rsidRPr="00F167F2">
              <w:rPr>
                <w:bCs/>
                <w:sz w:val="22"/>
                <w:szCs w:val="22"/>
              </w:rPr>
              <w:t>pH</w:t>
            </w:r>
            <w:proofErr w:type="spellEnd"/>
            <w:r w:rsidRPr="00F167F2">
              <w:rPr>
                <w:bCs/>
                <w:sz w:val="22"/>
                <w:szCs w:val="22"/>
              </w:rPr>
              <w:t>, IVD</w:t>
            </w:r>
            <w:r>
              <w:rPr>
                <w:bCs/>
                <w:sz w:val="22"/>
                <w:szCs w:val="22"/>
              </w:rPr>
              <w:t xml:space="preserve">, </w:t>
            </w:r>
            <w:r w:rsidRPr="00B132ED">
              <w:rPr>
                <w:bCs/>
                <w:sz w:val="22"/>
                <w:szCs w:val="22"/>
              </w:rPr>
              <w:t>код НК 031:2024</w:t>
            </w:r>
            <w:r>
              <w:rPr>
                <w:bCs/>
                <w:sz w:val="22"/>
                <w:szCs w:val="22"/>
              </w:rPr>
              <w:t xml:space="preserve"> -</w:t>
            </w:r>
            <w:r w:rsidRPr="002623D4">
              <w:rPr>
                <w:bCs/>
                <w:sz w:val="22"/>
                <w:szCs w:val="22"/>
              </w:rPr>
              <w:t xml:space="preserve"> W0105900201 БУФЕРИ </w:t>
            </w:r>
            <w:r w:rsidRPr="002623D4">
              <w:rPr>
                <w:bCs/>
                <w:sz w:val="22"/>
                <w:szCs w:val="22"/>
              </w:rPr>
              <w:lastRenderedPageBreak/>
              <w:t>(НЕ ПРИПИСАНІ ДО ПЕВНОГО IN VITRO КЛАСУ), ДОДАТ. РЕАКТИВИ, ТОЩО</w:t>
            </w:r>
          </w:p>
        </w:tc>
        <w:tc>
          <w:tcPr>
            <w:tcW w:w="2660" w:type="dxa"/>
            <w:shd w:val="clear" w:color="FFFFCC" w:fill="FFFFFF"/>
          </w:tcPr>
          <w:p w14:paraId="27063E27" w14:textId="77777777" w:rsidR="00BA673D" w:rsidRPr="003623C4" w:rsidRDefault="00BA673D" w:rsidP="00DF6414">
            <w:pPr>
              <w:jc w:val="center"/>
              <w:rPr>
                <w:bCs/>
                <w:sz w:val="22"/>
                <w:szCs w:val="22"/>
              </w:rPr>
            </w:pPr>
            <w:r w:rsidRPr="00A53D4F">
              <w:rPr>
                <w:bCs/>
                <w:sz w:val="22"/>
                <w:szCs w:val="22"/>
              </w:rPr>
              <w:lastRenderedPageBreak/>
              <w:t xml:space="preserve">Розчин оптимізований для депарафінізації зрізів тканини зафіксованих формаліном та закріплених парафіном </w:t>
            </w:r>
            <w:r w:rsidRPr="00A53D4F">
              <w:rPr>
                <w:bCs/>
                <w:sz w:val="22"/>
                <w:szCs w:val="22"/>
              </w:rPr>
              <w:lastRenderedPageBreak/>
              <w:t>(FFPE зразків) перед процедурою виділення ДНК або РНК. Без запаху</w:t>
            </w:r>
          </w:p>
        </w:tc>
      </w:tr>
      <w:tr w:rsidR="00BA673D" w:rsidRPr="00040CE3" w14:paraId="432486D8" w14:textId="77777777" w:rsidTr="00BA673D">
        <w:trPr>
          <w:trHeight w:val="1022"/>
        </w:trPr>
        <w:tc>
          <w:tcPr>
            <w:tcW w:w="804" w:type="dxa"/>
            <w:shd w:val="clear" w:color="FFFFCC" w:fill="FFFFFF"/>
            <w:noWrap/>
            <w:vAlign w:val="center"/>
          </w:tcPr>
          <w:p w14:paraId="3697B16E" w14:textId="77777777" w:rsidR="00BA673D" w:rsidRPr="003623C4" w:rsidRDefault="00BA673D" w:rsidP="00DF6414">
            <w:pPr>
              <w:jc w:val="center"/>
              <w:rPr>
                <w:b/>
                <w:bCs/>
                <w:sz w:val="22"/>
                <w:szCs w:val="22"/>
              </w:rPr>
            </w:pPr>
            <w:r w:rsidRPr="003623C4">
              <w:rPr>
                <w:b/>
                <w:bCs/>
                <w:sz w:val="22"/>
                <w:szCs w:val="22"/>
              </w:rPr>
              <w:lastRenderedPageBreak/>
              <w:t>8</w:t>
            </w:r>
          </w:p>
        </w:tc>
        <w:tc>
          <w:tcPr>
            <w:tcW w:w="1887" w:type="dxa"/>
            <w:shd w:val="clear" w:color="auto" w:fill="auto"/>
            <w:vAlign w:val="center"/>
          </w:tcPr>
          <w:p w14:paraId="747E8D4B" w14:textId="77777777" w:rsidR="00BA673D" w:rsidRPr="003623C4" w:rsidRDefault="00BA673D" w:rsidP="00DF6414">
            <w:pPr>
              <w:jc w:val="center"/>
              <w:rPr>
                <w:bCs/>
                <w:sz w:val="22"/>
                <w:szCs w:val="22"/>
              </w:rPr>
            </w:pPr>
            <w:bookmarkStart w:id="2" w:name="_Hlk229743769"/>
            <w:r w:rsidRPr="002623D4">
              <w:rPr>
                <w:bCs/>
                <w:sz w:val="22"/>
                <w:szCs w:val="22"/>
              </w:rPr>
              <w:t xml:space="preserve">Набір </w:t>
            </w:r>
            <w:proofErr w:type="spellStart"/>
            <w:r w:rsidRPr="002623D4">
              <w:rPr>
                <w:bCs/>
                <w:sz w:val="22"/>
                <w:szCs w:val="22"/>
              </w:rPr>
              <w:t>QIAamp</w:t>
            </w:r>
            <w:proofErr w:type="spellEnd"/>
            <w:r w:rsidRPr="002623D4">
              <w:rPr>
                <w:bCs/>
                <w:sz w:val="22"/>
                <w:szCs w:val="22"/>
              </w:rPr>
              <w:t xml:space="preserve"> DNA FFPE </w:t>
            </w:r>
            <w:proofErr w:type="spellStart"/>
            <w:r w:rsidRPr="002623D4">
              <w:rPr>
                <w:bCs/>
                <w:sz w:val="22"/>
                <w:szCs w:val="22"/>
              </w:rPr>
              <w:t>Advanced</w:t>
            </w:r>
            <w:proofErr w:type="spellEnd"/>
            <w:r w:rsidRPr="002623D4">
              <w:rPr>
                <w:bCs/>
                <w:sz w:val="22"/>
                <w:szCs w:val="22"/>
              </w:rPr>
              <w:t xml:space="preserve"> UNG </w:t>
            </w:r>
            <w:proofErr w:type="spellStart"/>
            <w:r w:rsidRPr="002623D4">
              <w:rPr>
                <w:bCs/>
                <w:sz w:val="22"/>
                <w:szCs w:val="22"/>
              </w:rPr>
              <w:t>Kit</w:t>
            </w:r>
            <w:bookmarkEnd w:id="2"/>
            <w:proofErr w:type="spellEnd"/>
          </w:p>
        </w:tc>
        <w:tc>
          <w:tcPr>
            <w:tcW w:w="1025" w:type="dxa"/>
            <w:shd w:val="clear" w:color="auto" w:fill="auto"/>
            <w:noWrap/>
            <w:vAlign w:val="center"/>
          </w:tcPr>
          <w:p w14:paraId="35FF6943" w14:textId="77777777" w:rsidR="00BA673D" w:rsidRPr="003623C4" w:rsidRDefault="00BA673D" w:rsidP="00DF6414">
            <w:pPr>
              <w:jc w:val="center"/>
              <w:rPr>
                <w:bCs/>
                <w:sz w:val="22"/>
                <w:szCs w:val="22"/>
              </w:rPr>
            </w:pPr>
            <w:r w:rsidRPr="003623C4">
              <w:rPr>
                <w:bCs/>
                <w:sz w:val="22"/>
                <w:szCs w:val="22"/>
              </w:rPr>
              <w:t>набір</w:t>
            </w:r>
          </w:p>
        </w:tc>
        <w:tc>
          <w:tcPr>
            <w:tcW w:w="769" w:type="dxa"/>
            <w:shd w:val="clear" w:color="auto" w:fill="auto"/>
            <w:vAlign w:val="center"/>
          </w:tcPr>
          <w:p w14:paraId="2276024A" w14:textId="77777777" w:rsidR="00BA673D" w:rsidRPr="003623C4" w:rsidRDefault="00BA673D" w:rsidP="00DF6414">
            <w:pPr>
              <w:jc w:val="center"/>
              <w:rPr>
                <w:bCs/>
                <w:color w:val="000000"/>
                <w:sz w:val="22"/>
                <w:szCs w:val="22"/>
              </w:rPr>
            </w:pPr>
            <w:r>
              <w:rPr>
                <w:bCs/>
                <w:color w:val="000000"/>
                <w:sz w:val="22"/>
                <w:szCs w:val="22"/>
              </w:rPr>
              <w:t>2</w:t>
            </w:r>
          </w:p>
        </w:tc>
        <w:tc>
          <w:tcPr>
            <w:tcW w:w="2564" w:type="dxa"/>
            <w:shd w:val="clear" w:color="FFFFCC" w:fill="FFFFFF"/>
            <w:vAlign w:val="center"/>
          </w:tcPr>
          <w:p w14:paraId="24428748" w14:textId="77777777" w:rsidR="00BA673D" w:rsidRPr="003623C4" w:rsidRDefault="00BA673D" w:rsidP="00DF6414">
            <w:pPr>
              <w:jc w:val="center"/>
              <w:rPr>
                <w:bCs/>
                <w:sz w:val="22"/>
                <w:szCs w:val="22"/>
              </w:rPr>
            </w:pPr>
            <w:r w:rsidRPr="00B132ED">
              <w:rPr>
                <w:bCs/>
                <w:sz w:val="22"/>
                <w:szCs w:val="22"/>
              </w:rPr>
              <w:t>Код НК 024:2023 -</w:t>
            </w:r>
            <w:r>
              <w:rPr>
                <w:bCs/>
                <w:sz w:val="22"/>
                <w:szCs w:val="22"/>
              </w:rPr>
              <w:t xml:space="preserve"> </w:t>
            </w:r>
            <w:r w:rsidRPr="00B15539">
              <w:rPr>
                <w:bCs/>
                <w:sz w:val="22"/>
                <w:szCs w:val="22"/>
              </w:rPr>
              <w:t>52521  Екстракція/ізоляція нуклеїнових кислот, набір IVD</w:t>
            </w:r>
            <w:r>
              <w:rPr>
                <w:bCs/>
                <w:sz w:val="22"/>
                <w:szCs w:val="22"/>
              </w:rPr>
              <w:t xml:space="preserve">, </w:t>
            </w:r>
            <w:r w:rsidRPr="00B132ED">
              <w:rPr>
                <w:bCs/>
                <w:sz w:val="22"/>
                <w:szCs w:val="22"/>
              </w:rPr>
              <w:t>код НК 031:2024</w:t>
            </w:r>
            <w:r>
              <w:rPr>
                <w:bCs/>
                <w:sz w:val="22"/>
                <w:szCs w:val="22"/>
              </w:rPr>
              <w:t xml:space="preserve"> - </w:t>
            </w:r>
            <w:r w:rsidRPr="00B15539">
              <w:rPr>
                <w:bCs/>
                <w:sz w:val="22"/>
                <w:szCs w:val="22"/>
              </w:rPr>
              <w:t>W02050116 ІНТЕГРОВАНІ СИСТЕМИ ТЕСТУВАННЯ НА НУКЛЕЇНОВІ КИСЛОТИ, ЯКІ ПЕРЕДБАЧАЮТЬ ЕКСТРАКЦІЮ / АМПЛІФІКАЦІЮ / ВИЯВЛЕННЯ</w:t>
            </w:r>
          </w:p>
        </w:tc>
        <w:tc>
          <w:tcPr>
            <w:tcW w:w="2660" w:type="dxa"/>
            <w:shd w:val="clear" w:color="FFFFCC" w:fill="FFFFFF"/>
          </w:tcPr>
          <w:p w14:paraId="274CAA0D" w14:textId="77777777" w:rsidR="00BA673D" w:rsidRPr="003623C4" w:rsidRDefault="00BA673D" w:rsidP="00DF6414">
            <w:pPr>
              <w:jc w:val="center"/>
              <w:rPr>
                <w:bCs/>
                <w:sz w:val="22"/>
                <w:szCs w:val="22"/>
              </w:rPr>
            </w:pPr>
            <w:r w:rsidRPr="002623D4">
              <w:rPr>
                <w:bCs/>
                <w:sz w:val="22"/>
                <w:szCs w:val="22"/>
              </w:rPr>
              <w:t xml:space="preserve">Набір для екстракції високоякісної ДНК зі зразків тканин фіксованих формаліном, у парафіні. Має містити фермент UNG.  Фасування - не менше  50 </w:t>
            </w:r>
            <w:proofErr w:type="spellStart"/>
            <w:r w:rsidRPr="002623D4">
              <w:rPr>
                <w:bCs/>
                <w:sz w:val="22"/>
                <w:szCs w:val="22"/>
              </w:rPr>
              <w:t>досл</w:t>
            </w:r>
            <w:proofErr w:type="spellEnd"/>
            <w:r w:rsidRPr="002623D4">
              <w:rPr>
                <w:bCs/>
                <w:sz w:val="22"/>
                <w:szCs w:val="22"/>
              </w:rPr>
              <w:t>.</w:t>
            </w:r>
          </w:p>
        </w:tc>
      </w:tr>
      <w:tr w:rsidR="00BA673D" w:rsidRPr="001E100F" w14:paraId="55E16AE0" w14:textId="77777777" w:rsidTr="00BA673D">
        <w:trPr>
          <w:trHeight w:val="1022"/>
        </w:trPr>
        <w:tc>
          <w:tcPr>
            <w:tcW w:w="804" w:type="dxa"/>
            <w:shd w:val="clear" w:color="FFFFCC" w:fill="FFFFFF"/>
            <w:noWrap/>
            <w:vAlign w:val="center"/>
          </w:tcPr>
          <w:p w14:paraId="6B55E94D" w14:textId="77777777" w:rsidR="00BA673D" w:rsidRPr="003623C4" w:rsidRDefault="00BA673D" w:rsidP="00DF6414">
            <w:pPr>
              <w:jc w:val="center"/>
              <w:rPr>
                <w:b/>
                <w:bCs/>
                <w:sz w:val="22"/>
                <w:szCs w:val="22"/>
              </w:rPr>
            </w:pPr>
            <w:bookmarkStart w:id="3" w:name="_Hlk229743782"/>
            <w:r w:rsidRPr="003623C4">
              <w:rPr>
                <w:b/>
                <w:bCs/>
                <w:sz w:val="22"/>
                <w:szCs w:val="22"/>
              </w:rPr>
              <w:t>9</w:t>
            </w:r>
          </w:p>
        </w:tc>
        <w:tc>
          <w:tcPr>
            <w:tcW w:w="1887" w:type="dxa"/>
            <w:shd w:val="clear" w:color="auto" w:fill="auto"/>
            <w:vAlign w:val="center"/>
          </w:tcPr>
          <w:p w14:paraId="59E43132" w14:textId="77777777" w:rsidR="00BA673D" w:rsidRPr="003623C4" w:rsidRDefault="00BA673D" w:rsidP="00DF6414">
            <w:pPr>
              <w:jc w:val="center"/>
              <w:rPr>
                <w:bCs/>
                <w:sz w:val="22"/>
                <w:szCs w:val="22"/>
              </w:rPr>
            </w:pPr>
            <w:r w:rsidRPr="002623D4">
              <w:rPr>
                <w:bCs/>
                <w:sz w:val="22"/>
                <w:szCs w:val="22"/>
              </w:rPr>
              <w:t xml:space="preserve">Набір </w:t>
            </w:r>
            <w:proofErr w:type="spellStart"/>
            <w:r w:rsidRPr="002623D4">
              <w:rPr>
                <w:bCs/>
                <w:sz w:val="22"/>
                <w:szCs w:val="22"/>
              </w:rPr>
              <w:t>QIAamp</w:t>
            </w:r>
            <w:proofErr w:type="spellEnd"/>
            <w:r w:rsidRPr="002623D4">
              <w:rPr>
                <w:bCs/>
                <w:sz w:val="22"/>
                <w:szCs w:val="22"/>
              </w:rPr>
              <w:t xml:space="preserve"> </w:t>
            </w:r>
            <w:proofErr w:type="spellStart"/>
            <w:r w:rsidRPr="002623D4">
              <w:rPr>
                <w:bCs/>
                <w:sz w:val="22"/>
                <w:szCs w:val="22"/>
              </w:rPr>
              <w:t>Fast</w:t>
            </w:r>
            <w:proofErr w:type="spellEnd"/>
            <w:r w:rsidRPr="002623D4">
              <w:rPr>
                <w:bCs/>
                <w:sz w:val="22"/>
                <w:szCs w:val="22"/>
              </w:rPr>
              <w:t xml:space="preserve"> DNA </w:t>
            </w:r>
            <w:proofErr w:type="spellStart"/>
            <w:r w:rsidRPr="002623D4">
              <w:rPr>
                <w:bCs/>
                <w:sz w:val="22"/>
                <w:szCs w:val="22"/>
              </w:rPr>
              <w:t>Tissue</w:t>
            </w:r>
            <w:proofErr w:type="spellEnd"/>
            <w:r w:rsidRPr="002623D4">
              <w:rPr>
                <w:bCs/>
                <w:sz w:val="22"/>
                <w:szCs w:val="22"/>
              </w:rPr>
              <w:t xml:space="preserve"> </w:t>
            </w:r>
            <w:proofErr w:type="spellStart"/>
            <w:r w:rsidRPr="002623D4">
              <w:rPr>
                <w:bCs/>
                <w:sz w:val="22"/>
                <w:szCs w:val="22"/>
              </w:rPr>
              <w:t>Kit</w:t>
            </w:r>
            <w:proofErr w:type="spellEnd"/>
          </w:p>
        </w:tc>
        <w:tc>
          <w:tcPr>
            <w:tcW w:w="1025" w:type="dxa"/>
            <w:shd w:val="clear" w:color="auto" w:fill="auto"/>
            <w:noWrap/>
            <w:vAlign w:val="center"/>
          </w:tcPr>
          <w:p w14:paraId="22403FAE" w14:textId="77777777" w:rsidR="00BA673D" w:rsidRPr="003623C4" w:rsidRDefault="00BA673D" w:rsidP="00DF6414">
            <w:pPr>
              <w:jc w:val="center"/>
              <w:rPr>
                <w:bCs/>
                <w:sz w:val="22"/>
                <w:szCs w:val="22"/>
              </w:rPr>
            </w:pPr>
            <w:r w:rsidRPr="003623C4">
              <w:rPr>
                <w:bCs/>
                <w:sz w:val="22"/>
                <w:szCs w:val="22"/>
              </w:rPr>
              <w:t>набір</w:t>
            </w:r>
          </w:p>
        </w:tc>
        <w:tc>
          <w:tcPr>
            <w:tcW w:w="769" w:type="dxa"/>
            <w:shd w:val="clear" w:color="auto" w:fill="auto"/>
            <w:vAlign w:val="center"/>
          </w:tcPr>
          <w:p w14:paraId="15D7BAFF" w14:textId="77777777" w:rsidR="00BA673D" w:rsidRPr="003623C4" w:rsidRDefault="00BA673D" w:rsidP="00DF6414">
            <w:pPr>
              <w:jc w:val="center"/>
              <w:rPr>
                <w:bCs/>
                <w:color w:val="000000"/>
                <w:sz w:val="22"/>
                <w:szCs w:val="22"/>
              </w:rPr>
            </w:pPr>
            <w:r>
              <w:rPr>
                <w:bCs/>
                <w:color w:val="000000"/>
                <w:sz w:val="22"/>
                <w:szCs w:val="22"/>
              </w:rPr>
              <w:t>2</w:t>
            </w:r>
          </w:p>
        </w:tc>
        <w:tc>
          <w:tcPr>
            <w:tcW w:w="2564" w:type="dxa"/>
            <w:shd w:val="clear" w:color="FFFFCC" w:fill="FFFFFF"/>
            <w:vAlign w:val="center"/>
          </w:tcPr>
          <w:p w14:paraId="102D98BD" w14:textId="77777777" w:rsidR="00BA673D" w:rsidRPr="003623C4" w:rsidRDefault="00BA673D" w:rsidP="00DF6414">
            <w:pPr>
              <w:jc w:val="center"/>
              <w:rPr>
                <w:bCs/>
                <w:sz w:val="22"/>
                <w:szCs w:val="22"/>
              </w:rPr>
            </w:pPr>
            <w:r w:rsidRPr="00B132ED">
              <w:rPr>
                <w:bCs/>
                <w:sz w:val="22"/>
                <w:szCs w:val="22"/>
              </w:rPr>
              <w:t>Код НК 024:2023 -</w:t>
            </w:r>
            <w:r>
              <w:rPr>
                <w:bCs/>
                <w:sz w:val="22"/>
                <w:szCs w:val="22"/>
              </w:rPr>
              <w:t xml:space="preserve"> </w:t>
            </w:r>
            <w:r w:rsidRPr="00B15539">
              <w:rPr>
                <w:bCs/>
                <w:sz w:val="22"/>
                <w:szCs w:val="22"/>
              </w:rPr>
              <w:t>52521  Екстракція/ізоляція нуклеїнових кислот, набір IVD</w:t>
            </w:r>
            <w:r>
              <w:rPr>
                <w:bCs/>
                <w:sz w:val="22"/>
                <w:szCs w:val="22"/>
              </w:rPr>
              <w:t xml:space="preserve">, </w:t>
            </w:r>
            <w:r w:rsidRPr="00B132ED">
              <w:rPr>
                <w:bCs/>
                <w:sz w:val="22"/>
                <w:szCs w:val="22"/>
              </w:rPr>
              <w:t>код НК 031:2024</w:t>
            </w:r>
            <w:r>
              <w:rPr>
                <w:bCs/>
                <w:sz w:val="22"/>
                <w:szCs w:val="22"/>
              </w:rPr>
              <w:t xml:space="preserve"> - </w:t>
            </w:r>
            <w:r w:rsidRPr="00B15539">
              <w:rPr>
                <w:bCs/>
                <w:sz w:val="22"/>
                <w:szCs w:val="22"/>
              </w:rPr>
              <w:t>W02050116 ІНТЕГРОВАНІ СИСТЕМИ ТЕСТУВАННЯ НА НУКЛЕЇНОВІ КИСЛОТИ, ЯКІ ПЕРЕДБАЧАЮТЬ ЕКСТРАКЦІЮ / АМПЛІФІКАЦІЮ / ВИЯВЛЕННЯ</w:t>
            </w:r>
          </w:p>
        </w:tc>
        <w:tc>
          <w:tcPr>
            <w:tcW w:w="2660" w:type="dxa"/>
            <w:shd w:val="clear" w:color="FFFFCC" w:fill="FFFFFF"/>
          </w:tcPr>
          <w:p w14:paraId="404944CE" w14:textId="77777777" w:rsidR="00BA673D" w:rsidRPr="003623C4" w:rsidRDefault="00BA673D" w:rsidP="00DF6414">
            <w:pPr>
              <w:jc w:val="center"/>
              <w:rPr>
                <w:bCs/>
                <w:sz w:val="22"/>
                <w:szCs w:val="22"/>
              </w:rPr>
            </w:pPr>
            <w:r w:rsidRPr="002623D4">
              <w:rPr>
                <w:bCs/>
                <w:sz w:val="22"/>
                <w:szCs w:val="22"/>
              </w:rPr>
              <w:t xml:space="preserve">Набір для екстракції високоякісної ДНК зі зразків тканин. Має містити  спеціальні пробірки з кульками з нержавіючої сталі для ефективного подрібнення тканин. Фасування - не менше  50 </w:t>
            </w:r>
            <w:proofErr w:type="spellStart"/>
            <w:r w:rsidRPr="002623D4">
              <w:rPr>
                <w:bCs/>
                <w:sz w:val="22"/>
                <w:szCs w:val="22"/>
              </w:rPr>
              <w:t>досл</w:t>
            </w:r>
            <w:proofErr w:type="spellEnd"/>
            <w:r w:rsidRPr="002623D4">
              <w:rPr>
                <w:bCs/>
                <w:sz w:val="22"/>
                <w:szCs w:val="22"/>
              </w:rPr>
              <w:t>.</w:t>
            </w:r>
          </w:p>
        </w:tc>
      </w:tr>
      <w:bookmarkEnd w:id="3"/>
      <w:tr w:rsidR="00BA673D" w:rsidRPr="001E100F" w14:paraId="66488E47" w14:textId="77777777" w:rsidTr="00BA673D">
        <w:trPr>
          <w:trHeight w:val="1022"/>
        </w:trPr>
        <w:tc>
          <w:tcPr>
            <w:tcW w:w="804" w:type="dxa"/>
            <w:shd w:val="clear" w:color="FFFFCC" w:fill="FFFFFF"/>
            <w:noWrap/>
            <w:vAlign w:val="center"/>
          </w:tcPr>
          <w:p w14:paraId="43CDFDA0" w14:textId="77777777" w:rsidR="00BA673D" w:rsidRPr="003623C4" w:rsidRDefault="00BA673D" w:rsidP="00DF6414">
            <w:pPr>
              <w:jc w:val="center"/>
              <w:rPr>
                <w:b/>
                <w:bCs/>
                <w:sz w:val="22"/>
                <w:szCs w:val="22"/>
              </w:rPr>
            </w:pPr>
            <w:r>
              <w:rPr>
                <w:b/>
                <w:bCs/>
                <w:sz w:val="22"/>
                <w:szCs w:val="22"/>
              </w:rPr>
              <w:t>10</w:t>
            </w:r>
          </w:p>
        </w:tc>
        <w:tc>
          <w:tcPr>
            <w:tcW w:w="1887" w:type="dxa"/>
            <w:shd w:val="clear" w:color="auto" w:fill="auto"/>
            <w:vAlign w:val="center"/>
          </w:tcPr>
          <w:p w14:paraId="5087AC54" w14:textId="77777777" w:rsidR="00BA673D" w:rsidRPr="003623C4" w:rsidRDefault="00BA673D" w:rsidP="00DF6414">
            <w:pPr>
              <w:jc w:val="center"/>
              <w:rPr>
                <w:bCs/>
                <w:sz w:val="22"/>
                <w:szCs w:val="22"/>
              </w:rPr>
            </w:pPr>
            <w:r w:rsidRPr="002623D4">
              <w:rPr>
                <w:bCs/>
                <w:sz w:val="22"/>
                <w:szCs w:val="22"/>
              </w:rPr>
              <w:t>Набір бібліотек AMPLISEQ 1-96 MTO TUBES</w:t>
            </w:r>
          </w:p>
        </w:tc>
        <w:tc>
          <w:tcPr>
            <w:tcW w:w="1025" w:type="dxa"/>
            <w:shd w:val="clear" w:color="auto" w:fill="auto"/>
            <w:noWrap/>
            <w:vAlign w:val="center"/>
          </w:tcPr>
          <w:p w14:paraId="7FEAFE1C" w14:textId="77777777" w:rsidR="00BA673D" w:rsidRPr="003623C4" w:rsidRDefault="00BA673D" w:rsidP="00DF6414">
            <w:pPr>
              <w:jc w:val="center"/>
              <w:rPr>
                <w:bCs/>
                <w:sz w:val="22"/>
                <w:szCs w:val="22"/>
              </w:rPr>
            </w:pPr>
            <w:r w:rsidRPr="003623C4">
              <w:rPr>
                <w:bCs/>
                <w:sz w:val="22"/>
                <w:szCs w:val="22"/>
              </w:rPr>
              <w:t>набір</w:t>
            </w:r>
          </w:p>
        </w:tc>
        <w:tc>
          <w:tcPr>
            <w:tcW w:w="769" w:type="dxa"/>
            <w:shd w:val="clear" w:color="auto" w:fill="auto"/>
            <w:vAlign w:val="center"/>
          </w:tcPr>
          <w:p w14:paraId="75237214" w14:textId="77777777" w:rsidR="00BA673D" w:rsidRPr="003623C4" w:rsidRDefault="00BA673D" w:rsidP="00DF6414">
            <w:pPr>
              <w:jc w:val="center"/>
              <w:rPr>
                <w:bCs/>
                <w:color w:val="000000"/>
                <w:sz w:val="22"/>
                <w:szCs w:val="22"/>
              </w:rPr>
            </w:pPr>
            <w:r>
              <w:rPr>
                <w:bCs/>
                <w:color w:val="000000"/>
                <w:sz w:val="22"/>
                <w:szCs w:val="22"/>
              </w:rPr>
              <w:t>1</w:t>
            </w:r>
          </w:p>
        </w:tc>
        <w:tc>
          <w:tcPr>
            <w:tcW w:w="2564" w:type="dxa"/>
            <w:shd w:val="clear" w:color="FFFFCC" w:fill="FFFFFF"/>
            <w:vAlign w:val="center"/>
          </w:tcPr>
          <w:p w14:paraId="6BDC577C" w14:textId="77777777" w:rsidR="00BA673D" w:rsidRPr="00EC2E6B" w:rsidRDefault="00BA673D" w:rsidP="00DF6414">
            <w:pPr>
              <w:jc w:val="center"/>
              <w:rPr>
                <w:bCs/>
                <w:sz w:val="22"/>
                <w:szCs w:val="22"/>
              </w:rPr>
            </w:pPr>
            <w:r w:rsidRPr="002623D4">
              <w:rPr>
                <w:bCs/>
                <w:sz w:val="22"/>
                <w:szCs w:val="22"/>
              </w:rPr>
              <w:t>Код НК 024:2023</w:t>
            </w:r>
            <w:r>
              <w:rPr>
                <w:bCs/>
                <w:sz w:val="22"/>
                <w:szCs w:val="22"/>
              </w:rPr>
              <w:t xml:space="preserve"> – </w:t>
            </w:r>
            <w:r w:rsidRPr="002623D4">
              <w:rPr>
                <w:bCs/>
                <w:sz w:val="22"/>
                <w:szCs w:val="22"/>
              </w:rPr>
              <w:t xml:space="preserve">62604 Набір для створення "бібліотеки" нуклеїнових кислот IVD (діагностика </w:t>
            </w:r>
            <w:proofErr w:type="spellStart"/>
            <w:r w:rsidRPr="002623D4">
              <w:rPr>
                <w:bCs/>
                <w:sz w:val="22"/>
                <w:szCs w:val="22"/>
              </w:rPr>
              <w:t>in</w:t>
            </w:r>
            <w:proofErr w:type="spellEnd"/>
            <w:r w:rsidRPr="002623D4">
              <w:rPr>
                <w:bCs/>
                <w:sz w:val="22"/>
                <w:szCs w:val="22"/>
              </w:rPr>
              <w:t xml:space="preserve"> </w:t>
            </w:r>
            <w:proofErr w:type="spellStart"/>
            <w:r w:rsidRPr="002623D4">
              <w:rPr>
                <w:bCs/>
                <w:sz w:val="22"/>
                <w:szCs w:val="22"/>
              </w:rPr>
              <w:t>vitro</w:t>
            </w:r>
            <w:proofErr w:type="spellEnd"/>
            <w:r w:rsidRPr="002623D4">
              <w:rPr>
                <w:bCs/>
                <w:sz w:val="22"/>
                <w:szCs w:val="22"/>
              </w:rPr>
              <w:t>)</w:t>
            </w:r>
            <w:r>
              <w:rPr>
                <w:bCs/>
                <w:sz w:val="22"/>
                <w:szCs w:val="22"/>
              </w:rPr>
              <w:t xml:space="preserve">, </w:t>
            </w:r>
            <w:r w:rsidRPr="00B132ED">
              <w:rPr>
                <w:bCs/>
                <w:sz w:val="22"/>
                <w:szCs w:val="22"/>
              </w:rPr>
              <w:t>код НК 031:2024</w:t>
            </w:r>
            <w:r>
              <w:rPr>
                <w:bCs/>
                <w:sz w:val="22"/>
                <w:szCs w:val="22"/>
              </w:rPr>
              <w:t xml:space="preserve"> - </w:t>
            </w:r>
            <w:r w:rsidRPr="002623D4">
              <w:rPr>
                <w:bCs/>
                <w:sz w:val="22"/>
                <w:szCs w:val="22"/>
              </w:rPr>
              <w:t>W0105900102 РЕАКТИВИ ДЛЯ АМПЛІФІКАЦІЇ ТА/АБО ВИЗНАЧЕННЯ ДНК ТА/АБО РНК: БАКТЕРІЇ ТА/АБО ВІРУСИ</w:t>
            </w:r>
          </w:p>
        </w:tc>
        <w:tc>
          <w:tcPr>
            <w:tcW w:w="2660" w:type="dxa"/>
            <w:shd w:val="clear" w:color="FFFFCC" w:fill="FFFFFF"/>
          </w:tcPr>
          <w:p w14:paraId="7F151160" w14:textId="77777777" w:rsidR="00BA673D" w:rsidRPr="003623C4" w:rsidRDefault="00BA673D" w:rsidP="00DF6414">
            <w:pPr>
              <w:jc w:val="center"/>
              <w:rPr>
                <w:bCs/>
                <w:sz w:val="22"/>
                <w:szCs w:val="22"/>
              </w:rPr>
            </w:pPr>
            <w:r w:rsidRPr="002623D4">
              <w:rPr>
                <w:bCs/>
                <w:sz w:val="22"/>
                <w:szCs w:val="22"/>
              </w:rPr>
              <w:t xml:space="preserve">Панель для створення бібліотек </w:t>
            </w:r>
            <w:proofErr w:type="spellStart"/>
            <w:r w:rsidRPr="002623D4">
              <w:rPr>
                <w:bCs/>
                <w:sz w:val="22"/>
                <w:szCs w:val="22"/>
              </w:rPr>
              <w:t>ампліконів</w:t>
            </w:r>
            <w:proofErr w:type="spellEnd"/>
            <w:r w:rsidRPr="002623D4">
              <w:rPr>
                <w:bCs/>
                <w:sz w:val="22"/>
                <w:szCs w:val="22"/>
              </w:rPr>
              <w:t xml:space="preserve"> для </w:t>
            </w:r>
            <w:proofErr w:type="spellStart"/>
            <w:r w:rsidRPr="002623D4">
              <w:rPr>
                <w:bCs/>
                <w:sz w:val="22"/>
                <w:szCs w:val="22"/>
              </w:rPr>
              <w:t>секвенування</w:t>
            </w:r>
            <w:proofErr w:type="spellEnd"/>
            <w:r w:rsidRPr="002623D4">
              <w:rPr>
                <w:bCs/>
                <w:sz w:val="22"/>
                <w:szCs w:val="22"/>
              </w:rPr>
              <w:t xml:space="preserve"> нового покоління. Панель складається з трьох пулів </w:t>
            </w:r>
            <w:proofErr w:type="spellStart"/>
            <w:r w:rsidRPr="002623D4">
              <w:rPr>
                <w:bCs/>
                <w:sz w:val="22"/>
                <w:szCs w:val="22"/>
              </w:rPr>
              <w:t>праймерів</w:t>
            </w:r>
            <w:proofErr w:type="spellEnd"/>
            <w:r w:rsidRPr="002623D4">
              <w:rPr>
                <w:bCs/>
                <w:sz w:val="22"/>
                <w:szCs w:val="22"/>
              </w:rPr>
              <w:t xml:space="preserve"> для </w:t>
            </w:r>
            <w:proofErr w:type="spellStart"/>
            <w:r w:rsidRPr="002623D4">
              <w:rPr>
                <w:bCs/>
                <w:sz w:val="22"/>
                <w:szCs w:val="22"/>
              </w:rPr>
              <w:t>таргетної</w:t>
            </w:r>
            <w:proofErr w:type="spellEnd"/>
            <w:r w:rsidRPr="002623D4">
              <w:rPr>
                <w:bCs/>
                <w:sz w:val="22"/>
                <w:szCs w:val="22"/>
              </w:rPr>
              <w:t xml:space="preserve"> ампліфікації 91 </w:t>
            </w:r>
            <w:proofErr w:type="spellStart"/>
            <w:r w:rsidRPr="002623D4">
              <w:rPr>
                <w:bCs/>
                <w:sz w:val="22"/>
                <w:szCs w:val="22"/>
              </w:rPr>
              <w:t>амплікону</w:t>
            </w:r>
            <w:proofErr w:type="spellEnd"/>
            <w:r w:rsidRPr="002623D4">
              <w:rPr>
                <w:bCs/>
                <w:sz w:val="22"/>
                <w:szCs w:val="22"/>
              </w:rPr>
              <w:t xml:space="preserve">. Панель забезпечує виявлення соматичних та </w:t>
            </w:r>
            <w:proofErr w:type="spellStart"/>
            <w:r w:rsidRPr="002623D4">
              <w:rPr>
                <w:bCs/>
                <w:sz w:val="22"/>
                <w:szCs w:val="22"/>
              </w:rPr>
              <w:t>гермінальних</w:t>
            </w:r>
            <w:proofErr w:type="spellEnd"/>
            <w:r w:rsidRPr="002623D4">
              <w:rPr>
                <w:bCs/>
                <w:sz w:val="22"/>
                <w:szCs w:val="22"/>
              </w:rPr>
              <w:t xml:space="preserve"> мутацій в гені RB1. Панель призначена для роботи з </w:t>
            </w:r>
            <w:proofErr w:type="spellStart"/>
            <w:r w:rsidRPr="002623D4">
              <w:rPr>
                <w:bCs/>
                <w:sz w:val="22"/>
                <w:szCs w:val="22"/>
              </w:rPr>
              <w:t>геномною</w:t>
            </w:r>
            <w:proofErr w:type="spellEnd"/>
            <w:r w:rsidRPr="002623D4">
              <w:rPr>
                <w:bCs/>
                <w:sz w:val="22"/>
                <w:szCs w:val="22"/>
              </w:rPr>
              <w:t xml:space="preserve"> ДНК чи, виділеної з парафінових блоків. Рекомендована кількість вхідної ДНК для роботи з </w:t>
            </w:r>
            <w:proofErr w:type="spellStart"/>
            <w:r w:rsidRPr="002623D4">
              <w:rPr>
                <w:bCs/>
                <w:sz w:val="22"/>
                <w:szCs w:val="22"/>
              </w:rPr>
              <w:t>панелю</w:t>
            </w:r>
            <w:proofErr w:type="spellEnd"/>
            <w:r w:rsidRPr="002623D4">
              <w:rPr>
                <w:bCs/>
                <w:sz w:val="22"/>
                <w:szCs w:val="22"/>
              </w:rPr>
              <w:t xml:space="preserve"> - 10-20 </w:t>
            </w:r>
            <w:proofErr w:type="spellStart"/>
            <w:r w:rsidRPr="002623D4">
              <w:rPr>
                <w:bCs/>
                <w:sz w:val="22"/>
                <w:szCs w:val="22"/>
              </w:rPr>
              <w:t>нг</w:t>
            </w:r>
            <w:proofErr w:type="spellEnd"/>
            <w:r w:rsidRPr="002623D4">
              <w:rPr>
                <w:bCs/>
                <w:sz w:val="22"/>
                <w:szCs w:val="22"/>
              </w:rPr>
              <w:t xml:space="preserve">. Панель сумісна з системою для </w:t>
            </w:r>
            <w:proofErr w:type="spellStart"/>
            <w:r w:rsidRPr="002623D4">
              <w:rPr>
                <w:bCs/>
                <w:sz w:val="22"/>
                <w:szCs w:val="22"/>
              </w:rPr>
              <w:t>секвенування</w:t>
            </w:r>
            <w:proofErr w:type="spellEnd"/>
            <w:r w:rsidRPr="002623D4">
              <w:rPr>
                <w:bCs/>
                <w:sz w:val="22"/>
                <w:szCs w:val="22"/>
              </w:rPr>
              <w:t xml:space="preserve"> нового покоління </w:t>
            </w:r>
            <w:proofErr w:type="spellStart"/>
            <w:r w:rsidRPr="002623D4">
              <w:rPr>
                <w:bCs/>
                <w:sz w:val="22"/>
                <w:szCs w:val="22"/>
              </w:rPr>
              <w:t>Ion</w:t>
            </w:r>
            <w:proofErr w:type="spellEnd"/>
            <w:r w:rsidRPr="002623D4">
              <w:rPr>
                <w:bCs/>
                <w:sz w:val="22"/>
                <w:szCs w:val="22"/>
              </w:rPr>
              <w:t xml:space="preserve"> </w:t>
            </w:r>
            <w:proofErr w:type="spellStart"/>
            <w:r w:rsidRPr="002623D4">
              <w:rPr>
                <w:bCs/>
                <w:sz w:val="22"/>
                <w:szCs w:val="22"/>
              </w:rPr>
              <w:t>Torrent</w:t>
            </w:r>
            <w:proofErr w:type="spellEnd"/>
            <w:r w:rsidRPr="002623D4">
              <w:rPr>
                <w:bCs/>
                <w:sz w:val="22"/>
                <w:szCs w:val="22"/>
              </w:rPr>
              <w:t xml:space="preserve"> (</w:t>
            </w:r>
            <w:proofErr w:type="spellStart"/>
            <w:r w:rsidRPr="002623D4">
              <w:rPr>
                <w:bCs/>
                <w:sz w:val="22"/>
                <w:szCs w:val="22"/>
              </w:rPr>
              <w:t>Thermo</w:t>
            </w:r>
            <w:proofErr w:type="spellEnd"/>
            <w:r w:rsidRPr="002623D4">
              <w:rPr>
                <w:bCs/>
                <w:sz w:val="22"/>
                <w:szCs w:val="22"/>
              </w:rPr>
              <w:t xml:space="preserve"> </w:t>
            </w:r>
            <w:proofErr w:type="spellStart"/>
            <w:r w:rsidRPr="002623D4">
              <w:rPr>
                <w:bCs/>
                <w:sz w:val="22"/>
                <w:szCs w:val="22"/>
              </w:rPr>
              <w:t>Fisher</w:t>
            </w:r>
            <w:proofErr w:type="spellEnd"/>
            <w:r w:rsidRPr="002623D4">
              <w:rPr>
                <w:bCs/>
                <w:sz w:val="22"/>
                <w:szCs w:val="22"/>
              </w:rPr>
              <w:t xml:space="preserve"> </w:t>
            </w:r>
            <w:proofErr w:type="spellStart"/>
            <w:r w:rsidRPr="002623D4">
              <w:rPr>
                <w:bCs/>
                <w:sz w:val="22"/>
                <w:szCs w:val="22"/>
              </w:rPr>
              <w:t>Scientific</w:t>
            </w:r>
            <w:proofErr w:type="spellEnd"/>
            <w:r w:rsidRPr="002623D4">
              <w:rPr>
                <w:bCs/>
                <w:sz w:val="22"/>
                <w:szCs w:val="22"/>
              </w:rPr>
              <w:t>). Панель розрахована на проведення 1500 реакцій.</w:t>
            </w:r>
          </w:p>
        </w:tc>
      </w:tr>
      <w:tr w:rsidR="00BA673D" w:rsidRPr="001E100F" w14:paraId="0014D360" w14:textId="77777777" w:rsidTr="00BA673D">
        <w:trPr>
          <w:trHeight w:val="1022"/>
        </w:trPr>
        <w:tc>
          <w:tcPr>
            <w:tcW w:w="804" w:type="dxa"/>
            <w:shd w:val="clear" w:color="FFFFCC" w:fill="FFFFFF"/>
            <w:noWrap/>
            <w:vAlign w:val="center"/>
          </w:tcPr>
          <w:p w14:paraId="0887241F" w14:textId="77777777" w:rsidR="00BA673D" w:rsidRDefault="00BA673D" w:rsidP="00DF6414">
            <w:pPr>
              <w:jc w:val="center"/>
              <w:rPr>
                <w:b/>
                <w:bCs/>
                <w:sz w:val="22"/>
                <w:szCs w:val="22"/>
              </w:rPr>
            </w:pPr>
            <w:r>
              <w:rPr>
                <w:b/>
                <w:bCs/>
                <w:sz w:val="22"/>
                <w:szCs w:val="22"/>
              </w:rPr>
              <w:lastRenderedPageBreak/>
              <w:t>11</w:t>
            </w:r>
          </w:p>
        </w:tc>
        <w:tc>
          <w:tcPr>
            <w:tcW w:w="1887" w:type="dxa"/>
            <w:shd w:val="clear" w:color="auto" w:fill="auto"/>
            <w:vAlign w:val="center"/>
          </w:tcPr>
          <w:p w14:paraId="43816312" w14:textId="77777777" w:rsidR="00BA673D" w:rsidRPr="003623C4" w:rsidRDefault="00BA673D" w:rsidP="00DF6414">
            <w:pPr>
              <w:jc w:val="center"/>
              <w:rPr>
                <w:bCs/>
                <w:sz w:val="22"/>
                <w:szCs w:val="22"/>
              </w:rPr>
            </w:pPr>
            <w:r w:rsidRPr="002623D4">
              <w:rPr>
                <w:bCs/>
                <w:sz w:val="22"/>
                <w:szCs w:val="22"/>
              </w:rPr>
              <w:t xml:space="preserve">Набір PCR </w:t>
            </w:r>
            <w:proofErr w:type="spellStart"/>
            <w:r w:rsidRPr="002623D4">
              <w:rPr>
                <w:bCs/>
                <w:sz w:val="22"/>
                <w:szCs w:val="22"/>
              </w:rPr>
              <w:t>Master</w:t>
            </w:r>
            <w:proofErr w:type="spellEnd"/>
            <w:r w:rsidRPr="002623D4">
              <w:rPr>
                <w:bCs/>
                <w:sz w:val="22"/>
                <w:szCs w:val="22"/>
              </w:rPr>
              <w:t xml:space="preserve"> </w:t>
            </w:r>
            <w:proofErr w:type="spellStart"/>
            <w:r w:rsidRPr="002623D4">
              <w:rPr>
                <w:bCs/>
                <w:sz w:val="22"/>
                <w:szCs w:val="22"/>
              </w:rPr>
              <w:t>Mix</w:t>
            </w:r>
            <w:proofErr w:type="spellEnd"/>
            <w:r w:rsidRPr="002623D4">
              <w:rPr>
                <w:bCs/>
                <w:sz w:val="22"/>
                <w:szCs w:val="22"/>
              </w:rPr>
              <w:t xml:space="preserve"> (2X)</w:t>
            </w:r>
          </w:p>
        </w:tc>
        <w:tc>
          <w:tcPr>
            <w:tcW w:w="1025" w:type="dxa"/>
            <w:shd w:val="clear" w:color="auto" w:fill="auto"/>
            <w:noWrap/>
            <w:vAlign w:val="center"/>
          </w:tcPr>
          <w:p w14:paraId="55C29104" w14:textId="77777777" w:rsidR="00BA673D" w:rsidRPr="003623C4" w:rsidRDefault="00BA673D" w:rsidP="00DF6414">
            <w:pPr>
              <w:jc w:val="center"/>
              <w:rPr>
                <w:bCs/>
                <w:sz w:val="22"/>
                <w:szCs w:val="22"/>
              </w:rPr>
            </w:pPr>
            <w:r>
              <w:rPr>
                <w:bCs/>
                <w:sz w:val="22"/>
                <w:szCs w:val="22"/>
              </w:rPr>
              <w:t>набір</w:t>
            </w:r>
          </w:p>
        </w:tc>
        <w:tc>
          <w:tcPr>
            <w:tcW w:w="769" w:type="dxa"/>
            <w:shd w:val="clear" w:color="auto" w:fill="auto"/>
            <w:vAlign w:val="center"/>
          </w:tcPr>
          <w:p w14:paraId="24421A60" w14:textId="77777777" w:rsidR="00BA673D" w:rsidRDefault="00BA673D" w:rsidP="00DF6414">
            <w:pPr>
              <w:jc w:val="center"/>
              <w:rPr>
                <w:bCs/>
                <w:color w:val="000000"/>
                <w:sz w:val="22"/>
                <w:szCs w:val="22"/>
              </w:rPr>
            </w:pPr>
            <w:r>
              <w:rPr>
                <w:bCs/>
                <w:color w:val="000000"/>
                <w:sz w:val="22"/>
                <w:szCs w:val="22"/>
              </w:rPr>
              <w:t>1</w:t>
            </w:r>
          </w:p>
        </w:tc>
        <w:tc>
          <w:tcPr>
            <w:tcW w:w="2564" w:type="dxa"/>
            <w:shd w:val="clear" w:color="FFFFCC" w:fill="FFFFFF"/>
            <w:vAlign w:val="center"/>
          </w:tcPr>
          <w:p w14:paraId="16FA9923" w14:textId="77777777" w:rsidR="00BA673D" w:rsidRPr="00104281" w:rsidRDefault="00BA673D" w:rsidP="00DF6414">
            <w:pPr>
              <w:jc w:val="center"/>
              <w:rPr>
                <w:bCs/>
                <w:sz w:val="22"/>
                <w:szCs w:val="22"/>
              </w:rPr>
            </w:pPr>
            <w:r w:rsidRPr="002623D4">
              <w:rPr>
                <w:bCs/>
                <w:sz w:val="22"/>
                <w:szCs w:val="22"/>
              </w:rPr>
              <w:t>Код НК 024:2023</w:t>
            </w:r>
            <w:r>
              <w:rPr>
                <w:bCs/>
                <w:sz w:val="22"/>
                <w:szCs w:val="22"/>
              </w:rPr>
              <w:t xml:space="preserve"> – </w:t>
            </w:r>
            <w:r w:rsidRPr="00104281">
              <w:rPr>
                <w:bCs/>
                <w:sz w:val="22"/>
                <w:szCs w:val="22"/>
              </w:rPr>
              <w:t>62623 Реагент для ампліфікації</w:t>
            </w:r>
          </w:p>
          <w:p w14:paraId="26D19966" w14:textId="77777777" w:rsidR="00BA673D" w:rsidRPr="00104281" w:rsidRDefault="00BA673D" w:rsidP="00DF6414">
            <w:pPr>
              <w:jc w:val="center"/>
              <w:rPr>
                <w:bCs/>
                <w:sz w:val="22"/>
                <w:szCs w:val="22"/>
              </w:rPr>
            </w:pPr>
            <w:r w:rsidRPr="00104281">
              <w:rPr>
                <w:bCs/>
                <w:sz w:val="22"/>
                <w:szCs w:val="22"/>
              </w:rPr>
              <w:t>нуклеїнових кислот IVD</w:t>
            </w:r>
          </w:p>
          <w:p w14:paraId="51F6B50C" w14:textId="77777777" w:rsidR="00BA673D" w:rsidRDefault="00BA673D" w:rsidP="00DF6414">
            <w:pPr>
              <w:jc w:val="center"/>
              <w:rPr>
                <w:bCs/>
                <w:sz w:val="22"/>
                <w:szCs w:val="22"/>
              </w:rPr>
            </w:pPr>
            <w:r w:rsidRPr="00104281">
              <w:rPr>
                <w:bCs/>
                <w:sz w:val="22"/>
                <w:szCs w:val="22"/>
              </w:rPr>
              <w:t xml:space="preserve">(діагностика </w:t>
            </w:r>
            <w:proofErr w:type="spellStart"/>
            <w:r w:rsidRPr="00104281">
              <w:rPr>
                <w:bCs/>
                <w:sz w:val="22"/>
                <w:szCs w:val="22"/>
              </w:rPr>
              <w:t>in</w:t>
            </w:r>
            <w:proofErr w:type="spellEnd"/>
            <w:r w:rsidRPr="00104281">
              <w:rPr>
                <w:bCs/>
                <w:sz w:val="22"/>
                <w:szCs w:val="22"/>
              </w:rPr>
              <w:t xml:space="preserve"> </w:t>
            </w:r>
            <w:proofErr w:type="spellStart"/>
            <w:r w:rsidRPr="00104281">
              <w:rPr>
                <w:bCs/>
                <w:sz w:val="22"/>
                <w:szCs w:val="22"/>
              </w:rPr>
              <w:t>vitro</w:t>
            </w:r>
            <w:proofErr w:type="spellEnd"/>
            <w:r w:rsidRPr="00104281">
              <w:rPr>
                <w:bCs/>
                <w:sz w:val="22"/>
                <w:szCs w:val="22"/>
              </w:rPr>
              <w:t>)</w:t>
            </w:r>
            <w:r>
              <w:rPr>
                <w:bCs/>
                <w:sz w:val="22"/>
                <w:szCs w:val="22"/>
              </w:rPr>
              <w:t xml:space="preserve">, </w:t>
            </w:r>
          </w:p>
          <w:p w14:paraId="008C62C8" w14:textId="77777777" w:rsidR="00BA673D" w:rsidRPr="00EC2E6B" w:rsidRDefault="00BA673D" w:rsidP="00DF6414">
            <w:pPr>
              <w:jc w:val="center"/>
              <w:rPr>
                <w:bCs/>
                <w:sz w:val="22"/>
                <w:szCs w:val="22"/>
              </w:rPr>
            </w:pPr>
            <w:r w:rsidRPr="00B132ED">
              <w:rPr>
                <w:bCs/>
                <w:sz w:val="22"/>
                <w:szCs w:val="22"/>
              </w:rPr>
              <w:t>код НК 031:2024</w:t>
            </w:r>
            <w:r>
              <w:rPr>
                <w:bCs/>
                <w:sz w:val="22"/>
                <w:szCs w:val="22"/>
              </w:rPr>
              <w:t xml:space="preserve"> -</w:t>
            </w:r>
            <w:r>
              <w:t xml:space="preserve"> </w:t>
            </w:r>
            <w:r w:rsidRPr="00104281">
              <w:rPr>
                <w:bCs/>
                <w:sz w:val="22"/>
                <w:szCs w:val="22"/>
              </w:rPr>
              <w:t>W0105900102 - РЕАКТИВИ ДЛЯ АМПЛІФІКАЦІЇ ТА/АБО ВИЗНАЧЕННЯ ДНК ТА/АБО РНК: БАКТЕРІЇ ТА/АБО ВІРУСИ</w:t>
            </w:r>
          </w:p>
        </w:tc>
        <w:tc>
          <w:tcPr>
            <w:tcW w:w="2660" w:type="dxa"/>
            <w:shd w:val="clear" w:color="FFFFCC" w:fill="FFFFFF"/>
          </w:tcPr>
          <w:p w14:paraId="24B648D5" w14:textId="77777777" w:rsidR="00BA673D" w:rsidRPr="003623C4" w:rsidRDefault="00BA673D" w:rsidP="00DF6414">
            <w:pPr>
              <w:jc w:val="center"/>
              <w:rPr>
                <w:bCs/>
                <w:sz w:val="22"/>
                <w:szCs w:val="22"/>
              </w:rPr>
            </w:pPr>
            <w:proofErr w:type="spellStart"/>
            <w:r w:rsidRPr="002623D4">
              <w:rPr>
                <w:bCs/>
                <w:sz w:val="22"/>
                <w:szCs w:val="22"/>
              </w:rPr>
              <w:t>Мастер-мікс</w:t>
            </w:r>
            <w:proofErr w:type="spellEnd"/>
            <w:r w:rsidRPr="002623D4">
              <w:rPr>
                <w:bCs/>
                <w:sz w:val="22"/>
                <w:szCs w:val="22"/>
              </w:rPr>
              <w:t xml:space="preserve"> для ПЛР - дворазовий концентрований розчин </w:t>
            </w:r>
            <w:proofErr w:type="spellStart"/>
            <w:r w:rsidRPr="002623D4">
              <w:rPr>
                <w:bCs/>
                <w:sz w:val="22"/>
                <w:szCs w:val="22"/>
              </w:rPr>
              <w:t>Taq</w:t>
            </w:r>
            <w:proofErr w:type="spellEnd"/>
            <w:r w:rsidRPr="002623D4">
              <w:rPr>
                <w:bCs/>
                <w:sz w:val="22"/>
                <w:szCs w:val="22"/>
              </w:rPr>
              <w:t xml:space="preserve"> ДНК-</w:t>
            </w:r>
            <w:proofErr w:type="spellStart"/>
            <w:r w:rsidRPr="002623D4">
              <w:rPr>
                <w:bCs/>
                <w:sz w:val="22"/>
                <w:szCs w:val="22"/>
              </w:rPr>
              <w:t>полімерази</w:t>
            </w:r>
            <w:proofErr w:type="spellEnd"/>
            <w:r w:rsidRPr="002623D4">
              <w:rPr>
                <w:bCs/>
                <w:sz w:val="22"/>
                <w:szCs w:val="22"/>
              </w:rPr>
              <w:t xml:space="preserve">, </w:t>
            </w:r>
            <w:proofErr w:type="spellStart"/>
            <w:r w:rsidRPr="002623D4">
              <w:rPr>
                <w:bCs/>
                <w:sz w:val="22"/>
                <w:szCs w:val="22"/>
              </w:rPr>
              <w:t>dNTP</w:t>
            </w:r>
            <w:proofErr w:type="spellEnd"/>
            <w:r w:rsidRPr="002623D4">
              <w:rPr>
                <w:bCs/>
                <w:sz w:val="22"/>
                <w:szCs w:val="22"/>
              </w:rPr>
              <w:t xml:space="preserve"> та всіх компонентів, необхідних для ПЛР. Суміш не містить у собі специфічні </w:t>
            </w:r>
            <w:proofErr w:type="spellStart"/>
            <w:r w:rsidRPr="002623D4">
              <w:rPr>
                <w:bCs/>
                <w:sz w:val="22"/>
                <w:szCs w:val="22"/>
              </w:rPr>
              <w:t>праймери</w:t>
            </w:r>
            <w:proofErr w:type="spellEnd"/>
            <w:r w:rsidRPr="002623D4">
              <w:rPr>
                <w:bCs/>
                <w:sz w:val="22"/>
                <w:szCs w:val="22"/>
              </w:rPr>
              <w:t xml:space="preserve"> та ДНК-матрицю. </w:t>
            </w:r>
            <w:proofErr w:type="spellStart"/>
            <w:r w:rsidRPr="002623D4">
              <w:rPr>
                <w:bCs/>
                <w:sz w:val="22"/>
                <w:szCs w:val="22"/>
              </w:rPr>
              <w:t>Мастер-мікс</w:t>
            </w:r>
            <w:proofErr w:type="spellEnd"/>
            <w:r w:rsidRPr="002623D4">
              <w:rPr>
                <w:bCs/>
                <w:sz w:val="22"/>
                <w:szCs w:val="22"/>
              </w:rPr>
              <w:t xml:space="preserve"> термостабільний — період напіврозпаду понад 40 хв при 95°C. </w:t>
            </w:r>
            <w:proofErr w:type="spellStart"/>
            <w:r w:rsidRPr="002623D4">
              <w:rPr>
                <w:bCs/>
                <w:sz w:val="22"/>
                <w:szCs w:val="22"/>
              </w:rPr>
              <w:t>Мастер-мікс</w:t>
            </w:r>
            <w:proofErr w:type="spellEnd"/>
            <w:r w:rsidRPr="002623D4">
              <w:rPr>
                <w:bCs/>
                <w:sz w:val="22"/>
                <w:szCs w:val="22"/>
              </w:rPr>
              <w:t xml:space="preserve"> генерує ПЛР-продукти з 3'-dA-кінцями. Пакування містить 4 пробірки по 1,25 мл </w:t>
            </w:r>
            <w:proofErr w:type="spellStart"/>
            <w:r w:rsidRPr="002623D4">
              <w:rPr>
                <w:bCs/>
                <w:sz w:val="22"/>
                <w:szCs w:val="22"/>
              </w:rPr>
              <w:t>мастер-міксу</w:t>
            </w:r>
            <w:proofErr w:type="spellEnd"/>
            <w:r w:rsidRPr="002623D4">
              <w:rPr>
                <w:bCs/>
                <w:sz w:val="22"/>
                <w:szCs w:val="22"/>
              </w:rPr>
              <w:t xml:space="preserve"> та 4 пробірки по 1,25 мл води, вільної від </w:t>
            </w:r>
            <w:proofErr w:type="spellStart"/>
            <w:r w:rsidRPr="002623D4">
              <w:rPr>
                <w:bCs/>
                <w:sz w:val="22"/>
                <w:szCs w:val="22"/>
              </w:rPr>
              <w:t>нуклеаз</w:t>
            </w:r>
            <w:proofErr w:type="spellEnd"/>
            <w:r w:rsidRPr="002623D4">
              <w:rPr>
                <w:bCs/>
                <w:sz w:val="22"/>
                <w:szCs w:val="22"/>
              </w:rPr>
              <w:t xml:space="preserve">. </w:t>
            </w:r>
            <w:proofErr w:type="spellStart"/>
            <w:r w:rsidRPr="002623D4">
              <w:rPr>
                <w:bCs/>
                <w:sz w:val="22"/>
                <w:szCs w:val="22"/>
              </w:rPr>
              <w:t>Мастер-мікс</w:t>
            </w:r>
            <w:proofErr w:type="spellEnd"/>
            <w:r w:rsidRPr="002623D4">
              <w:rPr>
                <w:bCs/>
                <w:sz w:val="22"/>
                <w:szCs w:val="22"/>
              </w:rPr>
              <w:t xml:space="preserve"> розрахований на проведення 200 реакцій.</w:t>
            </w:r>
          </w:p>
        </w:tc>
      </w:tr>
    </w:tbl>
    <w:p w14:paraId="39FDA723" w14:textId="77777777" w:rsidR="00BA673D" w:rsidRPr="001E100F" w:rsidRDefault="00BA673D" w:rsidP="00BA673D">
      <w:pPr>
        <w:tabs>
          <w:tab w:val="left" w:pos="3669"/>
        </w:tabs>
        <w:spacing w:line="312" w:lineRule="auto"/>
        <w:ind w:firstLine="357"/>
        <w:jc w:val="both"/>
      </w:pPr>
    </w:p>
    <w:p w14:paraId="5301ADB6" w14:textId="77777777" w:rsidR="00BA673D" w:rsidRDefault="00BA673D" w:rsidP="00BA673D">
      <w:pPr>
        <w:ind w:firstLine="709"/>
        <w:jc w:val="both"/>
        <w:rPr>
          <w:b/>
          <w:sz w:val="26"/>
          <w:szCs w:val="26"/>
        </w:rPr>
      </w:pPr>
      <w:r w:rsidRPr="00427BE1">
        <w:rPr>
          <w:b/>
          <w:sz w:val="26"/>
          <w:szCs w:val="26"/>
        </w:rPr>
        <w:t>Інші вимоги :</w:t>
      </w:r>
    </w:p>
    <w:p w14:paraId="027213A2" w14:textId="77777777" w:rsidR="00BA673D" w:rsidRPr="007D649D" w:rsidRDefault="00BA673D" w:rsidP="00BA673D">
      <w:pPr>
        <w:pStyle w:val="a5"/>
        <w:numPr>
          <w:ilvl w:val="0"/>
          <w:numId w:val="14"/>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6D67F2A2" w14:textId="77777777" w:rsidR="00BA673D" w:rsidRPr="007D649D" w:rsidRDefault="00BA673D" w:rsidP="00BA673D">
      <w:pPr>
        <w:pStyle w:val="a5"/>
        <w:numPr>
          <w:ilvl w:val="0"/>
          <w:numId w:val="14"/>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w:t>
      </w:r>
      <w:r>
        <w:t>надаються на момент поставки</w:t>
      </w:r>
      <w:r w:rsidRPr="005B1DCE">
        <w:t>)</w:t>
      </w:r>
      <w:r>
        <w:t>.</w:t>
      </w:r>
    </w:p>
    <w:p w14:paraId="47D42751" w14:textId="77777777" w:rsidR="00BA673D" w:rsidRDefault="00BA673D" w:rsidP="00BA673D">
      <w:pPr>
        <w:pStyle w:val="a5"/>
        <w:numPr>
          <w:ilvl w:val="0"/>
          <w:numId w:val="14"/>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30F51F93" w14:textId="77777777" w:rsidR="00BA673D" w:rsidRDefault="00BA673D" w:rsidP="00BA673D">
      <w:pPr>
        <w:pStyle w:val="a5"/>
        <w:numPr>
          <w:ilvl w:val="0"/>
          <w:numId w:val="14"/>
        </w:numPr>
        <w:spacing w:after="160" w:line="259" w:lineRule="auto"/>
        <w:jc w:val="both"/>
      </w:pPr>
      <w:r>
        <w:t>Мати терміни придатності не менше 6 місяців та не менше 80% від передбачуваного.</w:t>
      </w:r>
    </w:p>
    <w:p w14:paraId="46C91960" w14:textId="77777777" w:rsidR="00BA673D" w:rsidRDefault="00BA673D" w:rsidP="00BA673D">
      <w:pPr>
        <w:pStyle w:val="a5"/>
        <w:numPr>
          <w:ilvl w:val="0"/>
          <w:numId w:val="14"/>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2BDF62F3" w14:textId="77777777" w:rsidR="00BA673D" w:rsidRPr="001E100F" w:rsidRDefault="00BA673D" w:rsidP="00BA673D">
      <w:pPr>
        <w:jc w:val="both"/>
        <w:rPr>
          <w:b/>
          <w:u w:val="single"/>
        </w:rPr>
      </w:pPr>
      <w:r>
        <w:rPr>
          <w:bCs/>
        </w:rPr>
        <w:t xml:space="preserve">6. </w:t>
      </w:r>
      <w:r w:rsidRPr="001E100F">
        <w:rPr>
          <w:bCs/>
        </w:rPr>
        <w:t>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1E100F">
        <w:rPr>
          <w:bCs/>
          <w:lang w:val="ru-RU"/>
        </w:rPr>
        <w:t>6</w:t>
      </w:r>
      <w:r w:rsidRPr="001E100F">
        <w:rPr>
          <w:bCs/>
        </w:rPr>
        <w:t xml:space="preserve"> року та коректного відображення виробника, країни походження товару у специфікації згідно вимог чинного законодавства.</w:t>
      </w:r>
    </w:p>
    <w:p w14:paraId="33E3CD69" w14:textId="77777777" w:rsidR="00BA673D" w:rsidRPr="00D97994" w:rsidRDefault="00BA673D" w:rsidP="00BA673D">
      <w:pPr>
        <w:pStyle w:val="a5"/>
        <w:ind w:left="360"/>
        <w:jc w:val="both"/>
      </w:pPr>
    </w:p>
    <w:p w14:paraId="454BF369" w14:textId="77777777" w:rsidR="00BA673D" w:rsidRPr="00427BE1" w:rsidRDefault="00BA673D" w:rsidP="00BA673D">
      <w:pPr>
        <w:ind w:firstLine="709"/>
        <w:jc w:val="both"/>
        <w:rPr>
          <w:b/>
          <w:sz w:val="26"/>
          <w:szCs w:val="26"/>
        </w:rPr>
      </w:pPr>
    </w:p>
    <w:p w14:paraId="0DC5DAD0" w14:textId="77777777" w:rsidR="00BA673D" w:rsidRPr="001E100F" w:rsidRDefault="00BA673D" w:rsidP="00BA673D">
      <w:pPr>
        <w:ind w:firstLine="709"/>
        <w:jc w:val="both"/>
        <w:rPr>
          <w:b/>
          <w:i/>
          <w:highlight w:val="yellow"/>
        </w:rPr>
      </w:pPr>
      <w:r w:rsidRPr="001E100F">
        <w:rPr>
          <w:i/>
        </w:rPr>
        <w:lastRenderedPageBreak/>
        <w:t>Примітка: У разі, якщо у даних</w:t>
      </w:r>
      <w:r>
        <w:rPr>
          <w:i/>
        </w:rPr>
        <w:t xml:space="preserve"> </w:t>
      </w:r>
      <w:proofErr w:type="spellStart"/>
      <w:r>
        <w:rPr>
          <w:i/>
        </w:rPr>
        <w:t>мдико</w:t>
      </w:r>
      <w:proofErr w:type="spellEnd"/>
      <w:r>
        <w:rPr>
          <w:i/>
        </w:rPr>
        <w:t>-</w:t>
      </w:r>
      <w:r w:rsidRPr="001E100F">
        <w:rPr>
          <w:i/>
        </w:rPr>
        <w:t xml:space="preserve">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7A6824F7" w14:textId="77777777" w:rsidR="00BA673D" w:rsidRDefault="00BA673D" w:rsidP="00BA673D">
      <w:pPr>
        <w:widowControl w:val="0"/>
        <w:autoSpaceDE w:val="0"/>
        <w:autoSpaceDN w:val="0"/>
        <w:adjustRightInd w:val="0"/>
        <w:rPr>
          <w:lang w:val="ru-RU"/>
        </w:rPr>
      </w:pPr>
    </w:p>
    <w:p w14:paraId="085F1BE8" w14:textId="77777777" w:rsidR="00BA673D" w:rsidRDefault="00BA673D" w:rsidP="00BA673D">
      <w:pPr>
        <w:widowControl w:val="0"/>
        <w:autoSpaceDE w:val="0"/>
        <w:autoSpaceDN w:val="0"/>
        <w:adjustRightInd w:val="0"/>
        <w:rPr>
          <w:lang w:val="ru-RU"/>
        </w:rPr>
      </w:pPr>
    </w:p>
    <w:p w14:paraId="43BE56A4" w14:textId="77777777" w:rsidR="00BA673D" w:rsidRDefault="00BA673D" w:rsidP="00BA673D">
      <w:pPr>
        <w:widowControl w:val="0"/>
        <w:autoSpaceDE w:val="0"/>
        <w:autoSpaceDN w:val="0"/>
        <w:adjustRightInd w:val="0"/>
        <w:rPr>
          <w:lang w:val="ru-RU"/>
        </w:rPr>
      </w:pPr>
    </w:p>
    <w:p w14:paraId="780EB6BA" w14:textId="77777777" w:rsidR="00BA673D" w:rsidRDefault="00BA673D" w:rsidP="00BA673D">
      <w:pPr>
        <w:widowControl w:val="0"/>
        <w:autoSpaceDE w:val="0"/>
        <w:autoSpaceDN w:val="0"/>
        <w:adjustRightInd w:val="0"/>
        <w:rPr>
          <w:lang w:val="ru-RU"/>
        </w:rPr>
      </w:pPr>
    </w:p>
    <w:p w14:paraId="67850603" w14:textId="77777777" w:rsidR="00BA673D" w:rsidRDefault="00BA673D" w:rsidP="00BA673D">
      <w:pPr>
        <w:widowControl w:val="0"/>
        <w:autoSpaceDE w:val="0"/>
        <w:autoSpaceDN w:val="0"/>
        <w:adjustRightInd w:val="0"/>
        <w:rPr>
          <w:lang w:val="ru-RU"/>
        </w:rPr>
      </w:pPr>
    </w:p>
    <w:p w14:paraId="75449873" w14:textId="77777777" w:rsidR="00BA673D" w:rsidRDefault="00BA673D" w:rsidP="00BA673D">
      <w:pPr>
        <w:jc w:val="both"/>
      </w:pPr>
    </w:p>
    <w:p w14:paraId="63995B2D" w14:textId="77777777" w:rsidR="00BA673D" w:rsidRDefault="00BA673D" w:rsidP="00BA673D">
      <w:pPr>
        <w:widowControl w:val="0"/>
        <w:tabs>
          <w:tab w:val="left" w:pos="4860"/>
        </w:tabs>
        <w:autoSpaceDE w:val="0"/>
        <w:autoSpaceDN w:val="0"/>
        <w:adjustRightInd w:val="0"/>
        <w:jc w:val="right"/>
        <w:rPr>
          <w:b/>
          <w:bCs/>
          <w:i/>
          <w:iCs/>
        </w:rPr>
      </w:pPr>
    </w:p>
    <w:p w14:paraId="0D4BC0AA" w14:textId="77777777" w:rsidR="00BA673D" w:rsidRDefault="00BA673D" w:rsidP="00BA673D">
      <w:pPr>
        <w:widowControl w:val="0"/>
        <w:tabs>
          <w:tab w:val="left" w:pos="4860"/>
        </w:tabs>
        <w:autoSpaceDE w:val="0"/>
        <w:autoSpaceDN w:val="0"/>
        <w:adjustRightInd w:val="0"/>
        <w:jc w:val="right"/>
        <w:rPr>
          <w:b/>
          <w:bCs/>
          <w:i/>
          <w:iCs/>
        </w:rPr>
      </w:pPr>
    </w:p>
    <w:p w14:paraId="2E2B0224" w14:textId="77777777" w:rsidR="00BA673D" w:rsidRDefault="00BA673D" w:rsidP="00BA673D">
      <w:pPr>
        <w:widowControl w:val="0"/>
        <w:tabs>
          <w:tab w:val="left" w:pos="4860"/>
        </w:tabs>
        <w:autoSpaceDE w:val="0"/>
        <w:autoSpaceDN w:val="0"/>
        <w:adjustRightInd w:val="0"/>
        <w:jc w:val="right"/>
        <w:rPr>
          <w:b/>
          <w:bCs/>
          <w:i/>
          <w:iCs/>
        </w:rPr>
      </w:pPr>
    </w:p>
    <w:p w14:paraId="42FDE463" w14:textId="77777777" w:rsidR="00BA673D" w:rsidRDefault="00BA673D" w:rsidP="00BA673D">
      <w:pPr>
        <w:widowControl w:val="0"/>
        <w:tabs>
          <w:tab w:val="left" w:pos="4860"/>
        </w:tabs>
        <w:autoSpaceDE w:val="0"/>
        <w:autoSpaceDN w:val="0"/>
        <w:adjustRightInd w:val="0"/>
        <w:jc w:val="right"/>
        <w:rPr>
          <w:b/>
          <w:bCs/>
          <w:i/>
          <w:iCs/>
        </w:rPr>
      </w:pPr>
    </w:p>
    <w:p w14:paraId="212F847B" w14:textId="77777777" w:rsidR="00BA673D" w:rsidRDefault="00BA673D" w:rsidP="00BA673D">
      <w:pPr>
        <w:widowControl w:val="0"/>
        <w:tabs>
          <w:tab w:val="left" w:pos="4860"/>
        </w:tabs>
        <w:autoSpaceDE w:val="0"/>
        <w:autoSpaceDN w:val="0"/>
        <w:adjustRightInd w:val="0"/>
        <w:jc w:val="right"/>
        <w:rPr>
          <w:b/>
          <w:bCs/>
          <w:i/>
          <w:iCs/>
        </w:rPr>
      </w:pPr>
    </w:p>
    <w:p w14:paraId="36FA2658" w14:textId="77777777" w:rsidR="00BA673D" w:rsidRDefault="00BA673D" w:rsidP="00BA673D">
      <w:pPr>
        <w:widowControl w:val="0"/>
        <w:tabs>
          <w:tab w:val="left" w:pos="4860"/>
        </w:tabs>
        <w:autoSpaceDE w:val="0"/>
        <w:autoSpaceDN w:val="0"/>
        <w:adjustRightInd w:val="0"/>
        <w:jc w:val="right"/>
        <w:rPr>
          <w:b/>
          <w:bCs/>
          <w:i/>
          <w:iCs/>
        </w:rPr>
      </w:pPr>
    </w:p>
    <w:p w14:paraId="359DD8A2" w14:textId="77777777" w:rsidR="00BA673D" w:rsidRDefault="00BA673D" w:rsidP="00BA673D">
      <w:pPr>
        <w:widowControl w:val="0"/>
        <w:tabs>
          <w:tab w:val="left" w:pos="4860"/>
        </w:tabs>
        <w:autoSpaceDE w:val="0"/>
        <w:autoSpaceDN w:val="0"/>
        <w:adjustRightInd w:val="0"/>
        <w:jc w:val="right"/>
        <w:rPr>
          <w:b/>
          <w:bCs/>
          <w:i/>
          <w:iCs/>
        </w:rPr>
      </w:pPr>
    </w:p>
    <w:p w14:paraId="038C9074" w14:textId="77777777" w:rsidR="00BA673D" w:rsidRDefault="00BA673D" w:rsidP="00BA673D">
      <w:pPr>
        <w:widowControl w:val="0"/>
        <w:tabs>
          <w:tab w:val="left" w:pos="4860"/>
        </w:tabs>
        <w:autoSpaceDE w:val="0"/>
        <w:autoSpaceDN w:val="0"/>
        <w:adjustRightInd w:val="0"/>
        <w:jc w:val="right"/>
        <w:rPr>
          <w:b/>
          <w:bCs/>
          <w:i/>
          <w:iCs/>
        </w:rPr>
      </w:pPr>
    </w:p>
    <w:p w14:paraId="428E5E33" w14:textId="77777777" w:rsidR="00BA673D" w:rsidRDefault="00BA673D" w:rsidP="00BA673D">
      <w:pPr>
        <w:widowControl w:val="0"/>
        <w:tabs>
          <w:tab w:val="left" w:pos="4860"/>
        </w:tabs>
        <w:autoSpaceDE w:val="0"/>
        <w:autoSpaceDN w:val="0"/>
        <w:adjustRightInd w:val="0"/>
        <w:jc w:val="right"/>
        <w:rPr>
          <w:b/>
          <w:bCs/>
          <w:i/>
          <w:iCs/>
        </w:rPr>
      </w:pPr>
    </w:p>
    <w:p w14:paraId="6AC09CDF" w14:textId="77777777" w:rsidR="00BA673D" w:rsidRDefault="00BA673D" w:rsidP="00BA673D">
      <w:pPr>
        <w:widowControl w:val="0"/>
        <w:tabs>
          <w:tab w:val="left" w:pos="4860"/>
        </w:tabs>
        <w:autoSpaceDE w:val="0"/>
        <w:autoSpaceDN w:val="0"/>
        <w:adjustRightInd w:val="0"/>
        <w:jc w:val="right"/>
        <w:rPr>
          <w:b/>
          <w:bCs/>
          <w:i/>
          <w:iCs/>
        </w:rPr>
      </w:pPr>
    </w:p>
    <w:p w14:paraId="7A4F08C0" w14:textId="77777777" w:rsidR="00BA673D" w:rsidRDefault="00BA673D" w:rsidP="00BA673D">
      <w:pPr>
        <w:widowControl w:val="0"/>
        <w:tabs>
          <w:tab w:val="left" w:pos="4860"/>
        </w:tabs>
        <w:autoSpaceDE w:val="0"/>
        <w:autoSpaceDN w:val="0"/>
        <w:adjustRightInd w:val="0"/>
        <w:jc w:val="right"/>
        <w:rPr>
          <w:b/>
          <w:bCs/>
          <w:i/>
          <w:iCs/>
        </w:rPr>
      </w:pPr>
    </w:p>
    <w:p w14:paraId="450FA39D" w14:textId="77777777" w:rsidR="00BA673D" w:rsidRDefault="00BA673D" w:rsidP="00BA673D">
      <w:pPr>
        <w:widowControl w:val="0"/>
        <w:tabs>
          <w:tab w:val="left" w:pos="4860"/>
        </w:tabs>
        <w:autoSpaceDE w:val="0"/>
        <w:autoSpaceDN w:val="0"/>
        <w:adjustRightInd w:val="0"/>
        <w:jc w:val="right"/>
        <w:rPr>
          <w:b/>
          <w:bCs/>
          <w:i/>
          <w:iCs/>
        </w:rPr>
      </w:pPr>
    </w:p>
    <w:p w14:paraId="04048D3D" w14:textId="77777777" w:rsidR="00BA673D" w:rsidRDefault="00BA673D" w:rsidP="00BA673D">
      <w:pPr>
        <w:widowControl w:val="0"/>
        <w:tabs>
          <w:tab w:val="left" w:pos="4860"/>
        </w:tabs>
        <w:autoSpaceDE w:val="0"/>
        <w:autoSpaceDN w:val="0"/>
        <w:adjustRightInd w:val="0"/>
        <w:jc w:val="right"/>
        <w:rPr>
          <w:b/>
          <w:bCs/>
          <w:i/>
          <w:iCs/>
        </w:rPr>
      </w:pPr>
    </w:p>
    <w:p w14:paraId="3DAB1069" w14:textId="77777777" w:rsidR="00BA673D" w:rsidRDefault="00BA673D" w:rsidP="00BA673D">
      <w:pPr>
        <w:widowControl w:val="0"/>
        <w:tabs>
          <w:tab w:val="left" w:pos="4860"/>
        </w:tabs>
        <w:autoSpaceDE w:val="0"/>
        <w:autoSpaceDN w:val="0"/>
        <w:adjustRightInd w:val="0"/>
        <w:jc w:val="right"/>
        <w:rPr>
          <w:b/>
          <w:bCs/>
          <w:i/>
          <w:iCs/>
        </w:rPr>
      </w:pPr>
    </w:p>
    <w:p w14:paraId="66A16F46" w14:textId="77777777" w:rsidR="00BA673D" w:rsidRDefault="00BA673D" w:rsidP="00BA673D">
      <w:pPr>
        <w:widowControl w:val="0"/>
        <w:tabs>
          <w:tab w:val="left" w:pos="4860"/>
        </w:tabs>
        <w:autoSpaceDE w:val="0"/>
        <w:autoSpaceDN w:val="0"/>
        <w:adjustRightInd w:val="0"/>
        <w:jc w:val="right"/>
        <w:rPr>
          <w:b/>
          <w:bCs/>
          <w:i/>
          <w:iCs/>
        </w:rPr>
      </w:pPr>
    </w:p>
    <w:p w14:paraId="5A36B62E" w14:textId="77777777" w:rsidR="00BA673D" w:rsidRDefault="00BA673D" w:rsidP="00BA673D">
      <w:pPr>
        <w:widowControl w:val="0"/>
        <w:tabs>
          <w:tab w:val="left" w:pos="4860"/>
        </w:tabs>
        <w:autoSpaceDE w:val="0"/>
        <w:autoSpaceDN w:val="0"/>
        <w:adjustRightInd w:val="0"/>
        <w:jc w:val="right"/>
        <w:rPr>
          <w:b/>
          <w:bCs/>
          <w:i/>
          <w:iCs/>
        </w:rPr>
      </w:pPr>
    </w:p>
    <w:p w14:paraId="7FF7F62C" w14:textId="77777777" w:rsidR="00BA673D" w:rsidRDefault="00BA673D" w:rsidP="00BA673D">
      <w:pPr>
        <w:widowControl w:val="0"/>
        <w:tabs>
          <w:tab w:val="left" w:pos="4860"/>
        </w:tabs>
        <w:autoSpaceDE w:val="0"/>
        <w:autoSpaceDN w:val="0"/>
        <w:adjustRightInd w:val="0"/>
        <w:jc w:val="right"/>
        <w:rPr>
          <w:b/>
          <w:bCs/>
          <w:i/>
          <w:iCs/>
        </w:rPr>
      </w:pPr>
    </w:p>
    <w:p w14:paraId="66ABF2AA" w14:textId="77777777" w:rsidR="00BA673D" w:rsidRDefault="00BA673D" w:rsidP="00BA673D">
      <w:pPr>
        <w:widowControl w:val="0"/>
        <w:tabs>
          <w:tab w:val="left" w:pos="4860"/>
        </w:tabs>
        <w:autoSpaceDE w:val="0"/>
        <w:autoSpaceDN w:val="0"/>
        <w:adjustRightInd w:val="0"/>
        <w:jc w:val="right"/>
        <w:rPr>
          <w:b/>
          <w:bCs/>
          <w:i/>
          <w:iCs/>
        </w:rPr>
      </w:pPr>
    </w:p>
    <w:p w14:paraId="6D89472F" w14:textId="77777777" w:rsidR="00BA673D" w:rsidRDefault="00BA673D" w:rsidP="00BA673D">
      <w:pPr>
        <w:widowControl w:val="0"/>
        <w:tabs>
          <w:tab w:val="left" w:pos="4860"/>
        </w:tabs>
        <w:autoSpaceDE w:val="0"/>
        <w:autoSpaceDN w:val="0"/>
        <w:adjustRightInd w:val="0"/>
        <w:jc w:val="right"/>
        <w:rPr>
          <w:b/>
          <w:bCs/>
          <w:i/>
          <w:iCs/>
        </w:rPr>
      </w:pPr>
    </w:p>
    <w:p w14:paraId="76B4B373" w14:textId="77777777" w:rsidR="00CE3B8E" w:rsidRPr="001E100F" w:rsidRDefault="00CE3B8E" w:rsidP="00CE3B8E">
      <w:pPr>
        <w:widowControl w:val="0"/>
        <w:autoSpaceDE w:val="0"/>
        <w:autoSpaceDN w:val="0"/>
        <w:adjustRightInd w:val="0"/>
        <w:rPr>
          <w:lang w:val="ru-RU"/>
        </w:rPr>
      </w:pPr>
    </w:p>
    <w:p w14:paraId="0D5542AF" w14:textId="77777777" w:rsidR="00CE3B8E" w:rsidRPr="001E100F" w:rsidRDefault="00CE3B8E" w:rsidP="00CE3B8E">
      <w:pPr>
        <w:widowControl w:val="0"/>
        <w:autoSpaceDE w:val="0"/>
        <w:autoSpaceDN w:val="0"/>
        <w:adjustRightInd w:val="0"/>
        <w:rPr>
          <w:lang w:val="ru-RU"/>
        </w:rPr>
      </w:pPr>
    </w:p>
    <w:p w14:paraId="1AEBE973" w14:textId="77777777" w:rsidR="00CE3B8E" w:rsidRPr="001E100F" w:rsidRDefault="00CE3B8E" w:rsidP="00CE3B8E">
      <w:pPr>
        <w:widowControl w:val="0"/>
        <w:autoSpaceDE w:val="0"/>
        <w:autoSpaceDN w:val="0"/>
        <w:adjustRightInd w:val="0"/>
        <w:rPr>
          <w:lang w:val="ru-RU"/>
        </w:rPr>
      </w:pPr>
    </w:p>
    <w:p w14:paraId="6767AB41" w14:textId="77777777" w:rsidR="00CE3B8E" w:rsidRPr="001E100F" w:rsidRDefault="00CE3B8E" w:rsidP="00CE3B8E">
      <w:pPr>
        <w:widowControl w:val="0"/>
        <w:autoSpaceDE w:val="0"/>
        <w:autoSpaceDN w:val="0"/>
        <w:adjustRightInd w:val="0"/>
        <w:rPr>
          <w:lang w:val="ru-RU"/>
        </w:rPr>
      </w:pPr>
    </w:p>
    <w:p w14:paraId="0F21CB96" w14:textId="77777777" w:rsidR="00CE3B8E" w:rsidRPr="001E100F" w:rsidRDefault="00CE3B8E" w:rsidP="00CE3B8E">
      <w:pPr>
        <w:widowControl w:val="0"/>
        <w:autoSpaceDE w:val="0"/>
        <w:autoSpaceDN w:val="0"/>
        <w:adjustRightInd w:val="0"/>
        <w:rPr>
          <w:lang w:val="ru-RU"/>
        </w:rPr>
      </w:pPr>
    </w:p>
    <w:p w14:paraId="1E8BED58" w14:textId="77777777" w:rsidR="00CE3B8E" w:rsidRPr="001E100F" w:rsidRDefault="00CE3B8E" w:rsidP="00CE3B8E">
      <w:pPr>
        <w:widowControl w:val="0"/>
        <w:autoSpaceDE w:val="0"/>
        <w:autoSpaceDN w:val="0"/>
        <w:adjustRightInd w:val="0"/>
        <w:rPr>
          <w:lang w:val="ru-RU"/>
        </w:rPr>
      </w:pPr>
    </w:p>
    <w:p w14:paraId="791D171E" w14:textId="77777777" w:rsidR="00CE3B8E" w:rsidRDefault="00CE3B8E" w:rsidP="00CE3B8E">
      <w:pPr>
        <w:widowControl w:val="0"/>
        <w:autoSpaceDE w:val="0"/>
        <w:autoSpaceDN w:val="0"/>
        <w:adjustRightInd w:val="0"/>
        <w:rPr>
          <w:lang w:val="ru-RU"/>
        </w:rPr>
      </w:pPr>
    </w:p>
    <w:p w14:paraId="6C0CC50B" w14:textId="77777777" w:rsidR="00CE3B8E" w:rsidRDefault="00CE3B8E" w:rsidP="00CE3B8E">
      <w:pPr>
        <w:widowControl w:val="0"/>
        <w:autoSpaceDE w:val="0"/>
        <w:autoSpaceDN w:val="0"/>
        <w:adjustRightInd w:val="0"/>
        <w:rPr>
          <w:lang w:val="ru-RU"/>
        </w:rPr>
      </w:pPr>
    </w:p>
    <w:p w14:paraId="60927DF2" w14:textId="77777777" w:rsidR="003C0FB3" w:rsidRDefault="003C0FB3" w:rsidP="003C0FB3">
      <w:pPr>
        <w:jc w:val="both"/>
      </w:pPr>
    </w:p>
    <w:sectPr w:rsidR="003C0FB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70F67"/>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705E0"/>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A08F7"/>
    <w:rsid w:val="00BA46E9"/>
    <w:rsid w:val="00BA579C"/>
    <w:rsid w:val="00BA673D"/>
    <w:rsid w:val="00BB3044"/>
    <w:rsid w:val="00BD53E6"/>
    <w:rsid w:val="00C20D96"/>
    <w:rsid w:val="00C40464"/>
    <w:rsid w:val="00C56739"/>
    <w:rsid w:val="00C62D22"/>
    <w:rsid w:val="00C65EE3"/>
    <w:rsid w:val="00C86040"/>
    <w:rsid w:val="00C95FE7"/>
    <w:rsid w:val="00CE0456"/>
    <w:rsid w:val="00CE064B"/>
    <w:rsid w:val="00CE3B8E"/>
    <w:rsid w:val="00CF20C1"/>
    <w:rsid w:val="00D02A33"/>
    <w:rsid w:val="00D56B01"/>
    <w:rsid w:val="00D7137D"/>
    <w:rsid w:val="00D8326E"/>
    <w:rsid w:val="00D91CF1"/>
    <w:rsid w:val="00DE2A6F"/>
    <w:rsid w:val="00E15DD5"/>
    <w:rsid w:val="00E56383"/>
    <w:rsid w:val="00E92A90"/>
    <w:rsid w:val="00EC5E50"/>
    <w:rsid w:val="00ED42E0"/>
    <w:rsid w:val="00F27B2E"/>
    <w:rsid w:val="00F63F7C"/>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6467</Words>
  <Characters>3687</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105</cp:revision>
  <cp:lastPrinted>2025-01-20T07:48:00Z</cp:lastPrinted>
  <dcterms:created xsi:type="dcterms:W3CDTF">2025-01-30T07:30:00Z</dcterms:created>
  <dcterms:modified xsi:type="dcterms:W3CDTF">2026-05-15T10:30:00Z</dcterms:modified>
</cp:coreProperties>
</file>