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507"/>
      </w:tblGrid>
      <w:tr w:rsidR="004849BE" w:rsidRPr="004849BE" w14:paraId="5B29F043"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6928BEBB" w14:textId="540473BF" w:rsidR="004849BE" w:rsidRPr="00BE4E92" w:rsidRDefault="00FF5EB1" w:rsidP="00FF5EB1">
            <w:pPr>
              <w:tabs>
                <w:tab w:val="left" w:pos="4860"/>
              </w:tabs>
              <w:rPr>
                <w:b/>
              </w:rPr>
            </w:pPr>
            <w:bookmarkStart w:id="0" w:name="_GoBack"/>
            <w:r w:rsidRPr="00FF5EB1">
              <w:rPr>
                <w:b/>
              </w:rPr>
              <w:t xml:space="preserve">Прилад для діагностики сну та комплекти датчиків для педіатричних і </w:t>
            </w:r>
            <w:proofErr w:type="spellStart"/>
            <w:r w:rsidRPr="00FF5EB1">
              <w:rPr>
                <w:b/>
              </w:rPr>
              <w:t>неонатальних</w:t>
            </w:r>
            <w:proofErr w:type="spellEnd"/>
            <w:r w:rsidRPr="00FF5EB1">
              <w:rPr>
                <w:b/>
              </w:rPr>
              <w:t xml:space="preserve"> досліджень згідно коду ДК 021:2015: 33120000-7 - Системи реєстрації медичної інформації та дослідне обладнання</w:t>
            </w:r>
            <w:bookmarkEnd w:id="0"/>
          </w:p>
        </w:tc>
      </w:tr>
      <w:tr w:rsidR="004849BE" w:rsidRPr="004849BE" w14:paraId="00ACF5FA"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4B436F4" w14:textId="0FDD3F39"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Службової записки про потребу Ініціатора</w:t>
            </w:r>
            <w:r w:rsidR="00C62D22">
              <w:rPr>
                <w:sz w:val="21"/>
                <w:szCs w:val="21"/>
              </w:rPr>
              <w:t xml:space="preserve"> </w:t>
            </w:r>
            <w:r w:rsidR="0002551A" w:rsidRPr="0002551A">
              <w:rPr>
                <w:sz w:val="21"/>
                <w:szCs w:val="21"/>
              </w:rPr>
              <w:t xml:space="preserve">Зав. відділення інтенсивного та </w:t>
            </w:r>
            <w:proofErr w:type="spellStart"/>
            <w:r w:rsidR="0002551A" w:rsidRPr="0002551A">
              <w:rPr>
                <w:sz w:val="21"/>
                <w:szCs w:val="21"/>
              </w:rPr>
              <w:t>постінтенсивного</w:t>
            </w:r>
            <w:proofErr w:type="spellEnd"/>
            <w:r w:rsidR="0002551A" w:rsidRPr="0002551A">
              <w:rPr>
                <w:sz w:val="21"/>
                <w:szCs w:val="21"/>
              </w:rPr>
              <w:t xml:space="preserve"> лікування та </w:t>
            </w:r>
            <w:proofErr w:type="spellStart"/>
            <w:r w:rsidR="0002551A" w:rsidRPr="0002551A">
              <w:rPr>
                <w:sz w:val="21"/>
                <w:szCs w:val="21"/>
              </w:rPr>
              <w:t>виходжуванн</w:t>
            </w:r>
            <w:proofErr w:type="spellEnd"/>
            <w:r w:rsidR="0002551A" w:rsidRPr="0002551A">
              <w:rPr>
                <w:sz w:val="21"/>
                <w:szCs w:val="21"/>
              </w:rPr>
              <w:t xml:space="preserve"> передчасно народжених дітей  Орлової Т.О. №2279 від 01.09.2026р</w:t>
            </w:r>
            <w:r w:rsidR="00BE4E92" w:rsidRPr="00BE4E92">
              <w:rPr>
                <w:sz w:val="21"/>
                <w:szCs w:val="21"/>
              </w:rPr>
              <w:t>.</w:t>
            </w:r>
          </w:p>
        </w:tc>
      </w:tr>
      <w:tr w:rsidR="004849BE" w:rsidRPr="004849BE" w14:paraId="3D6AFA3B"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71E25396" w14:textId="3567CC66" w:rsidR="007736FF" w:rsidRPr="007736FF" w:rsidRDefault="00BE4E92" w:rsidP="007736FF">
            <w:pPr>
              <w:spacing w:line="254" w:lineRule="auto"/>
              <w:jc w:val="both"/>
              <w:rPr>
                <w:color w:val="000000"/>
                <w:lang w:eastAsia="uk-UA"/>
              </w:rPr>
            </w:pPr>
            <w:r w:rsidRPr="00BE4E92">
              <w:rPr>
                <w:color w:val="000000"/>
                <w:lang w:eastAsia="uk-UA"/>
              </w:rPr>
              <w:t>Очікувана вартість предмета закупівлі визначена шляхом розрахунку середнього арифметичного значення цін, зазначених у двох отриманих комерційних пропозиціях.</w:t>
            </w:r>
          </w:p>
          <w:p w14:paraId="1AEE276B" w14:textId="60442320" w:rsidR="004849BE" w:rsidRPr="007736FF" w:rsidRDefault="007736FF" w:rsidP="007736FF">
            <w:pPr>
              <w:spacing w:line="254" w:lineRule="auto"/>
              <w:jc w:val="both"/>
              <w:rPr>
                <w:b/>
                <w:lang w:eastAsia="uk-UA"/>
              </w:rPr>
            </w:pPr>
            <w:r w:rsidRPr="007736FF">
              <w:rPr>
                <w:b/>
                <w:color w:val="000000" w:themeColor="text1"/>
                <w:lang w:eastAsia="uk-UA"/>
              </w:rPr>
              <w:t xml:space="preserve">Очікувана вартість закупівлі складає: </w:t>
            </w:r>
            <w:r w:rsidR="0002551A" w:rsidRPr="0002551A">
              <w:rPr>
                <w:b/>
                <w:color w:val="000000" w:themeColor="text1"/>
                <w:lang w:eastAsia="uk-UA"/>
              </w:rPr>
              <w:t>2 671 742,92 UAH без ПДВ, ПДВ (7%) –187 022,00 UAH, вартість з ПДВ – 2 858  764,92 UAH.</w:t>
            </w:r>
          </w:p>
        </w:tc>
      </w:tr>
    </w:tbl>
    <w:p w14:paraId="5771CEF8" w14:textId="77777777" w:rsidR="008E09F5" w:rsidRDefault="008E09F5" w:rsidP="008E09F5">
      <w:pPr>
        <w:jc w:val="both"/>
      </w:pPr>
    </w:p>
    <w:p w14:paraId="28967211" w14:textId="77777777" w:rsidR="0002551A" w:rsidRPr="00C369C8" w:rsidRDefault="0002551A" w:rsidP="0002551A">
      <w:pPr>
        <w:jc w:val="center"/>
        <w:rPr>
          <w:b/>
        </w:rPr>
      </w:pPr>
      <w:r w:rsidRPr="00C369C8">
        <w:rPr>
          <w:b/>
        </w:rPr>
        <w:t xml:space="preserve">ТЕХНІЧНІ ВИМОГИ </w:t>
      </w:r>
    </w:p>
    <w:p w14:paraId="2EA2C4C7" w14:textId="77777777" w:rsidR="0002551A" w:rsidRPr="00C369C8" w:rsidRDefault="0002551A" w:rsidP="0002551A">
      <w:pPr>
        <w:jc w:val="center"/>
        <w:rPr>
          <w:b/>
        </w:rPr>
      </w:pPr>
      <w:r w:rsidRPr="00C369C8">
        <w:rPr>
          <w:b/>
        </w:rPr>
        <w:t>до предмету закупівлі</w:t>
      </w:r>
    </w:p>
    <w:p w14:paraId="3563CE86" w14:textId="77777777" w:rsidR="0002551A" w:rsidRPr="00022771" w:rsidRDefault="0002551A" w:rsidP="0002551A">
      <w:pPr>
        <w:tabs>
          <w:tab w:val="left" w:pos="4860"/>
        </w:tabs>
        <w:jc w:val="center"/>
        <w:rPr>
          <w:rFonts w:eastAsia="Calibri"/>
          <w:lang w:eastAsia="en-US"/>
        </w:rPr>
      </w:pPr>
      <w:r w:rsidRPr="00022771">
        <w:rPr>
          <w:lang w:eastAsia="uk-UA"/>
        </w:rPr>
        <w:t xml:space="preserve">Прилад для діагностики сну та комплекти датчиків для педіатричних і </w:t>
      </w:r>
      <w:proofErr w:type="spellStart"/>
      <w:r w:rsidRPr="00022771">
        <w:rPr>
          <w:lang w:eastAsia="uk-UA"/>
        </w:rPr>
        <w:t>неонатальних</w:t>
      </w:r>
      <w:proofErr w:type="spellEnd"/>
      <w:r w:rsidRPr="00022771">
        <w:rPr>
          <w:lang w:eastAsia="uk-UA"/>
        </w:rPr>
        <w:t xml:space="preserve"> досліджень</w:t>
      </w:r>
      <w:r w:rsidRPr="00022771">
        <w:rPr>
          <w:bCs/>
          <w:lang w:eastAsia="uk-UA"/>
        </w:rPr>
        <w:t xml:space="preserve"> згідно коду ДК 021:2015: 33120000-7 - Системи реєстрації медичної інформації та дослідне обладнання</w:t>
      </w:r>
    </w:p>
    <w:p w14:paraId="50F6C86A" w14:textId="77777777" w:rsidR="0002551A" w:rsidRPr="00C369C8" w:rsidRDefault="0002551A" w:rsidP="0002551A">
      <w:pPr>
        <w:tabs>
          <w:tab w:val="left" w:pos="4860"/>
        </w:tabs>
        <w:jc w:val="right"/>
        <w:rPr>
          <w:b/>
          <w:bCs/>
          <w:i/>
          <w:iCs/>
        </w:rPr>
      </w:pPr>
    </w:p>
    <w:p w14:paraId="26736D44" w14:textId="77777777" w:rsidR="0002551A" w:rsidRPr="00C369C8" w:rsidRDefault="0002551A" w:rsidP="0002551A">
      <w:pPr>
        <w:ind w:firstLine="709"/>
        <w:jc w:val="right"/>
        <w:rPr>
          <w:b/>
        </w:rPr>
      </w:pPr>
      <w:r>
        <w:rPr>
          <w:b/>
        </w:rPr>
        <w:t>Таблиця 1</w:t>
      </w:r>
    </w:p>
    <w:tbl>
      <w:tblPr>
        <w:tblW w:w="1009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1951"/>
        <w:gridCol w:w="4854"/>
        <w:gridCol w:w="1417"/>
        <w:gridCol w:w="1418"/>
      </w:tblGrid>
      <w:tr w:rsidR="0002551A" w:rsidRPr="00C369C8" w14:paraId="73827751" w14:textId="77777777" w:rsidTr="001422EC">
        <w:trPr>
          <w:trHeight w:val="1098"/>
        </w:trPr>
        <w:tc>
          <w:tcPr>
            <w:tcW w:w="454" w:type="dxa"/>
          </w:tcPr>
          <w:p w14:paraId="35338C9D" w14:textId="77777777" w:rsidR="0002551A" w:rsidRPr="00C369C8" w:rsidRDefault="0002551A" w:rsidP="001422EC">
            <w:pPr>
              <w:jc w:val="center"/>
              <w:rPr>
                <w:rFonts w:eastAsia="Calibri"/>
              </w:rPr>
            </w:pPr>
            <w:r w:rsidRPr="00C369C8">
              <w:rPr>
                <w:rFonts w:eastAsia="Calibri"/>
              </w:rPr>
              <w:t>№ з/п</w:t>
            </w:r>
          </w:p>
        </w:tc>
        <w:tc>
          <w:tcPr>
            <w:tcW w:w="1951" w:type="dxa"/>
          </w:tcPr>
          <w:p w14:paraId="15A644BF" w14:textId="77777777" w:rsidR="0002551A" w:rsidRPr="00C369C8" w:rsidRDefault="0002551A" w:rsidP="001422EC">
            <w:pPr>
              <w:jc w:val="center"/>
              <w:rPr>
                <w:rFonts w:eastAsia="Calibri"/>
              </w:rPr>
            </w:pPr>
            <w:r w:rsidRPr="00C369C8">
              <w:rPr>
                <w:rFonts w:eastAsia="Calibri"/>
              </w:rPr>
              <w:t>Найменування товару</w:t>
            </w:r>
          </w:p>
        </w:tc>
        <w:tc>
          <w:tcPr>
            <w:tcW w:w="4854" w:type="dxa"/>
          </w:tcPr>
          <w:p w14:paraId="26A80178" w14:textId="77777777" w:rsidR="0002551A" w:rsidRPr="00C369C8" w:rsidRDefault="0002551A" w:rsidP="001422EC">
            <w:pPr>
              <w:jc w:val="center"/>
              <w:rPr>
                <w:rFonts w:eastAsia="Calibri"/>
              </w:rPr>
            </w:pPr>
            <w:r w:rsidRPr="00C369C8">
              <w:rPr>
                <w:rFonts w:eastAsia="Calibri"/>
              </w:rPr>
              <w:t>НК 024:2023/ НК 031:2024</w:t>
            </w:r>
          </w:p>
        </w:tc>
        <w:tc>
          <w:tcPr>
            <w:tcW w:w="1417" w:type="dxa"/>
          </w:tcPr>
          <w:p w14:paraId="164D2745" w14:textId="77777777" w:rsidR="0002551A" w:rsidRPr="00C369C8" w:rsidRDefault="0002551A" w:rsidP="001422EC">
            <w:pPr>
              <w:jc w:val="center"/>
              <w:rPr>
                <w:rFonts w:eastAsia="Calibri"/>
              </w:rPr>
            </w:pPr>
            <w:r w:rsidRPr="00C369C8">
              <w:rPr>
                <w:rFonts w:eastAsia="Calibri"/>
              </w:rPr>
              <w:t>Одиниця виміру</w:t>
            </w:r>
          </w:p>
        </w:tc>
        <w:tc>
          <w:tcPr>
            <w:tcW w:w="1418" w:type="dxa"/>
          </w:tcPr>
          <w:p w14:paraId="28E85144" w14:textId="77777777" w:rsidR="0002551A" w:rsidRPr="00C369C8" w:rsidRDefault="0002551A" w:rsidP="001422EC">
            <w:pPr>
              <w:jc w:val="center"/>
              <w:rPr>
                <w:rFonts w:eastAsia="Calibri"/>
              </w:rPr>
            </w:pPr>
            <w:r w:rsidRPr="00C369C8">
              <w:rPr>
                <w:rFonts w:eastAsia="Calibri"/>
              </w:rPr>
              <w:t>Кількість</w:t>
            </w:r>
          </w:p>
        </w:tc>
      </w:tr>
      <w:tr w:rsidR="0002551A" w:rsidRPr="00C369C8" w14:paraId="5ADDF5D1" w14:textId="77777777" w:rsidTr="001422EC">
        <w:trPr>
          <w:trHeight w:val="845"/>
        </w:trPr>
        <w:tc>
          <w:tcPr>
            <w:tcW w:w="454" w:type="dxa"/>
          </w:tcPr>
          <w:p w14:paraId="6F28418E" w14:textId="77777777" w:rsidR="0002551A" w:rsidRPr="00C369C8" w:rsidRDefault="0002551A" w:rsidP="001422EC">
            <w:pPr>
              <w:jc w:val="center"/>
              <w:rPr>
                <w:rFonts w:eastAsia="Calibri"/>
              </w:rPr>
            </w:pPr>
            <w:r w:rsidRPr="00C369C8">
              <w:rPr>
                <w:rFonts w:eastAsia="Calibri"/>
              </w:rPr>
              <w:t>1</w:t>
            </w:r>
          </w:p>
        </w:tc>
        <w:tc>
          <w:tcPr>
            <w:tcW w:w="1951" w:type="dxa"/>
          </w:tcPr>
          <w:p w14:paraId="7667CA69" w14:textId="77777777" w:rsidR="0002551A" w:rsidRPr="00022771" w:rsidRDefault="0002551A" w:rsidP="001422EC">
            <w:proofErr w:type="spellStart"/>
            <w:r w:rsidRPr="00022771">
              <w:t>Полісомнограф</w:t>
            </w:r>
            <w:proofErr w:type="spellEnd"/>
            <w:r w:rsidRPr="00022771">
              <w:t xml:space="preserve"> SOMNO HD PSG з камерою COMPACT </w:t>
            </w:r>
            <w:proofErr w:type="spellStart"/>
            <w:r w:rsidRPr="00022771">
              <w:t>wS</w:t>
            </w:r>
            <w:proofErr w:type="spellEnd"/>
            <w:r w:rsidRPr="00022771">
              <w:t xml:space="preserve">, виробництва компанії </w:t>
            </w:r>
            <w:proofErr w:type="spellStart"/>
            <w:r w:rsidRPr="00022771">
              <w:t>SOMNOmedics</w:t>
            </w:r>
            <w:proofErr w:type="spellEnd"/>
            <w:r w:rsidRPr="00022771">
              <w:t xml:space="preserve"> (Німеччина)</w:t>
            </w:r>
            <w:r>
              <w:t xml:space="preserve"> або еквівалент</w:t>
            </w:r>
          </w:p>
        </w:tc>
        <w:tc>
          <w:tcPr>
            <w:tcW w:w="4854" w:type="dxa"/>
          </w:tcPr>
          <w:p w14:paraId="06CD18A8" w14:textId="77777777" w:rsidR="0002551A" w:rsidRPr="003F06FA" w:rsidRDefault="0002551A" w:rsidP="001422EC">
            <w:r w:rsidRPr="003F06FA">
              <w:t xml:space="preserve">33843 </w:t>
            </w:r>
            <w:proofErr w:type="spellStart"/>
            <w:r w:rsidRPr="003F06FA">
              <w:t>Полісомнограф</w:t>
            </w:r>
            <w:proofErr w:type="spellEnd"/>
            <w:r w:rsidRPr="003F06FA">
              <w:t xml:space="preserve">/ </w:t>
            </w:r>
            <w:r w:rsidRPr="003F06FA">
              <w:rPr>
                <w:bCs/>
              </w:rPr>
              <w:t>Z12100501</w:t>
            </w:r>
            <w:r w:rsidRPr="003F06FA">
              <w:t xml:space="preserve"> </w:t>
            </w:r>
            <w:proofErr w:type="spellStart"/>
            <w:r w:rsidRPr="003F06FA">
              <w:rPr>
                <w:color w:val="303030"/>
                <w:shd w:val="clear" w:color="auto" w:fill="F6F8FA"/>
              </w:rPr>
              <w:t>Полісомнографи</w:t>
            </w:r>
            <w:proofErr w:type="spellEnd"/>
          </w:p>
        </w:tc>
        <w:tc>
          <w:tcPr>
            <w:tcW w:w="1417" w:type="dxa"/>
          </w:tcPr>
          <w:p w14:paraId="053797E9" w14:textId="77777777" w:rsidR="0002551A" w:rsidRPr="00C369C8" w:rsidRDefault="0002551A" w:rsidP="001422EC">
            <w:pPr>
              <w:jc w:val="center"/>
              <w:rPr>
                <w:rFonts w:eastAsia="Calibri"/>
              </w:rPr>
            </w:pPr>
            <w:r>
              <w:rPr>
                <w:rFonts w:eastAsia="Calibri"/>
              </w:rPr>
              <w:t>набір</w:t>
            </w:r>
          </w:p>
        </w:tc>
        <w:tc>
          <w:tcPr>
            <w:tcW w:w="1418" w:type="dxa"/>
            <w:tcBorders>
              <w:top w:val="nil"/>
              <w:left w:val="nil"/>
              <w:bottom w:val="single" w:sz="4" w:space="0" w:color="auto"/>
              <w:right w:val="single" w:sz="4" w:space="0" w:color="auto"/>
            </w:tcBorders>
          </w:tcPr>
          <w:p w14:paraId="40CB85EF" w14:textId="77777777" w:rsidR="0002551A" w:rsidRPr="00C369C8" w:rsidRDefault="0002551A" w:rsidP="001422EC">
            <w:pPr>
              <w:jc w:val="center"/>
              <w:rPr>
                <w:rFonts w:eastAsia="Calibri"/>
              </w:rPr>
            </w:pPr>
            <w:r w:rsidRPr="00C369C8">
              <w:rPr>
                <w:rFonts w:eastAsia="Calibri"/>
              </w:rPr>
              <w:t>1</w:t>
            </w:r>
          </w:p>
        </w:tc>
      </w:tr>
      <w:tr w:rsidR="0002551A" w:rsidRPr="00C369C8" w14:paraId="1EFD0FAC" w14:textId="77777777" w:rsidTr="001422EC">
        <w:trPr>
          <w:trHeight w:val="845"/>
        </w:trPr>
        <w:tc>
          <w:tcPr>
            <w:tcW w:w="454" w:type="dxa"/>
          </w:tcPr>
          <w:p w14:paraId="102C4485" w14:textId="77777777" w:rsidR="0002551A" w:rsidRPr="00C369C8" w:rsidRDefault="0002551A" w:rsidP="001422EC">
            <w:pPr>
              <w:jc w:val="center"/>
              <w:rPr>
                <w:rFonts w:eastAsia="Calibri"/>
              </w:rPr>
            </w:pPr>
            <w:r>
              <w:rPr>
                <w:rFonts w:eastAsia="Calibri"/>
              </w:rPr>
              <w:t>2</w:t>
            </w:r>
          </w:p>
        </w:tc>
        <w:tc>
          <w:tcPr>
            <w:tcW w:w="1951" w:type="dxa"/>
          </w:tcPr>
          <w:p w14:paraId="0D4D63E2" w14:textId="77777777" w:rsidR="0002551A" w:rsidRPr="00022771" w:rsidRDefault="0002551A" w:rsidP="001422EC">
            <w:r w:rsidRPr="00022771">
              <w:t>Педіатричний комплект сенсорів для SOMNO HD PSG</w:t>
            </w:r>
            <w:r>
              <w:t xml:space="preserve">  або еквівалент</w:t>
            </w:r>
          </w:p>
        </w:tc>
        <w:tc>
          <w:tcPr>
            <w:tcW w:w="4854" w:type="dxa"/>
          </w:tcPr>
          <w:p w14:paraId="6CFD861A" w14:textId="77777777" w:rsidR="0002551A" w:rsidRPr="003F06FA" w:rsidRDefault="0002551A" w:rsidP="001422EC">
            <w:r w:rsidRPr="009D7F60">
              <w:t>37808</w:t>
            </w:r>
            <w:r>
              <w:t xml:space="preserve"> Датчик </w:t>
            </w:r>
            <w:proofErr w:type="spellStart"/>
            <w:r>
              <w:t>пульсоксиметра</w:t>
            </w:r>
            <w:proofErr w:type="spellEnd"/>
            <w:r>
              <w:t xml:space="preserve"> багаторазового використання / </w:t>
            </w:r>
            <w:r w:rsidRPr="00BC70BF">
              <w:t xml:space="preserve">Z12100580 </w:t>
            </w:r>
            <w:r>
              <w:t xml:space="preserve">Інструменти для </w:t>
            </w:r>
            <w:proofErr w:type="spellStart"/>
            <w:r>
              <w:t>полісомнографії</w:t>
            </w:r>
            <w:proofErr w:type="spellEnd"/>
            <w:r>
              <w:t xml:space="preserve"> – апаратні аксесуари</w:t>
            </w:r>
          </w:p>
        </w:tc>
        <w:tc>
          <w:tcPr>
            <w:tcW w:w="1417" w:type="dxa"/>
          </w:tcPr>
          <w:p w14:paraId="550E8BB4" w14:textId="77777777" w:rsidR="0002551A" w:rsidRPr="00C369C8" w:rsidRDefault="0002551A" w:rsidP="001422EC">
            <w:pPr>
              <w:jc w:val="center"/>
              <w:rPr>
                <w:rFonts w:eastAsia="Calibri"/>
              </w:rPr>
            </w:pPr>
            <w:r>
              <w:rPr>
                <w:rFonts w:eastAsia="Calibri"/>
              </w:rPr>
              <w:t>набір</w:t>
            </w:r>
          </w:p>
        </w:tc>
        <w:tc>
          <w:tcPr>
            <w:tcW w:w="1418" w:type="dxa"/>
            <w:tcBorders>
              <w:top w:val="single" w:sz="4" w:space="0" w:color="auto"/>
              <w:left w:val="nil"/>
              <w:bottom w:val="single" w:sz="4" w:space="0" w:color="auto"/>
              <w:right w:val="single" w:sz="4" w:space="0" w:color="auto"/>
            </w:tcBorders>
          </w:tcPr>
          <w:p w14:paraId="2A1266C3" w14:textId="77777777" w:rsidR="0002551A" w:rsidRPr="00C369C8" w:rsidRDefault="0002551A" w:rsidP="001422EC">
            <w:pPr>
              <w:jc w:val="center"/>
              <w:rPr>
                <w:rFonts w:eastAsia="Calibri"/>
              </w:rPr>
            </w:pPr>
            <w:r w:rsidRPr="00C369C8">
              <w:rPr>
                <w:rFonts w:eastAsia="Calibri"/>
              </w:rPr>
              <w:t>1</w:t>
            </w:r>
          </w:p>
        </w:tc>
      </w:tr>
      <w:tr w:rsidR="0002551A" w:rsidRPr="00C369C8" w14:paraId="62B0D694" w14:textId="77777777" w:rsidTr="001422EC">
        <w:trPr>
          <w:trHeight w:val="845"/>
        </w:trPr>
        <w:tc>
          <w:tcPr>
            <w:tcW w:w="454" w:type="dxa"/>
          </w:tcPr>
          <w:p w14:paraId="6D4F023D" w14:textId="77777777" w:rsidR="0002551A" w:rsidRPr="00C369C8" w:rsidRDefault="0002551A" w:rsidP="001422EC">
            <w:pPr>
              <w:jc w:val="center"/>
              <w:rPr>
                <w:rFonts w:eastAsia="Calibri"/>
              </w:rPr>
            </w:pPr>
            <w:r>
              <w:rPr>
                <w:rFonts w:eastAsia="Calibri"/>
              </w:rPr>
              <w:t>3</w:t>
            </w:r>
          </w:p>
        </w:tc>
        <w:tc>
          <w:tcPr>
            <w:tcW w:w="1951" w:type="dxa"/>
          </w:tcPr>
          <w:p w14:paraId="0B15C650" w14:textId="77777777" w:rsidR="0002551A" w:rsidRPr="00022771" w:rsidRDefault="0002551A" w:rsidP="001422EC">
            <w:proofErr w:type="spellStart"/>
            <w:r w:rsidRPr="00022771">
              <w:t>Неонатальний</w:t>
            </w:r>
            <w:proofErr w:type="spellEnd"/>
            <w:r w:rsidRPr="00022771">
              <w:t xml:space="preserve"> комплект сенсорів для SOMNO HD PSG</w:t>
            </w:r>
            <w:r>
              <w:t xml:space="preserve"> або еквівалент</w:t>
            </w:r>
          </w:p>
        </w:tc>
        <w:tc>
          <w:tcPr>
            <w:tcW w:w="4854" w:type="dxa"/>
          </w:tcPr>
          <w:p w14:paraId="5D65B11E" w14:textId="77777777" w:rsidR="0002551A" w:rsidRPr="003F06FA" w:rsidRDefault="0002551A" w:rsidP="001422EC">
            <w:r w:rsidRPr="009D7F60">
              <w:t>37808</w:t>
            </w:r>
            <w:r>
              <w:t xml:space="preserve"> Датчик </w:t>
            </w:r>
            <w:proofErr w:type="spellStart"/>
            <w:r>
              <w:t>пульсоксиметра</w:t>
            </w:r>
            <w:proofErr w:type="spellEnd"/>
            <w:r>
              <w:t xml:space="preserve"> багаторазового використання / </w:t>
            </w:r>
            <w:r w:rsidRPr="00BC70BF">
              <w:t xml:space="preserve">Z12100580 </w:t>
            </w:r>
            <w:r>
              <w:t xml:space="preserve">Інструменти для </w:t>
            </w:r>
            <w:proofErr w:type="spellStart"/>
            <w:r>
              <w:t>полісомнографії</w:t>
            </w:r>
            <w:proofErr w:type="spellEnd"/>
            <w:r>
              <w:t xml:space="preserve"> – апаратні аксесуари</w:t>
            </w:r>
          </w:p>
        </w:tc>
        <w:tc>
          <w:tcPr>
            <w:tcW w:w="1417" w:type="dxa"/>
          </w:tcPr>
          <w:p w14:paraId="2148C5BC" w14:textId="77777777" w:rsidR="0002551A" w:rsidRPr="00C369C8" w:rsidRDefault="0002551A" w:rsidP="001422EC">
            <w:pPr>
              <w:jc w:val="center"/>
              <w:rPr>
                <w:rFonts w:eastAsia="Calibri"/>
              </w:rPr>
            </w:pPr>
            <w:r>
              <w:rPr>
                <w:rFonts w:eastAsia="Calibri"/>
              </w:rPr>
              <w:t>набір</w:t>
            </w:r>
          </w:p>
        </w:tc>
        <w:tc>
          <w:tcPr>
            <w:tcW w:w="1418" w:type="dxa"/>
            <w:tcBorders>
              <w:top w:val="single" w:sz="4" w:space="0" w:color="auto"/>
              <w:left w:val="nil"/>
              <w:bottom w:val="single" w:sz="4" w:space="0" w:color="auto"/>
              <w:right w:val="single" w:sz="4" w:space="0" w:color="auto"/>
            </w:tcBorders>
          </w:tcPr>
          <w:p w14:paraId="7FD67E1B" w14:textId="77777777" w:rsidR="0002551A" w:rsidRPr="00C369C8" w:rsidRDefault="0002551A" w:rsidP="001422EC">
            <w:pPr>
              <w:jc w:val="center"/>
              <w:rPr>
                <w:rFonts w:eastAsia="Calibri"/>
              </w:rPr>
            </w:pPr>
            <w:r w:rsidRPr="00C369C8">
              <w:rPr>
                <w:rFonts w:eastAsia="Calibri"/>
              </w:rPr>
              <w:t>1</w:t>
            </w:r>
          </w:p>
        </w:tc>
      </w:tr>
    </w:tbl>
    <w:p w14:paraId="3524E6E0" w14:textId="77777777" w:rsidR="0002551A" w:rsidRDefault="0002551A" w:rsidP="0002551A"/>
    <w:p w14:paraId="63B9E38F" w14:textId="77777777" w:rsidR="0002551A" w:rsidRDefault="0002551A" w:rsidP="0002551A">
      <w:pPr>
        <w:pStyle w:val="a3"/>
        <w:shd w:val="clear" w:color="auto" w:fill="FFFFFF"/>
        <w:spacing w:after="160" w:line="259" w:lineRule="auto"/>
        <w:rPr>
          <w:b/>
        </w:rPr>
      </w:pPr>
      <w:r w:rsidRPr="00C369C8">
        <w:rPr>
          <w:b/>
        </w:rPr>
        <w:t>Технічні та якісні вимоги до предмета закупівлі:</w:t>
      </w:r>
    </w:p>
    <w:p w14:paraId="6D5BCA06" w14:textId="77777777" w:rsidR="0002551A" w:rsidRDefault="0002551A" w:rsidP="0002551A">
      <w:pPr>
        <w:pStyle w:val="a3"/>
        <w:shd w:val="clear" w:color="auto" w:fill="FFFFFF"/>
        <w:spacing w:after="160" w:line="259" w:lineRule="auto"/>
        <w:rPr>
          <w:b/>
        </w:rPr>
      </w:pPr>
    </w:p>
    <w:p w14:paraId="756249A7" w14:textId="77777777" w:rsidR="0002551A" w:rsidRDefault="0002551A" w:rsidP="0002551A">
      <w:pPr>
        <w:pStyle w:val="a3"/>
        <w:numPr>
          <w:ilvl w:val="0"/>
          <w:numId w:val="29"/>
        </w:numPr>
        <w:shd w:val="clear" w:color="auto" w:fill="FFFFFF"/>
        <w:spacing w:after="160" w:line="259" w:lineRule="auto"/>
        <w:rPr>
          <w:b/>
        </w:rPr>
      </w:pPr>
      <w:proofErr w:type="spellStart"/>
      <w:r w:rsidRPr="00520112">
        <w:rPr>
          <w:b/>
        </w:rPr>
        <w:t>Полісомнограф</w:t>
      </w:r>
      <w:proofErr w:type="spellEnd"/>
      <w:r w:rsidRPr="00520112">
        <w:rPr>
          <w:b/>
        </w:rPr>
        <w:t xml:space="preserve"> SOMNO HD PSG з камерою COMPACT </w:t>
      </w:r>
      <w:proofErr w:type="spellStart"/>
      <w:r w:rsidRPr="00520112">
        <w:rPr>
          <w:b/>
        </w:rPr>
        <w:t>wS</w:t>
      </w:r>
      <w:proofErr w:type="spellEnd"/>
      <w:r w:rsidRPr="00520112">
        <w:rPr>
          <w:b/>
        </w:rPr>
        <w:t xml:space="preserve">, виробництва компанії </w:t>
      </w:r>
      <w:proofErr w:type="spellStart"/>
      <w:r w:rsidRPr="00520112">
        <w:rPr>
          <w:b/>
        </w:rPr>
        <w:t>SOMNOmedics</w:t>
      </w:r>
      <w:proofErr w:type="spellEnd"/>
      <w:r w:rsidRPr="00520112">
        <w:rPr>
          <w:b/>
        </w:rPr>
        <w:t xml:space="preserve"> (Німеччина) або еквівалент</w:t>
      </w:r>
    </w:p>
    <w:p w14:paraId="56B08713" w14:textId="77777777" w:rsidR="0002551A" w:rsidRPr="006902A3" w:rsidRDefault="0002551A" w:rsidP="0002551A">
      <w:pPr>
        <w:pStyle w:val="a3"/>
        <w:shd w:val="clear" w:color="auto" w:fill="FFFFFF"/>
        <w:spacing w:after="160" w:line="259" w:lineRule="auto"/>
        <w:ind w:left="-207"/>
        <w:jc w:val="right"/>
        <w:rPr>
          <w:b/>
        </w:rPr>
      </w:pPr>
      <w:r w:rsidRPr="006902A3">
        <w:rPr>
          <w:b/>
        </w:rPr>
        <w:t>Таблиця 2</w:t>
      </w: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499"/>
        <w:gridCol w:w="2126"/>
        <w:gridCol w:w="1985"/>
      </w:tblGrid>
      <w:tr w:rsidR="0002551A" w:rsidRPr="00A56F97" w14:paraId="632753CF" w14:textId="77777777" w:rsidTr="001422EC">
        <w:trPr>
          <w:trHeight w:val="425"/>
        </w:trPr>
        <w:tc>
          <w:tcPr>
            <w:tcW w:w="993" w:type="dxa"/>
            <w:tcBorders>
              <w:top w:val="single" w:sz="4" w:space="0" w:color="auto"/>
              <w:left w:val="single" w:sz="4" w:space="0" w:color="auto"/>
              <w:bottom w:val="single" w:sz="4" w:space="0" w:color="auto"/>
              <w:right w:val="single" w:sz="4" w:space="0" w:color="auto"/>
            </w:tcBorders>
            <w:vAlign w:val="center"/>
            <w:hideMark/>
          </w:tcPr>
          <w:p w14:paraId="4D3AC409" w14:textId="77777777" w:rsidR="0002551A" w:rsidRPr="00A56F97" w:rsidRDefault="0002551A" w:rsidP="001422EC">
            <w:pPr>
              <w:jc w:val="center"/>
              <w:rPr>
                <w:b/>
              </w:rPr>
            </w:pPr>
            <w:r w:rsidRPr="00A56F97">
              <w:rPr>
                <w:b/>
              </w:rPr>
              <w:t>№</w:t>
            </w:r>
          </w:p>
        </w:tc>
        <w:tc>
          <w:tcPr>
            <w:tcW w:w="5499" w:type="dxa"/>
            <w:tcBorders>
              <w:top w:val="single" w:sz="4" w:space="0" w:color="auto"/>
              <w:left w:val="single" w:sz="4" w:space="0" w:color="auto"/>
              <w:bottom w:val="single" w:sz="4" w:space="0" w:color="auto"/>
              <w:right w:val="single" w:sz="4" w:space="0" w:color="auto"/>
            </w:tcBorders>
            <w:vAlign w:val="center"/>
            <w:hideMark/>
          </w:tcPr>
          <w:p w14:paraId="627F68D5" w14:textId="77777777" w:rsidR="0002551A" w:rsidRPr="00A56F97" w:rsidRDefault="0002551A" w:rsidP="001422EC">
            <w:pPr>
              <w:jc w:val="center"/>
              <w:rPr>
                <w:b/>
              </w:rPr>
            </w:pPr>
            <w:r w:rsidRPr="00A56F97">
              <w:rPr>
                <w:b/>
              </w:rPr>
              <w:t>Найменування параметру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CE58BDE" w14:textId="77777777" w:rsidR="0002551A" w:rsidRPr="00A56F97" w:rsidRDefault="0002551A" w:rsidP="001422EC">
            <w:pPr>
              <w:jc w:val="center"/>
              <w:rPr>
                <w:b/>
              </w:rPr>
            </w:pPr>
            <w:r w:rsidRPr="00A56F97">
              <w:rPr>
                <w:b/>
              </w:rPr>
              <w:t>Вимога</w:t>
            </w:r>
          </w:p>
        </w:tc>
        <w:tc>
          <w:tcPr>
            <w:tcW w:w="1985" w:type="dxa"/>
            <w:tcBorders>
              <w:top w:val="single" w:sz="4" w:space="0" w:color="auto"/>
              <w:left w:val="single" w:sz="4" w:space="0" w:color="auto"/>
              <w:bottom w:val="single" w:sz="4" w:space="0" w:color="auto"/>
              <w:right w:val="single" w:sz="4" w:space="0" w:color="auto"/>
            </w:tcBorders>
            <w:vAlign w:val="center"/>
          </w:tcPr>
          <w:p w14:paraId="1D33B159" w14:textId="77777777" w:rsidR="0002551A" w:rsidRPr="00A56F97" w:rsidRDefault="0002551A" w:rsidP="001422EC">
            <w:pPr>
              <w:jc w:val="center"/>
              <w:rPr>
                <w:b/>
              </w:rPr>
            </w:pPr>
            <w:r w:rsidRPr="00A56F97">
              <w:rPr>
                <w:b/>
              </w:rPr>
              <w:t>Відповідність, так/ні з посиланням на сторінку інструкції</w:t>
            </w:r>
          </w:p>
        </w:tc>
      </w:tr>
      <w:tr w:rsidR="0002551A" w:rsidRPr="00A56F97" w14:paraId="3A854C46"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6C71A0B" w14:textId="77777777" w:rsidR="0002551A" w:rsidRPr="00A56F97" w:rsidRDefault="0002551A" w:rsidP="001422EC">
            <w:pPr>
              <w:jc w:val="center"/>
            </w:pPr>
            <w:r w:rsidRPr="00A56F97">
              <w:t>1.</w:t>
            </w:r>
          </w:p>
        </w:tc>
        <w:tc>
          <w:tcPr>
            <w:tcW w:w="5499" w:type="dxa"/>
            <w:tcBorders>
              <w:top w:val="single" w:sz="4" w:space="0" w:color="auto"/>
              <w:left w:val="single" w:sz="4" w:space="0" w:color="auto"/>
              <w:bottom w:val="single" w:sz="4" w:space="0" w:color="auto"/>
              <w:right w:val="single" w:sz="4" w:space="0" w:color="auto"/>
            </w:tcBorders>
            <w:vAlign w:val="center"/>
          </w:tcPr>
          <w:p w14:paraId="4F3EFCC6" w14:textId="77777777" w:rsidR="0002551A" w:rsidRPr="00A56F97" w:rsidRDefault="0002551A" w:rsidP="001422EC">
            <w:r>
              <w:t>П</w:t>
            </w:r>
            <w:r w:rsidRPr="00A56F97">
              <w:t>ризначен</w:t>
            </w:r>
            <w:r>
              <w:t>ня:</w:t>
            </w:r>
            <w:r w:rsidRPr="00A56F97">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3E741D9C" w14:textId="77777777" w:rsidR="0002551A" w:rsidRPr="00A56F97" w:rsidRDefault="0002551A" w:rsidP="001422EC">
            <w:r w:rsidRPr="00A56F97">
              <w:t xml:space="preserve">для проведення </w:t>
            </w:r>
            <w:r>
              <w:t>діагностики сну</w:t>
            </w:r>
          </w:p>
        </w:tc>
        <w:tc>
          <w:tcPr>
            <w:tcW w:w="1985" w:type="dxa"/>
            <w:tcBorders>
              <w:top w:val="single" w:sz="4" w:space="0" w:color="auto"/>
              <w:left w:val="single" w:sz="4" w:space="0" w:color="auto"/>
              <w:bottom w:val="single" w:sz="4" w:space="0" w:color="auto"/>
              <w:right w:val="single" w:sz="4" w:space="0" w:color="auto"/>
            </w:tcBorders>
            <w:vAlign w:val="center"/>
          </w:tcPr>
          <w:p w14:paraId="07A0AFCF" w14:textId="77777777" w:rsidR="0002551A" w:rsidRPr="00A56F97" w:rsidRDefault="0002551A" w:rsidP="001422EC">
            <w:pPr>
              <w:rPr>
                <w:color w:val="000000"/>
              </w:rPr>
            </w:pPr>
          </w:p>
        </w:tc>
      </w:tr>
      <w:tr w:rsidR="0002551A" w:rsidRPr="00A56F97" w14:paraId="0E1E276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6CBFC7D" w14:textId="77777777" w:rsidR="0002551A" w:rsidRPr="00A56F97" w:rsidRDefault="0002551A" w:rsidP="001422EC">
            <w:pPr>
              <w:jc w:val="center"/>
            </w:pPr>
            <w:r w:rsidRPr="00A56F97">
              <w:t>2.</w:t>
            </w:r>
          </w:p>
        </w:tc>
        <w:tc>
          <w:tcPr>
            <w:tcW w:w="5499" w:type="dxa"/>
            <w:tcBorders>
              <w:top w:val="single" w:sz="4" w:space="0" w:color="auto"/>
              <w:left w:val="single" w:sz="4" w:space="0" w:color="auto"/>
              <w:bottom w:val="single" w:sz="4" w:space="0" w:color="auto"/>
              <w:right w:val="single" w:sz="4" w:space="0" w:color="auto"/>
            </w:tcBorders>
            <w:vAlign w:val="center"/>
          </w:tcPr>
          <w:p w14:paraId="7AA1FFD4" w14:textId="77777777" w:rsidR="0002551A" w:rsidRPr="00A56F97" w:rsidRDefault="0002551A" w:rsidP="001422EC">
            <w:r w:rsidRPr="00A56F97">
              <w:t>Рекордер повинен фіксуватись на тілі пацієнта</w:t>
            </w:r>
          </w:p>
        </w:tc>
        <w:tc>
          <w:tcPr>
            <w:tcW w:w="2126" w:type="dxa"/>
            <w:tcBorders>
              <w:top w:val="single" w:sz="4" w:space="0" w:color="auto"/>
              <w:left w:val="single" w:sz="4" w:space="0" w:color="auto"/>
              <w:bottom w:val="single" w:sz="4" w:space="0" w:color="auto"/>
              <w:right w:val="single" w:sz="4" w:space="0" w:color="auto"/>
            </w:tcBorders>
            <w:vAlign w:val="center"/>
          </w:tcPr>
          <w:p w14:paraId="33E05F9A" w14:textId="77777777" w:rsidR="0002551A" w:rsidRPr="00A56F97" w:rsidRDefault="0002551A" w:rsidP="001422EC">
            <w:r w:rsidRPr="00A56F97">
              <w:t>відповідність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1C06CE3" w14:textId="77777777" w:rsidR="0002551A" w:rsidRPr="00A56F97" w:rsidRDefault="0002551A" w:rsidP="001422EC">
            <w:pPr>
              <w:rPr>
                <w:color w:val="000000"/>
              </w:rPr>
            </w:pPr>
          </w:p>
        </w:tc>
      </w:tr>
      <w:tr w:rsidR="0002551A" w:rsidRPr="00A56F97" w14:paraId="377753D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5DAFD60" w14:textId="77777777" w:rsidR="0002551A" w:rsidRPr="00A56F97" w:rsidRDefault="0002551A" w:rsidP="001422EC">
            <w:pPr>
              <w:jc w:val="center"/>
            </w:pPr>
            <w:r w:rsidRPr="00A56F97">
              <w:t>3.</w:t>
            </w:r>
          </w:p>
        </w:tc>
        <w:tc>
          <w:tcPr>
            <w:tcW w:w="5499" w:type="dxa"/>
            <w:tcBorders>
              <w:top w:val="single" w:sz="4" w:space="0" w:color="auto"/>
              <w:left w:val="single" w:sz="4" w:space="0" w:color="auto"/>
              <w:bottom w:val="single" w:sz="4" w:space="0" w:color="auto"/>
              <w:right w:val="single" w:sz="4" w:space="0" w:color="auto"/>
            </w:tcBorders>
            <w:vAlign w:val="center"/>
          </w:tcPr>
          <w:p w14:paraId="2D372CFC" w14:textId="77777777" w:rsidR="0002551A" w:rsidRPr="00A56F97" w:rsidRDefault="0002551A" w:rsidP="001422EC">
            <w:r w:rsidRPr="00A56F97">
              <w:t>Габаритні розміри рекордера</w:t>
            </w:r>
          </w:p>
        </w:tc>
        <w:tc>
          <w:tcPr>
            <w:tcW w:w="2126" w:type="dxa"/>
            <w:tcBorders>
              <w:top w:val="single" w:sz="4" w:space="0" w:color="auto"/>
              <w:left w:val="single" w:sz="4" w:space="0" w:color="auto"/>
              <w:bottom w:val="single" w:sz="4" w:space="0" w:color="auto"/>
              <w:right w:val="single" w:sz="4" w:space="0" w:color="auto"/>
            </w:tcBorders>
            <w:vAlign w:val="center"/>
          </w:tcPr>
          <w:p w14:paraId="38C5829C" w14:textId="77777777" w:rsidR="0002551A" w:rsidRPr="00A56F97" w:rsidRDefault="0002551A" w:rsidP="001422EC">
            <w:r w:rsidRPr="00A56F97">
              <w:t>не більше 120х80х30 мм</w:t>
            </w:r>
          </w:p>
        </w:tc>
        <w:tc>
          <w:tcPr>
            <w:tcW w:w="1985" w:type="dxa"/>
            <w:tcBorders>
              <w:top w:val="single" w:sz="4" w:space="0" w:color="auto"/>
              <w:left w:val="single" w:sz="4" w:space="0" w:color="auto"/>
              <w:bottom w:val="single" w:sz="4" w:space="0" w:color="auto"/>
              <w:right w:val="single" w:sz="4" w:space="0" w:color="auto"/>
            </w:tcBorders>
            <w:vAlign w:val="center"/>
          </w:tcPr>
          <w:p w14:paraId="0C3063F5" w14:textId="77777777" w:rsidR="0002551A" w:rsidRPr="00A56F97" w:rsidRDefault="0002551A" w:rsidP="001422EC">
            <w:pPr>
              <w:rPr>
                <w:color w:val="000000"/>
              </w:rPr>
            </w:pPr>
          </w:p>
        </w:tc>
      </w:tr>
      <w:tr w:rsidR="0002551A" w:rsidRPr="00A56F97" w14:paraId="54A460F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7D854E4" w14:textId="77777777" w:rsidR="0002551A" w:rsidRPr="00A56F97" w:rsidRDefault="0002551A" w:rsidP="001422EC">
            <w:pPr>
              <w:jc w:val="center"/>
            </w:pPr>
            <w:r w:rsidRPr="00A56F97">
              <w:t>4.</w:t>
            </w:r>
          </w:p>
        </w:tc>
        <w:tc>
          <w:tcPr>
            <w:tcW w:w="5499" w:type="dxa"/>
            <w:tcBorders>
              <w:top w:val="single" w:sz="4" w:space="0" w:color="auto"/>
              <w:left w:val="single" w:sz="4" w:space="0" w:color="auto"/>
              <w:bottom w:val="single" w:sz="4" w:space="0" w:color="auto"/>
              <w:right w:val="single" w:sz="4" w:space="0" w:color="auto"/>
            </w:tcBorders>
            <w:vAlign w:val="center"/>
          </w:tcPr>
          <w:p w14:paraId="413D9D59" w14:textId="77777777" w:rsidR="0002551A" w:rsidRPr="00A56F97" w:rsidRDefault="0002551A" w:rsidP="001422EC">
            <w:r w:rsidRPr="00A56F97">
              <w:t>Вага рекордера, який одягається на пацієнта</w:t>
            </w:r>
          </w:p>
        </w:tc>
        <w:tc>
          <w:tcPr>
            <w:tcW w:w="2126" w:type="dxa"/>
            <w:tcBorders>
              <w:top w:val="single" w:sz="4" w:space="0" w:color="auto"/>
              <w:left w:val="single" w:sz="4" w:space="0" w:color="auto"/>
              <w:bottom w:val="single" w:sz="4" w:space="0" w:color="auto"/>
              <w:right w:val="single" w:sz="4" w:space="0" w:color="auto"/>
            </w:tcBorders>
            <w:vAlign w:val="center"/>
          </w:tcPr>
          <w:p w14:paraId="73CA362C" w14:textId="77777777" w:rsidR="0002551A" w:rsidRPr="00A56F97" w:rsidRDefault="0002551A" w:rsidP="001422EC">
            <w:r w:rsidRPr="00A56F97">
              <w:t>не більше 200 грам</w:t>
            </w:r>
          </w:p>
        </w:tc>
        <w:tc>
          <w:tcPr>
            <w:tcW w:w="1985" w:type="dxa"/>
            <w:tcBorders>
              <w:top w:val="single" w:sz="4" w:space="0" w:color="auto"/>
              <w:left w:val="single" w:sz="4" w:space="0" w:color="auto"/>
              <w:bottom w:val="single" w:sz="4" w:space="0" w:color="auto"/>
              <w:right w:val="single" w:sz="4" w:space="0" w:color="auto"/>
            </w:tcBorders>
            <w:vAlign w:val="center"/>
          </w:tcPr>
          <w:p w14:paraId="2F8D23D5" w14:textId="77777777" w:rsidR="0002551A" w:rsidRPr="00A56F97" w:rsidRDefault="0002551A" w:rsidP="001422EC">
            <w:pPr>
              <w:rPr>
                <w:color w:val="000000"/>
              </w:rPr>
            </w:pPr>
          </w:p>
        </w:tc>
      </w:tr>
      <w:tr w:rsidR="0002551A" w:rsidRPr="00A56F97" w14:paraId="3984F2E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127F117" w14:textId="77777777" w:rsidR="0002551A" w:rsidRPr="00A56F97" w:rsidRDefault="0002551A" w:rsidP="001422EC">
            <w:pPr>
              <w:jc w:val="center"/>
            </w:pPr>
            <w:r w:rsidRPr="00A56F97">
              <w:t>5.</w:t>
            </w:r>
          </w:p>
        </w:tc>
        <w:tc>
          <w:tcPr>
            <w:tcW w:w="5499" w:type="dxa"/>
            <w:tcBorders>
              <w:top w:val="single" w:sz="4" w:space="0" w:color="auto"/>
              <w:left w:val="single" w:sz="4" w:space="0" w:color="auto"/>
              <w:bottom w:val="single" w:sz="4" w:space="0" w:color="auto"/>
              <w:right w:val="single" w:sz="4" w:space="0" w:color="auto"/>
            </w:tcBorders>
            <w:vAlign w:val="center"/>
          </w:tcPr>
          <w:p w14:paraId="3458DCA4" w14:textId="77777777" w:rsidR="0002551A" w:rsidRPr="00A56F97" w:rsidRDefault="0002551A" w:rsidP="001422EC">
            <w:r w:rsidRPr="00A56F97">
              <w:t>Межі робочої температури</w:t>
            </w:r>
          </w:p>
        </w:tc>
        <w:tc>
          <w:tcPr>
            <w:tcW w:w="2126" w:type="dxa"/>
            <w:tcBorders>
              <w:top w:val="single" w:sz="4" w:space="0" w:color="auto"/>
              <w:left w:val="single" w:sz="4" w:space="0" w:color="auto"/>
              <w:bottom w:val="single" w:sz="4" w:space="0" w:color="auto"/>
              <w:right w:val="single" w:sz="4" w:space="0" w:color="auto"/>
            </w:tcBorders>
            <w:vAlign w:val="center"/>
          </w:tcPr>
          <w:p w14:paraId="50155EE3" w14:textId="77777777" w:rsidR="0002551A" w:rsidRPr="00A56F97" w:rsidRDefault="0002551A" w:rsidP="001422EC">
            <w:r w:rsidRPr="00A56F97">
              <w:t xml:space="preserve">не гірше від 5 до 40 </w:t>
            </w:r>
            <w:proofErr w:type="spellStart"/>
            <w:r w:rsidRPr="00A56F97">
              <w:rPr>
                <w:vertAlign w:val="superscript"/>
              </w:rPr>
              <w:t>o</w:t>
            </w:r>
            <w:r w:rsidRPr="00A56F97">
              <w:t>C</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5EE6061A" w14:textId="77777777" w:rsidR="0002551A" w:rsidRPr="00A56F97" w:rsidRDefault="0002551A" w:rsidP="001422EC">
            <w:pPr>
              <w:rPr>
                <w:color w:val="000000"/>
              </w:rPr>
            </w:pPr>
          </w:p>
        </w:tc>
      </w:tr>
      <w:tr w:rsidR="0002551A" w:rsidRPr="00A56F97" w14:paraId="4240D79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C67717E" w14:textId="77777777" w:rsidR="0002551A" w:rsidRPr="00A56F97" w:rsidRDefault="0002551A" w:rsidP="001422EC">
            <w:pPr>
              <w:jc w:val="center"/>
            </w:pPr>
            <w:r w:rsidRPr="00A56F97">
              <w:t>6.</w:t>
            </w:r>
          </w:p>
        </w:tc>
        <w:tc>
          <w:tcPr>
            <w:tcW w:w="5499" w:type="dxa"/>
            <w:tcBorders>
              <w:top w:val="single" w:sz="4" w:space="0" w:color="auto"/>
              <w:left w:val="single" w:sz="4" w:space="0" w:color="auto"/>
              <w:bottom w:val="single" w:sz="4" w:space="0" w:color="auto"/>
              <w:right w:val="single" w:sz="4" w:space="0" w:color="auto"/>
            </w:tcBorders>
            <w:vAlign w:val="center"/>
          </w:tcPr>
          <w:p w14:paraId="6779C5FD" w14:textId="77777777" w:rsidR="0002551A" w:rsidRPr="00A56F97" w:rsidRDefault="0002551A" w:rsidP="001422EC">
            <w:r w:rsidRPr="00A56F97">
              <w:t>Рівень пило/волого захисту</w:t>
            </w:r>
          </w:p>
        </w:tc>
        <w:tc>
          <w:tcPr>
            <w:tcW w:w="2126" w:type="dxa"/>
            <w:tcBorders>
              <w:top w:val="single" w:sz="4" w:space="0" w:color="auto"/>
              <w:left w:val="single" w:sz="4" w:space="0" w:color="auto"/>
              <w:bottom w:val="single" w:sz="4" w:space="0" w:color="auto"/>
              <w:right w:val="single" w:sz="4" w:space="0" w:color="auto"/>
            </w:tcBorders>
            <w:vAlign w:val="center"/>
          </w:tcPr>
          <w:p w14:paraId="45AD653C" w14:textId="77777777" w:rsidR="0002551A" w:rsidRPr="00A56F97" w:rsidRDefault="0002551A" w:rsidP="001422EC">
            <w:r w:rsidRPr="00A56F97">
              <w:t>не гірше ІР 22</w:t>
            </w:r>
          </w:p>
        </w:tc>
        <w:tc>
          <w:tcPr>
            <w:tcW w:w="1985" w:type="dxa"/>
            <w:tcBorders>
              <w:top w:val="single" w:sz="4" w:space="0" w:color="auto"/>
              <w:left w:val="single" w:sz="4" w:space="0" w:color="auto"/>
              <w:bottom w:val="single" w:sz="4" w:space="0" w:color="auto"/>
              <w:right w:val="single" w:sz="4" w:space="0" w:color="auto"/>
            </w:tcBorders>
            <w:vAlign w:val="center"/>
          </w:tcPr>
          <w:p w14:paraId="28117EF9" w14:textId="77777777" w:rsidR="0002551A" w:rsidRPr="00A56F97" w:rsidRDefault="0002551A" w:rsidP="001422EC"/>
        </w:tc>
      </w:tr>
      <w:tr w:rsidR="0002551A" w:rsidRPr="00A56F97" w14:paraId="2FC7FC3D"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C9ACFF5" w14:textId="77777777" w:rsidR="0002551A" w:rsidRPr="00A56F97" w:rsidRDefault="0002551A" w:rsidP="001422EC">
            <w:pPr>
              <w:jc w:val="center"/>
            </w:pPr>
            <w:r w:rsidRPr="00A56F97">
              <w:t>7.</w:t>
            </w:r>
          </w:p>
        </w:tc>
        <w:tc>
          <w:tcPr>
            <w:tcW w:w="5499" w:type="dxa"/>
            <w:tcBorders>
              <w:top w:val="single" w:sz="4" w:space="0" w:color="auto"/>
              <w:left w:val="single" w:sz="4" w:space="0" w:color="auto"/>
              <w:bottom w:val="single" w:sz="4" w:space="0" w:color="auto"/>
              <w:right w:val="single" w:sz="4" w:space="0" w:color="auto"/>
            </w:tcBorders>
            <w:vAlign w:val="center"/>
          </w:tcPr>
          <w:p w14:paraId="6A28D4A0" w14:textId="77777777" w:rsidR="0002551A" w:rsidRPr="00A56F97" w:rsidRDefault="0002551A" w:rsidP="001422EC">
            <w:r w:rsidRPr="00A56F97">
              <w:t xml:space="preserve">Кольоровий сенсорний дисплей </w:t>
            </w:r>
          </w:p>
        </w:tc>
        <w:tc>
          <w:tcPr>
            <w:tcW w:w="2126" w:type="dxa"/>
            <w:tcBorders>
              <w:top w:val="single" w:sz="4" w:space="0" w:color="auto"/>
              <w:left w:val="single" w:sz="4" w:space="0" w:color="auto"/>
              <w:bottom w:val="single" w:sz="4" w:space="0" w:color="auto"/>
              <w:right w:val="single" w:sz="4" w:space="0" w:color="auto"/>
            </w:tcBorders>
            <w:vAlign w:val="center"/>
          </w:tcPr>
          <w:p w14:paraId="3B71EA2C"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C3170FB" w14:textId="77777777" w:rsidR="0002551A" w:rsidRPr="00A56F97" w:rsidRDefault="0002551A" w:rsidP="001422EC">
            <w:pPr>
              <w:rPr>
                <w:color w:val="000000"/>
              </w:rPr>
            </w:pPr>
          </w:p>
        </w:tc>
      </w:tr>
      <w:tr w:rsidR="0002551A" w:rsidRPr="00A56F97" w14:paraId="264D41FC"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6248CB3" w14:textId="77777777" w:rsidR="0002551A" w:rsidRPr="00A56F97" w:rsidRDefault="0002551A" w:rsidP="001422EC">
            <w:pPr>
              <w:jc w:val="center"/>
            </w:pPr>
            <w:r w:rsidRPr="00A56F97">
              <w:t>9.</w:t>
            </w:r>
          </w:p>
        </w:tc>
        <w:tc>
          <w:tcPr>
            <w:tcW w:w="5499" w:type="dxa"/>
            <w:tcBorders>
              <w:top w:val="single" w:sz="4" w:space="0" w:color="auto"/>
              <w:left w:val="single" w:sz="4" w:space="0" w:color="auto"/>
              <w:bottom w:val="single" w:sz="4" w:space="0" w:color="auto"/>
              <w:right w:val="single" w:sz="4" w:space="0" w:color="auto"/>
            </w:tcBorders>
            <w:vAlign w:val="center"/>
          </w:tcPr>
          <w:p w14:paraId="63366F04" w14:textId="77777777" w:rsidR="0002551A" w:rsidRPr="00A56F97" w:rsidRDefault="0002551A" w:rsidP="001422EC">
            <w:r w:rsidRPr="00A56F97">
              <w:t>Кнопка подій пацієнта</w:t>
            </w:r>
          </w:p>
        </w:tc>
        <w:tc>
          <w:tcPr>
            <w:tcW w:w="2126" w:type="dxa"/>
            <w:tcBorders>
              <w:top w:val="single" w:sz="4" w:space="0" w:color="auto"/>
              <w:left w:val="single" w:sz="4" w:space="0" w:color="auto"/>
              <w:bottom w:val="single" w:sz="4" w:space="0" w:color="auto"/>
              <w:right w:val="single" w:sz="4" w:space="0" w:color="auto"/>
            </w:tcBorders>
            <w:vAlign w:val="center"/>
          </w:tcPr>
          <w:p w14:paraId="3A4DCAF0"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556F34E6" w14:textId="77777777" w:rsidR="0002551A" w:rsidRPr="00A56F97" w:rsidRDefault="0002551A" w:rsidP="001422EC"/>
        </w:tc>
      </w:tr>
      <w:tr w:rsidR="0002551A" w:rsidRPr="00A56F97" w14:paraId="6714E1A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CE91FA2" w14:textId="77777777" w:rsidR="0002551A" w:rsidRPr="00A56F97" w:rsidRDefault="0002551A" w:rsidP="001422EC">
            <w:pPr>
              <w:jc w:val="center"/>
            </w:pPr>
            <w:r w:rsidRPr="00A56F97">
              <w:t>10.</w:t>
            </w:r>
          </w:p>
        </w:tc>
        <w:tc>
          <w:tcPr>
            <w:tcW w:w="5499" w:type="dxa"/>
            <w:tcBorders>
              <w:top w:val="single" w:sz="4" w:space="0" w:color="auto"/>
              <w:left w:val="single" w:sz="4" w:space="0" w:color="auto"/>
              <w:bottom w:val="single" w:sz="4" w:space="0" w:color="auto"/>
              <w:right w:val="single" w:sz="4" w:space="0" w:color="auto"/>
            </w:tcBorders>
            <w:vAlign w:val="center"/>
          </w:tcPr>
          <w:p w14:paraId="166F87CF" w14:textId="77777777" w:rsidR="0002551A" w:rsidRPr="00A56F97" w:rsidRDefault="0002551A" w:rsidP="001422EC">
            <w:r w:rsidRPr="00A56F97">
              <w:t>Можливість старту та завершення запису за допомогою екрану рекордера, без ПК</w:t>
            </w:r>
          </w:p>
        </w:tc>
        <w:tc>
          <w:tcPr>
            <w:tcW w:w="2126" w:type="dxa"/>
            <w:tcBorders>
              <w:top w:val="single" w:sz="4" w:space="0" w:color="auto"/>
              <w:left w:val="single" w:sz="4" w:space="0" w:color="auto"/>
              <w:bottom w:val="single" w:sz="4" w:space="0" w:color="auto"/>
              <w:right w:val="single" w:sz="4" w:space="0" w:color="auto"/>
            </w:tcBorders>
            <w:vAlign w:val="center"/>
          </w:tcPr>
          <w:p w14:paraId="4FB9D0B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688BF05" w14:textId="77777777" w:rsidR="0002551A" w:rsidRPr="00A56F97" w:rsidRDefault="0002551A" w:rsidP="001422EC"/>
        </w:tc>
      </w:tr>
      <w:tr w:rsidR="0002551A" w:rsidRPr="00A56F97" w14:paraId="47B7263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722B943" w14:textId="77777777" w:rsidR="0002551A" w:rsidRPr="00A56F97" w:rsidRDefault="0002551A" w:rsidP="001422EC">
            <w:pPr>
              <w:jc w:val="center"/>
            </w:pPr>
            <w:r w:rsidRPr="00A56F97">
              <w:t>11.</w:t>
            </w:r>
          </w:p>
        </w:tc>
        <w:tc>
          <w:tcPr>
            <w:tcW w:w="5499" w:type="dxa"/>
            <w:tcBorders>
              <w:top w:val="single" w:sz="4" w:space="0" w:color="auto"/>
              <w:left w:val="single" w:sz="4" w:space="0" w:color="auto"/>
              <w:bottom w:val="single" w:sz="4" w:space="0" w:color="auto"/>
              <w:right w:val="single" w:sz="4" w:space="0" w:color="auto"/>
            </w:tcBorders>
            <w:vAlign w:val="center"/>
          </w:tcPr>
          <w:p w14:paraId="7A2A0C23" w14:textId="77777777" w:rsidR="0002551A" w:rsidRPr="00A56F97" w:rsidRDefault="0002551A" w:rsidP="001422EC">
            <w:r w:rsidRPr="00A56F97">
              <w:t>Відображення параметрів та сигналів, що реєструються на екрані рекордера</w:t>
            </w:r>
          </w:p>
        </w:tc>
        <w:tc>
          <w:tcPr>
            <w:tcW w:w="2126" w:type="dxa"/>
            <w:tcBorders>
              <w:top w:val="single" w:sz="4" w:space="0" w:color="auto"/>
              <w:left w:val="single" w:sz="4" w:space="0" w:color="auto"/>
              <w:bottom w:val="single" w:sz="4" w:space="0" w:color="auto"/>
              <w:right w:val="single" w:sz="4" w:space="0" w:color="auto"/>
            </w:tcBorders>
            <w:vAlign w:val="center"/>
          </w:tcPr>
          <w:p w14:paraId="3A20A1E3"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0EF4F05" w14:textId="77777777" w:rsidR="0002551A" w:rsidRPr="00A56F97" w:rsidRDefault="0002551A" w:rsidP="001422EC"/>
        </w:tc>
      </w:tr>
      <w:tr w:rsidR="0002551A" w:rsidRPr="00A56F97" w14:paraId="0BA0196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841FD0C" w14:textId="77777777" w:rsidR="0002551A" w:rsidRPr="00A56F97" w:rsidRDefault="0002551A" w:rsidP="001422EC">
            <w:pPr>
              <w:jc w:val="center"/>
            </w:pPr>
            <w:r w:rsidRPr="00A56F97">
              <w:t>12.</w:t>
            </w:r>
          </w:p>
        </w:tc>
        <w:tc>
          <w:tcPr>
            <w:tcW w:w="5499" w:type="dxa"/>
            <w:tcBorders>
              <w:top w:val="single" w:sz="4" w:space="0" w:color="auto"/>
              <w:left w:val="single" w:sz="4" w:space="0" w:color="auto"/>
              <w:bottom w:val="single" w:sz="4" w:space="0" w:color="auto"/>
              <w:right w:val="single" w:sz="4" w:space="0" w:color="auto"/>
            </w:tcBorders>
            <w:vAlign w:val="center"/>
          </w:tcPr>
          <w:p w14:paraId="769592DE" w14:textId="77777777" w:rsidR="0002551A" w:rsidRPr="00A56F97" w:rsidRDefault="0002551A" w:rsidP="001422EC">
            <w:r w:rsidRPr="00A56F97">
              <w:t>Можливість перевірки якості сигналів та імпедансу електродів на екрані рекордера</w:t>
            </w:r>
          </w:p>
        </w:tc>
        <w:tc>
          <w:tcPr>
            <w:tcW w:w="2126" w:type="dxa"/>
            <w:tcBorders>
              <w:top w:val="single" w:sz="4" w:space="0" w:color="auto"/>
              <w:left w:val="single" w:sz="4" w:space="0" w:color="auto"/>
              <w:bottom w:val="single" w:sz="4" w:space="0" w:color="auto"/>
              <w:right w:val="single" w:sz="4" w:space="0" w:color="auto"/>
            </w:tcBorders>
            <w:vAlign w:val="center"/>
          </w:tcPr>
          <w:p w14:paraId="633042DC"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D81E7A2" w14:textId="77777777" w:rsidR="0002551A" w:rsidRPr="00A56F97" w:rsidRDefault="0002551A" w:rsidP="001422EC"/>
        </w:tc>
      </w:tr>
      <w:tr w:rsidR="0002551A" w:rsidRPr="00A56F97" w14:paraId="4D8497B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7FB5F4F" w14:textId="77777777" w:rsidR="0002551A" w:rsidRPr="00A56F97" w:rsidRDefault="0002551A" w:rsidP="001422EC">
            <w:pPr>
              <w:jc w:val="center"/>
            </w:pPr>
            <w:r w:rsidRPr="00A56F97">
              <w:t>13.</w:t>
            </w:r>
          </w:p>
        </w:tc>
        <w:tc>
          <w:tcPr>
            <w:tcW w:w="5499" w:type="dxa"/>
            <w:tcBorders>
              <w:top w:val="single" w:sz="4" w:space="0" w:color="auto"/>
              <w:left w:val="single" w:sz="4" w:space="0" w:color="auto"/>
              <w:bottom w:val="single" w:sz="4" w:space="0" w:color="auto"/>
              <w:right w:val="single" w:sz="4" w:space="0" w:color="auto"/>
            </w:tcBorders>
            <w:vAlign w:val="center"/>
          </w:tcPr>
          <w:p w14:paraId="218419D7" w14:textId="77777777" w:rsidR="0002551A" w:rsidRPr="00A56F97" w:rsidRDefault="0002551A" w:rsidP="001422EC">
            <w:r w:rsidRPr="00A56F97">
              <w:t>Живлення від змінного акумулятора</w:t>
            </w:r>
          </w:p>
        </w:tc>
        <w:tc>
          <w:tcPr>
            <w:tcW w:w="2126" w:type="dxa"/>
            <w:tcBorders>
              <w:top w:val="single" w:sz="4" w:space="0" w:color="auto"/>
              <w:left w:val="single" w:sz="4" w:space="0" w:color="auto"/>
              <w:bottom w:val="single" w:sz="4" w:space="0" w:color="auto"/>
              <w:right w:val="single" w:sz="4" w:space="0" w:color="auto"/>
            </w:tcBorders>
            <w:vAlign w:val="center"/>
          </w:tcPr>
          <w:p w14:paraId="63E01329"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64C05BB" w14:textId="77777777" w:rsidR="0002551A" w:rsidRPr="00A56F97" w:rsidRDefault="0002551A" w:rsidP="001422EC"/>
        </w:tc>
      </w:tr>
      <w:tr w:rsidR="0002551A" w:rsidRPr="00A56F97" w14:paraId="7874237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2BE58CB" w14:textId="77777777" w:rsidR="0002551A" w:rsidRPr="00A56F97" w:rsidRDefault="0002551A" w:rsidP="001422EC">
            <w:pPr>
              <w:jc w:val="center"/>
            </w:pPr>
            <w:r w:rsidRPr="00A56F97">
              <w:t>14.</w:t>
            </w:r>
          </w:p>
        </w:tc>
        <w:tc>
          <w:tcPr>
            <w:tcW w:w="5499" w:type="dxa"/>
            <w:tcBorders>
              <w:top w:val="single" w:sz="4" w:space="0" w:color="auto"/>
              <w:left w:val="single" w:sz="4" w:space="0" w:color="auto"/>
              <w:bottom w:val="single" w:sz="4" w:space="0" w:color="auto"/>
              <w:right w:val="single" w:sz="4" w:space="0" w:color="auto"/>
            </w:tcBorders>
            <w:vAlign w:val="center"/>
          </w:tcPr>
          <w:p w14:paraId="0B615EDB" w14:textId="77777777" w:rsidR="0002551A" w:rsidRPr="00A56F97" w:rsidRDefault="0002551A" w:rsidP="001422EC">
            <w:r w:rsidRPr="00A56F97">
              <w:t>Кількість циклів зарядки акумулятора</w:t>
            </w:r>
          </w:p>
        </w:tc>
        <w:tc>
          <w:tcPr>
            <w:tcW w:w="2126" w:type="dxa"/>
            <w:tcBorders>
              <w:top w:val="single" w:sz="4" w:space="0" w:color="auto"/>
              <w:left w:val="single" w:sz="4" w:space="0" w:color="auto"/>
              <w:bottom w:val="single" w:sz="4" w:space="0" w:color="auto"/>
              <w:right w:val="single" w:sz="4" w:space="0" w:color="auto"/>
            </w:tcBorders>
            <w:vAlign w:val="center"/>
          </w:tcPr>
          <w:p w14:paraId="3180BBD2" w14:textId="77777777" w:rsidR="0002551A" w:rsidRPr="00A56F97" w:rsidRDefault="0002551A" w:rsidP="001422EC">
            <w:r w:rsidRPr="00A56F97">
              <w:t>не менше 500</w:t>
            </w:r>
          </w:p>
        </w:tc>
        <w:tc>
          <w:tcPr>
            <w:tcW w:w="1985" w:type="dxa"/>
            <w:tcBorders>
              <w:top w:val="single" w:sz="4" w:space="0" w:color="auto"/>
              <w:left w:val="single" w:sz="4" w:space="0" w:color="auto"/>
              <w:bottom w:val="single" w:sz="4" w:space="0" w:color="auto"/>
              <w:right w:val="single" w:sz="4" w:space="0" w:color="auto"/>
            </w:tcBorders>
            <w:vAlign w:val="center"/>
          </w:tcPr>
          <w:p w14:paraId="32B22CF9" w14:textId="77777777" w:rsidR="0002551A" w:rsidRPr="00A56F97" w:rsidRDefault="0002551A" w:rsidP="001422EC"/>
        </w:tc>
      </w:tr>
      <w:tr w:rsidR="0002551A" w:rsidRPr="00A56F97" w14:paraId="417D4AE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A80C833" w14:textId="77777777" w:rsidR="0002551A" w:rsidRPr="00A56F97" w:rsidRDefault="0002551A" w:rsidP="001422EC">
            <w:pPr>
              <w:jc w:val="center"/>
            </w:pPr>
            <w:r w:rsidRPr="00A56F97">
              <w:t>15.</w:t>
            </w:r>
          </w:p>
        </w:tc>
        <w:tc>
          <w:tcPr>
            <w:tcW w:w="5499" w:type="dxa"/>
            <w:tcBorders>
              <w:top w:val="single" w:sz="4" w:space="0" w:color="auto"/>
              <w:left w:val="single" w:sz="4" w:space="0" w:color="auto"/>
              <w:bottom w:val="single" w:sz="4" w:space="0" w:color="auto"/>
              <w:right w:val="single" w:sz="4" w:space="0" w:color="auto"/>
            </w:tcBorders>
            <w:vAlign w:val="center"/>
          </w:tcPr>
          <w:p w14:paraId="598D02B3" w14:textId="77777777" w:rsidR="0002551A" w:rsidRPr="00A56F97" w:rsidRDefault="0002551A" w:rsidP="001422EC">
            <w:r w:rsidRPr="00A56F97">
              <w:t>Візуалізація всіх параметрів та кривих на екрані ПК в режимі реального часу</w:t>
            </w:r>
          </w:p>
        </w:tc>
        <w:tc>
          <w:tcPr>
            <w:tcW w:w="2126" w:type="dxa"/>
            <w:tcBorders>
              <w:top w:val="single" w:sz="4" w:space="0" w:color="auto"/>
              <w:left w:val="single" w:sz="4" w:space="0" w:color="auto"/>
              <w:bottom w:val="single" w:sz="4" w:space="0" w:color="auto"/>
              <w:right w:val="single" w:sz="4" w:space="0" w:color="auto"/>
            </w:tcBorders>
            <w:vAlign w:val="center"/>
          </w:tcPr>
          <w:p w14:paraId="11AD7362"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6302EB9" w14:textId="77777777" w:rsidR="0002551A" w:rsidRPr="00A56F97" w:rsidRDefault="0002551A" w:rsidP="001422EC"/>
        </w:tc>
      </w:tr>
      <w:tr w:rsidR="0002551A" w:rsidRPr="00A56F97" w14:paraId="20AEC18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EAFFFCB" w14:textId="77777777" w:rsidR="0002551A" w:rsidRPr="00A56F97" w:rsidRDefault="0002551A" w:rsidP="001422EC">
            <w:pPr>
              <w:jc w:val="center"/>
            </w:pPr>
            <w:r w:rsidRPr="00A56F97">
              <w:t>16.</w:t>
            </w:r>
          </w:p>
        </w:tc>
        <w:tc>
          <w:tcPr>
            <w:tcW w:w="5499" w:type="dxa"/>
            <w:tcBorders>
              <w:top w:val="single" w:sz="4" w:space="0" w:color="auto"/>
              <w:left w:val="single" w:sz="4" w:space="0" w:color="auto"/>
              <w:bottom w:val="single" w:sz="4" w:space="0" w:color="auto"/>
              <w:right w:val="single" w:sz="4" w:space="0" w:color="auto"/>
            </w:tcBorders>
            <w:vAlign w:val="center"/>
          </w:tcPr>
          <w:p w14:paraId="40F51A90" w14:textId="77777777" w:rsidR="0002551A" w:rsidRPr="00A56F97" w:rsidRDefault="0002551A" w:rsidP="001422EC">
            <w:r w:rsidRPr="00A56F97">
              <w:t>Бездротова передача даних на ПК в режимі реального часу</w:t>
            </w:r>
          </w:p>
        </w:tc>
        <w:tc>
          <w:tcPr>
            <w:tcW w:w="2126" w:type="dxa"/>
            <w:tcBorders>
              <w:top w:val="single" w:sz="4" w:space="0" w:color="auto"/>
              <w:left w:val="single" w:sz="4" w:space="0" w:color="auto"/>
              <w:bottom w:val="single" w:sz="4" w:space="0" w:color="auto"/>
              <w:right w:val="single" w:sz="4" w:space="0" w:color="auto"/>
            </w:tcBorders>
            <w:vAlign w:val="center"/>
          </w:tcPr>
          <w:p w14:paraId="1608DE0E"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6D3B8D75" w14:textId="77777777" w:rsidR="0002551A" w:rsidRPr="00A56F97" w:rsidRDefault="0002551A" w:rsidP="001422EC"/>
        </w:tc>
      </w:tr>
      <w:tr w:rsidR="0002551A" w:rsidRPr="00A56F97" w14:paraId="0940872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B444EC2" w14:textId="77777777" w:rsidR="0002551A" w:rsidRPr="00A56F97" w:rsidRDefault="0002551A" w:rsidP="001422EC">
            <w:pPr>
              <w:jc w:val="center"/>
            </w:pPr>
            <w:r w:rsidRPr="00A56F97">
              <w:t>17.</w:t>
            </w:r>
          </w:p>
        </w:tc>
        <w:tc>
          <w:tcPr>
            <w:tcW w:w="5499" w:type="dxa"/>
            <w:tcBorders>
              <w:top w:val="single" w:sz="4" w:space="0" w:color="auto"/>
              <w:left w:val="single" w:sz="4" w:space="0" w:color="auto"/>
              <w:bottom w:val="single" w:sz="4" w:space="0" w:color="auto"/>
              <w:right w:val="single" w:sz="4" w:space="0" w:color="auto"/>
            </w:tcBorders>
            <w:vAlign w:val="center"/>
          </w:tcPr>
          <w:p w14:paraId="368E5114" w14:textId="77777777" w:rsidR="0002551A" w:rsidRPr="00A56F97" w:rsidRDefault="0002551A" w:rsidP="001422EC">
            <w:r w:rsidRPr="00A56F97">
              <w:t>Інфрачервона цифрова відеокамера, що синхронізує відео зображення з даними, що реєструються рекордером</w:t>
            </w:r>
          </w:p>
        </w:tc>
        <w:tc>
          <w:tcPr>
            <w:tcW w:w="2126" w:type="dxa"/>
            <w:tcBorders>
              <w:top w:val="single" w:sz="4" w:space="0" w:color="auto"/>
              <w:left w:val="single" w:sz="4" w:space="0" w:color="auto"/>
              <w:bottom w:val="single" w:sz="4" w:space="0" w:color="auto"/>
              <w:right w:val="single" w:sz="4" w:space="0" w:color="auto"/>
            </w:tcBorders>
            <w:vAlign w:val="center"/>
          </w:tcPr>
          <w:p w14:paraId="0CC935A0"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E1AE7EF" w14:textId="77777777" w:rsidR="0002551A" w:rsidRPr="00A56F97" w:rsidRDefault="0002551A" w:rsidP="001422EC"/>
        </w:tc>
      </w:tr>
      <w:tr w:rsidR="0002551A" w:rsidRPr="00A56F97" w14:paraId="621CA78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B8CC586" w14:textId="77777777" w:rsidR="0002551A" w:rsidRPr="00A56F97" w:rsidRDefault="0002551A" w:rsidP="001422EC">
            <w:pPr>
              <w:jc w:val="center"/>
            </w:pPr>
            <w:r w:rsidRPr="00A56F97">
              <w:t>18.</w:t>
            </w:r>
          </w:p>
        </w:tc>
        <w:tc>
          <w:tcPr>
            <w:tcW w:w="5499" w:type="dxa"/>
            <w:tcBorders>
              <w:top w:val="single" w:sz="4" w:space="0" w:color="auto"/>
              <w:left w:val="single" w:sz="4" w:space="0" w:color="auto"/>
              <w:bottom w:val="single" w:sz="4" w:space="0" w:color="auto"/>
              <w:right w:val="single" w:sz="4" w:space="0" w:color="auto"/>
            </w:tcBorders>
            <w:vAlign w:val="center"/>
          </w:tcPr>
          <w:p w14:paraId="32825290" w14:textId="77777777" w:rsidR="0002551A" w:rsidRPr="00A56F97" w:rsidRDefault="0002551A" w:rsidP="001422EC">
            <w:r w:rsidRPr="00A56F97">
              <w:t>Діапазон частоти дискретизації по каналам, що реєструються</w:t>
            </w:r>
          </w:p>
        </w:tc>
        <w:tc>
          <w:tcPr>
            <w:tcW w:w="2126" w:type="dxa"/>
            <w:tcBorders>
              <w:top w:val="single" w:sz="4" w:space="0" w:color="auto"/>
              <w:left w:val="single" w:sz="4" w:space="0" w:color="auto"/>
              <w:bottom w:val="single" w:sz="4" w:space="0" w:color="auto"/>
              <w:right w:val="single" w:sz="4" w:space="0" w:color="auto"/>
            </w:tcBorders>
            <w:vAlign w:val="center"/>
          </w:tcPr>
          <w:p w14:paraId="4CA63095" w14:textId="77777777" w:rsidR="0002551A" w:rsidRPr="00A56F97" w:rsidRDefault="0002551A" w:rsidP="001422EC">
            <w:r w:rsidRPr="00A56F97">
              <w:t xml:space="preserve">не гірше від 4 до 1024 </w:t>
            </w:r>
            <w:proofErr w:type="spellStart"/>
            <w:r w:rsidRPr="00A56F97">
              <w:t>Гц</w:t>
            </w:r>
            <w:proofErr w:type="spellEnd"/>
            <w:r w:rsidRPr="00A56F97">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1EA2AEE7" w14:textId="77777777" w:rsidR="0002551A" w:rsidRPr="00A56F97" w:rsidRDefault="0002551A" w:rsidP="001422EC"/>
        </w:tc>
      </w:tr>
      <w:tr w:rsidR="0002551A" w:rsidRPr="00A56F97" w14:paraId="265F7F8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05427E3" w14:textId="77777777" w:rsidR="0002551A" w:rsidRPr="00A56F97" w:rsidRDefault="0002551A" w:rsidP="001422EC">
            <w:pPr>
              <w:jc w:val="center"/>
            </w:pPr>
            <w:r w:rsidRPr="00A56F97">
              <w:t>19.</w:t>
            </w:r>
          </w:p>
        </w:tc>
        <w:tc>
          <w:tcPr>
            <w:tcW w:w="5499" w:type="dxa"/>
            <w:tcBorders>
              <w:top w:val="single" w:sz="4" w:space="0" w:color="auto"/>
              <w:left w:val="single" w:sz="4" w:space="0" w:color="auto"/>
              <w:bottom w:val="single" w:sz="4" w:space="0" w:color="auto"/>
              <w:right w:val="single" w:sz="4" w:space="0" w:color="auto"/>
            </w:tcBorders>
            <w:vAlign w:val="center"/>
          </w:tcPr>
          <w:p w14:paraId="378ADF45" w14:textId="77777777" w:rsidR="0002551A" w:rsidRPr="00A56F97" w:rsidRDefault="0002551A" w:rsidP="001422EC">
            <w:r w:rsidRPr="00A56F97">
              <w:t>Автоматичне визначення типу підключеного датчика до рекордеру</w:t>
            </w:r>
          </w:p>
        </w:tc>
        <w:tc>
          <w:tcPr>
            <w:tcW w:w="2126" w:type="dxa"/>
            <w:tcBorders>
              <w:top w:val="single" w:sz="4" w:space="0" w:color="auto"/>
              <w:left w:val="single" w:sz="4" w:space="0" w:color="auto"/>
              <w:bottom w:val="single" w:sz="4" w:space="0" w:color="auto"/>
              <w:right w:val="single" w:sz="4" w:space="0" w:color="auto"/>
            </w:tcBorders>
            <w:vAlign w:val="center"/>
          </w:tcPr>
          <w:p w14:paraId="65A42F8F"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66C172D7" w14:textId="77777777" w:rsidR="0002551A" w:rsidRPr="00A56F97" w:rsidRDefault="0002551A" w:rsidP="001422EC"/>
        </w:tc>
      </w:tr>
      <w:tr w:rsidR="0002551A" w:rsidRPr="00A56F97" w14:paraId="4DA4C10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8ACBE61" w14:textId="77777777" w:rsidR="0002551A" w:rsidRPr="00A56F97" w:rsidRDefault="0002551A" w:rsidP="001422EC">
            <w:pPr>
              <w:jc w:val="center"/>
            </w:pPr>
            <w:r w:rsidRPr="00A56F97">
              <w:t>20.</w:t>
            </w:r>
          </w:p>
        </w:tc>
        <w:tc>
          <w:tcPr>
            <w:tcW w:w="9610" w:type="dxa"/>
            <w:gridSpan w:val="3"/>
            <w:tcBorders>
              <w:top w:val="single" w:sz="4" w:space="0" w:color="auto"/>
              <w:left w:val="single" w:sz="4" w:space="0" w:color="auto"/>
              <w:bottom w:val="single" w:sz="4" w:space="0" w:color="auto"/>
              <w:right w:val="single" w:sz="4" w:space="0" w:color="auto"/>
            </w:tcBorders>
            <w:vAlign w:val="center"/>
          </w:tcPr>
          <w:p w14:paraId="561062A2" w14:textId="77777777" w:rsidR="0002551A" w:rsidRPr="00A56F97" w:rsidRDefault="0002551A" w:rsidP="001422EC">
            <w:pPr>
              <w:rPr>
                <w:b/>
              </w:rPr>
            </w:pPr>
            <w:r w:rsidRPr="00A56F97">
              <w:rPr>
                <w:b/>
              </w:rPr>
              <w:t>Канали та параметри, які повинен реєструвати рекордер</w:t>
            </w:r>
          </w:p>
        </w:tc>
      </w:tr>
      <w:tr w:rsidR="0002551A" w:rsidRPr="00A56F97" w14:paraId="1738FDE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48F3EFB" w14:textId="77777777" w:rsidR="0002551A" w:rsidRPr="00A56F97" w:rsidRDefault="0002551A" w:rsidP="001422EC">
            <w:pPr>
              <w:jc w:val="center"/>
            </w:pPr>
            <w:r w:rsidRPr="00A56F97">
              <w:t>20.1</w:t>
            </w:r>
          </w:p>
        </w:tc>
        <w:tc>
          <w:tcPr>
            <w:tcW w:w="5499" w:type="dxa"/>
            <w:tcBorders>
              <w:top w:val="single" w:sz="4" w:space="0" w:color="auto"/>
              <w:left w:val="single" w:sz="4" w:space="0" w:color="auto"/>
              <w:bottom w:val="single" w:sz="4" w:space="0" w:color="auto"/>
              <w:right w:val="single" w:sz="4" w:space="0" w:color="auto"/>
            </w:tcBorders>
            <w:vAlign w:val="center"/>
          </w:tcPr>
          <w:p w14:paraId="466FF78E" w14:textId="77777777" w:rsidR="0002551A" w:rsidRPr="00A56F97" w:rsidRDefault="0002551A" w:rsidP="001422EC">
            <w:r w:rsidRPr="00A56F97">
              <w:t>Потік дихання</w:t>
            </w:r>
          </w:p>
        </w:tc>
        <w:tc>
          <w:tcPr>
            <w:tcW w:w="2126" w:type="dxa"/>
            <w:tcBorders>
              <w:top w:val="single" w:sz="4" w:space="0" w:color="auto"/>
              <w:left w:val="single" w:sz="4" w:space="0" w:color="auto"/>
              <w:bottom w:val="single" w:sz="4" w:space="0" w:color="auto"/>
              <w:right w:val="single" w:sz="4" w:space="0" w:color="auto"/>
            </w:tcBorders>
            <w:vAlign w:val="center"/>
          </w:tcPr>
          <w:p w14:paraId="5078CA4B"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4F57291" w14:textId="77777777" w:rsidR="0002551A" w:rsidRPr="00A56F97" w:rsidRDefault="0002551A" w:rsidP="001422EC"/>
        </w:tc>
      </w:tr>
      <w:tr w:rsidR="0002551A" w:rsidRPr="00A56F97" w14:paraId="7847AA1A"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071E0AA" w14:textId="77777777" w:rsidR="0002551A" w:rsidRPr="00A56F97" w:rsidRDefault="0002551A" w:rsidP="001422EC">
            <w:pPr>
              <w:jc w:val="center"/>
            </w:pPr>
            <w:r w:rsidRPr="00A56F97">
              <w:t>20.2</w:t>
            </w:r>
          </w:p>
        </w:tc>
        <w:tc>
          <w:tcPr>
            <w:tcW w:w="5499" w:type="dxa"/>
            <w:tcBorders>
              <w:top w:val="single" w:sz="4" w:space="0" w:color="auto"/>
              <w:left w:val="single" w:sz="4" w:space="0" w:color="auto"/>
              <w:bottom w:val="single" w:sz="4" w:space="0" w:color="auto"/>
              <w:right w:val="single" w:sz="4" w:space="0" w:color="auto"/>
            </w:tcBorders>
            <w:vAlign w:val="center"/>
          </w:tcPr>
          <w:p w14:paraId="2BC48764" w14:textId="77777777" w:rsidR="0002551A" w:rsidRPr="00A56F97" w:rsidRDefault="0002551A" w:rsidP="001422EC">
            <w:r w:rsidRPr="00A56F97">
              <w:t>Храп</w:t>
            </w:r>
          </w:p>
        </w:tc>
        <w:tc>
          <w:tcPr>
            <w:tcW w:w="2126" w:type="dxa"/>
            <w:tcBorders>
              <w:top w:val="single" w:sz="4" w:space="0" w:color="auto"/>
              <w:left w:val="single" w:sz="4" w:space="0" w:color="auto"/>
              <w:bottom w:val="single" w:sz="4" w:space="0" w:color="auto"/>
              <w:right w:val="single" w:sz="4" w:space="0" w:color="auto"/>
            </w:tcBorders>
            <w:vAlign w:val="center"/>
          </w:tcPr>
          <w:p w14:paraId="2D8AD28F"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1BC8503" w14:textId="77777777" w:rsidR="0002551A" w:rsidRPr="00A56F97" w:rsidRDefault="0002551A" w:rsidP="001422EC"/>
        </w:tc>
      </w:tr>
      <w:tr w:rsidR="0002551A" w:rsidRPr="00A56F97" w14:paraId="7BE0093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055A014" w14:textId="77777777" w:rsidR="0002551A" w:rsidRPr="00A56F97" w:rsidRDefault="0002551A" w:rsidP="001422EC">
            <w:pPr>
              <w:jc w:val="center"/>
            </w:pPr>
            <w:r w:rsidRPr="00A56F97">
              <w:t>20.3</w:t>
            </w:r>
          </w:p>
        </w:tc>
        <w:tc>
          <w:tcPr>
            <w:tcW w:w="5499" w:type="dxa"/>
            <w:tcBorders>
              <w:top w:val="single" w:sz="4" w:space="0" w:color="auto"/>
              <w:left w:val="single" w:sz="4" w:space="0" w:color="auto"/>
              <w:bottom w:val="single" w:sz="4" w:space="0" w:color="auto"/>
              <w:right w:val="single" w:sz="4" w:space="0" w:color="auto"/>
            </w:tcBorders>
            <w:vAlign w:val="center"/>
          </w:tcPr>
          <w:p w14:paraId="1FEB0A31" w14:textId="77777777" w:rsidR="0002551A" w:rsidRPr="00A56F97" w:rsidRDefault="0002551A" w:rsidP="001422EC">
            <w:r w:rsidRPr="00A56F97">
              <w:t>Положення тіла пацієнта</w:t>
            </w:r>
          </w:p>
        </w:tc>
        <w:tc>
          <w:tcPr>
            <w:tcW w:w="2126" w:type="dxa"/>
            <w:tcBorders>
              <w:top w:val="single" w:sz="4" w:space="0" w:color="auto"/>
              <w:left w:val="single" w:sz="4" w:space="0" w:color="auto"/>
              <w:bottom w:val="single" w:sz="4" w:space="0" w:color="auto"/>
              <w:right w:val="single" w:sz="4" w:space="0" w:color="auto"/>
            </w:tcBorders>
            <w:vAlign w:val="center"/>
          </w:tcPr>
          <w:p w14:paraId="16F2B512"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8194103" w14:textId="77777777" w:rsidR="0002551A" w:rsidRPr="00A56F97" w:rsidRDefault="0002551A" w:rsidP="001422EC"/>
        </w:tc>
      </w:tr>
      <w:tr w:rsidR="0002551A" w:rsidRPr="00A56F97" w14:paraId="2A1CB4E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CCFAB26" w14:textId="77777777" w:rsidR="0002551A" w:rsidRPr="00A56F97" w:rsidRDefault="0002551A" w:rsidP="001422EC">
            <w:pPr>
              <w:jc w:val="center"/>
            </w:pPr>
            <w:r w:rsidRPr="00A56F97">
              <w:t>20.4</w:t>
            </w:r>
          </w:p>
        </w:tc>
        <w:tc>
          <w:tcPr>
            <w:tcW w:w="5499" w:type="dxa"/>
            <w:tcBorders>
              <w:top w:val="single" w:sz="4" w:space="0" w:color="auto"/>
              <w:left w:val="single" w:sz="4" w:space="0" w:color="auto"/>
              <w:bottom w:val="single" w:sz="4" w:space="0" w:color="auto"/>
              <w:right w:val="single" w:sz="4" w:space="0" w:color="auto"/>
            </w:tcBorders>
            <w:vAlign w:val="center"/>
          </w:tcPr>
          <w:p w14:paraId="25E5B4FC" w14:textId="77777777" w:rsidR="0002551A" w:rsidRPr="00A56F97" w:rsidRDefault="0002551A" w:rsidP="001422EC">
            <w:r w:rsidRPr="00A56F97">
              <w:t>Зусилля грудної клітки</w:t>
            </w:r>
          </w:p>
        </w:tc>
        <w:tc>
          <w:tcPr>
            <w:tcW w:w="2126" w:type="dxa"/>
            <w:tcBorders>
              <w:top w:val="single" w:sz="4" w:space="0" w:color="auto"/>
              <w:left w:val="single" w:sz="4" w:space="0" w:color="auto"/>
              <w:bottom w:val="single" w:sz="4" w:space="0" w:color="auto"/>
              <w:right w:val="single" w:sz="4" w:space="0" w:color="auto"/>
            </w:tcBorders>
            <w:vAlign w:val="center"/>
          </w:tcPr>
          <w:p w14:paraId="785CFBC3"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2336E57" w14:textId="77777777" w:rsidR="0002551A" w:rsidRPr="00A56F97" w:rsidRDefault="0002551A" w:rsidP="001422EC"/>
        </w:tc>
      </w:tr>
      <w:tr w:rsidR="0002551A" w:rsidRPr="00A56F97" w14:paraId="444D7147"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A53FB33" w14:textId="77777777" w:rsidR="0002551A" w:rsidRPr="00A56F97" w:rsidRDefault="0002551A" w:rsidP="001422EC">
            <w:pPr>
              <w:jc w:val="center"/>
            </w:pPr>
            <w:r w:rsidRPr="00A56F97">
              <w:t>20.5</w:t>
            </w:r>
          </w:p>
        </w:tc>
        <w:tc>
          <w:tcPr>
            <w:tcW w:w="5499" w:type="dxa"/>
            <w:tcBorders>
              <w:top w:val="single" w:sz="4" w:space="0" w:color="auto"/>
              <w:left w:val="single" w:sz="4" w:space="0" w:color="auto"/>
              <w:bottom w:val="single" w:sz="4" w:space="0" w:color="auto"/>
              <w:right w:val="single" w:sz="4" w:space="0" w:color="auto"/>
            </w:tcBorders>
            <w:vAlign w:val="center"/>
          </w:tcPr>
          <w:p w14:paraId="72D896BC" w14:textId="77777777" w:rsidR="0002551A" w:rsidRPr="00A56F97" w:rsidRDefault="0002551A" w:rsidP="001422EC">
            <w:r w:rsidRPr="00A56F97">
              <w:t>Зусилля живота (черевні)</w:t>
            </w:r>
          </w:p>
        </w:tc>
        <w:tc>
          <w:tcPr>
            <w:tcW w:w="2126" w:type="dxa"/>
            <w:tcBorders>
              <w:top w:val="single" w:sz="4" w:space="0" w:color="auto"/>
              <w:left w:val="single" w:sz="4" w:space="0" w:color="auto"/>
              <w:bottom w:val="single" w:sz="4" w:space="0" w:color="auto"/>
              <w:right w:val="single" w:sz="4" w:space="0" w:color="auto"/>
            </w:tcBorders>
            <w:vAlign w:val="center"/>
          </w:tcPr>
          <w:p w14:paraId="7A1BA7E0"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20426B4" w14:textId="77777777" w:rsidR="0002551A" w:rsidRPr="00A56F97" w:rsidRDefault="0002551A" w:rsidP="001422EC"/>
        </w:tc>
      </w:tr>
      <w:tr w:rsidR="0002551A" w:rsidRPr="00A56F97" w14:paraId="2D14488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9FF78DF" w14:textId="77777777" w:rsidR="0002551A" w:rsidRPr="00A56F97" w:rsidRDefault="0002551A" w:rsidP="001422EC">
            <w:pPr>
              <w:jc w:val="center"/>
            </w:pPr>
            <w:r w:rsidRPr="00A56F97">
              <w:t>20.6</w:t>
            </w:r>
          </w:p>
        </w:tc>
        <w:tc>
          <w:tcPr>
            <w:tcW w:w="5499" w:type="dxa"/>
            <w:tcBorders>
              <w:top w:val="single" w:sz="4" w:space="0" w:color="auto"/>
              <w:left w:val="single" w:sz="4" w:space="0" w:color="auto"/>
              <w:bottom w:val="single" w:sz="4" w:space="0" w:color="auto"/>
              <w:right w:val="single" w:sz="4" w:space="0" w:color="auto"/>
            </w:tcBorders>
            <w:vAlign w:val="center"/>
          </w:tcPr>
          <w:p w14:paraId="08CCF92D" w14:textId="77777777" w:rsidR="0002551A" w:rsidRPr="00A56F97" w:rsidRDefault="0002551A" w:rsidP="001422EC">
            <w:r w:rsidRPr="00A56F97">
              <w:t>Електроенцефалограма</w:t>
            </w:r>
          </w:p>
        </w:tc>
        <w:tc>
          <w:tcPr>
            <w:tcW w:w="2126" w:type="dxa"/>
            <w:tcBorders>
              <w:top w:val="single" w:sz="4" w:space="0" w:color="auto"/>
              <w:left w:val="single" w:sz="4" w:space="0" w:color="auto"/>
              <w:bottom w:val="single" w:sz="4" w:space="0" w:color="auto"/>
              <w:right w:val="single" w:sz="4" w:space="0" w:color="auto"/>
            </w:tcBorders>
            <w:vAlign w:val="center"/>
          </w:tcPr>
          <w:p w14:paraId="3A7FF7FC" w14:textId="77777777" w:rsidR="0002551A" w:rsidRPr="00A56F97" w:rsidRDefault="0002551A" w:rsidP="001422EC">
            <w:r w:rsidRPr="00A56F97">
              <w:t>не менше 8 каналів</w:t>
            </w:r>
          </w:p>
        </w:tc>
        <w:tc>
          <w:tcPr>
            <w:tcW w:w="1985" w:type="dxa"/>
            <w:tcBorders>
              <w:top w:val="single" w:sz="4" w:space="0" w:color="auto"/>
              <w:left w:val="single" w:sz="4" w:space="0" w:color="auto"/>
              <w:bottom w:val="single" w:sz="4" w:space="0" w:color="auto"/>
              <w:right w:val="single" w:sz="4" w:space="0" w:color="auto"/>
            </w:tcBorders>
            <w:vAlign w:val="center"/>
          </w:tcPr>
          <w:p w14:paraId="5A5940B5" w14:textId="77777777" w:rsidR="0002551A" w:rsidRPr="00A56F97" w:rsidRDefault="0002551A" w:rsidP="001422EC"/>
        </w:tc>
      </w:tr>
      <w:tr w:rsidR="0002551A" w:rsidRPr="00A56F97" w14:paraId="782EE91A"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E2E5427" w14:textId="77777777" w:rsidR="0002551A" w:rsidRPr="00A56F97" w:rsidRDefault="0002551A" w:rsidP="001422EC">
            <w:pPr>
              <w:jc w:val="center"/>
            </w:pPr>
            <w:r w:rsidRPr="00A56F97">
              <w:t>20.7</w:t>
            </w:r>
          </w:p>
        </w:tc>
        <w:tc>
          <w:tcPr>
            <w:tcW w:w="5499" w:type="dxa"/>
            <w:tcBorders>
              <w:top w:val="single" w:sz="4" w:space="0" w:color="auto"/>
              <w:left w:val="single" w:sz="4" w:space="0" w:color="auto"/>
              <w:bottom w:val="single" w:sz="4" w:space="0" w:color="auto"/>
              <w:right w:val="single" w:sz="4" w:space="0" w:color="auto"/>
            </w:tcBorders>
            <w:vAlign w:val="center"/>
          </w:tcPr>
          <w:p w14:paraId="525F4D75" w14:textId="77777777" w:rsidR="0002551A" w:rsidRPr="00A56F97" w:rsidRDefault="0002551A" w:rsidP="001422EC">
            <w:proofErr w:type="spellStart"/>
            <w:r w:rsidRPr="00A56F97">
              <w:t>Електроокулограма</w:t>
            </w:r>
            <w:proofErr w:type="spellEnd"/>
            <w:r w:rsidRPr="00A56F97">
              <w:t xml:space="preserve"> (рух очей)</w:t>
            </w:r>
          </w:p>
        </w:tc>
        <w:tc>
          <w:tcPr>
            <w:tcW w:w="2126" w:type="dxa"/>
            <w:tcBorders>
              <w:top w:val="single" w:sz="4" w:space="0" w:color="auto"/>
              <w:left w:val="single" w:sz="4" w:space="0" w:color="auto"/>
              <w:bottom w:val="single" w:sz="4" w:space="0" w:color="auto"/>
              <w:right w:val="single" w:sz="4" w:space="0" w:color="auto"/>
            </w:tcBorders>
            <w:vAlign w:val="center"/>
          </w:tcPr>
          <w:p w14:paraId="2D2B73EC"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70AE638" w14:textId="77777777" w:rsidR="0002551A" w:rsidRPr="00A56F97" w:rsidRDefault="0002551A" w:rsidP="001422EC"/>
        </w:tc>
      </w:tr>
      <w:tr w:rsidR="0002551A" w:rsidRPr="00A56F97" w14:paraId="69B189F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AB186E7" w14:textId="77777777" w:rsidR="0002551A" w:rsidRPr="00A56F97" w:rsidRDefault="0002551A" w:rsidP="001422EC">
            <w:pPr>
              <w:jc w:val="center"/>
            </w:pPr>
            <w:r w:rsidRPr="00A56F97">
              <w:t>20.8</w:t>
            </w:r>
          </w:p>
        </w:tc>
        <w:tc>
          <w:tcPr>
            <w:tcW w:w="5499" w:type="dxa"/>
            <w:tcBorders>
              <w:top w:val="single" w:sz="4" w:space="0" w:color="auto"/>
              <w:left w:val="single" w:sz="4" w:space="0" w:color="auto"/>
              <w:bottom w:val="single" w:sz="4" w:space="0" w:color="auto"/>
              <w:right w:val="single" w:sz="4" w:space="0" w:color="auto"/>
            </w:tcBorders>
            <w:vAlign w:val="center"/>
          </w:tcPr>
          <w:p w14:paraId="47911A85" w14:textId="77777777" w:rsidR="0002551A" w:rsidRPr="00A56F97" w:rsidRDefault="0002551A" w:rsidP="001422EC">
            <w:r w:rsidRPr="00A56F97">
              <w:t>Електроміограма</w:t>
            </w:r>
          </w:p>
        </w:tc>
        <w:tc>
          <w:tcPr>
            <w:tcW w:w="2126" w:type="dxa"/>
            <w:tcBorders>
              <w:top w:val="single" w:sz="4" w:space="0" w:color="auto"/>
              <w:left w:val="single" w:sz="4" w:space="0" w:color="auto"/>
              <w:bottom w:val="single" w:sz="4" w:space="0" w:color="auto"/>
              <w:right w:val="single" w:sz="4" w:space="0" w:color="auto"/>
            </w:tcBorders>
            <w:vAlign w:val="center"/>
          </w:tcPr>
          <w:p w14:paraId="24B3288D" w14:textId="77777777" w:rsidR="0002551A" w:rsidRPr="00A56F97" w:rsidRDefault="0002551A" w:rsidP="001422EC">
            <w:r w:rsidRPr="00A56F97">
              <w:t>не менше 2 каналів</w:t>
            </w:r>
          </w:p>
        </w:tc>
        <w:tc>
          <w:tcPr>
            <w:tcW w:w="1985" w:type="dxa"/>
            <w:tcBorders>
              <w:top w:val="single" w:sz="4" w:space="0" w:color="auto"/>
              <w:left w:val="single" w:sz="4" w:space="0" w:color="auto"/>
              <w:bottom w:val="single" w:sz="4" w:space="0" w:color="auto"/>
              <w:right w:val="single" w:sz="4" w:space="0" w:color="auto"/>
            </w:tcBorders>
            <w:vAlign w:val="center"/>
          </w:tcPr>
          <w:p w14:paraId="08276099" w14:textId="77777777" w:rsidR="0002551A" w:rsidRPr="00A56F97" w:rsidRDefault="0002551A" w:rsidP="001422EC"/>
        </w:tc>
      </w:tr>
      <w:tr w:rsidR="0002551A" w:rsidRPr="00A56F97" w14:paraId="40328DC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B06FEBB" w14:textId="77777777" w:rsidR="0002551A" w:rsidRPr="00A56F97" w:rsidRDefault="0002551A" w:rsidP="001422EC">
            <w:pPr>
              <w:jc w:val="center"/>
            </w:pPr>
            <w:r w:rsidRPr="00A56F97">
              <w:t>20.9</w:t>
            </w:r>
          </w:p>
        </w:tc>
        <w:tc>
          <w:tcPr>
            <w:tcW w:w="5499" w:type="dxa"/>
            <w:tcBorders>
              <w:top w:val="single" w:sz="4" w:space="0" w:color="auto"/>
              <w:left w:val="single" w:sz="4" w:space="0" w:color="auto"/>
              <w:bottom w:val="single" w:sz="4" w:space="0" w:color="auto"/>
              <w:right w:val="single" w:sz="4" w:space="0" w:color="auto"/>
            </w:tcBorders>
            <w:vAlign w:val="center"/>
          </w:tcPr>
          <w:p w14:paraId="36672DA4" w14:textId="77777777" w:rsidR="0002551A" w:rsidRPr="00A56F97" w:rsidRDefault="0002551A" w:rsidP="001422EC">
            <w:r w:rsidRPr="00A56F97">
              <w:t>Електрокардіограма</w:t>
            </w:r>
          </w:p>
        </w:tc>
        <w:tc>
          <w:tcPr>
            <w:tcW w:w="2126" w:type="dxa"/>
            <w:tcBorders>
              <w:top w:val="single" w:sz="4" w:space="0" w:color="auto"/>
              <w:left w:val="single" w:sz="4" w:space="0" w:color="auto"/>
              <w:bottom w:val="single" w:sz="4" w:space="0" w:color="auto"/>
              <w:right w:val="single" w:sz="4" w:space="0" w:color="auto"/>
            </w:tcBorders>
            <w:vAlign w:val="center"/>
          </w:tcPr>
          <w:p w14:paraId="2F4EC10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B4FD1DA" w14:textId="77777777" w:rsidR="0002551A" w:rsidRPr="00A56F97" w:rsidRDefault="0002551A" w:rsidP="001422EC"/>
        </w:tc>
      </w:tr>
      <w:tr w:rsidR="0002551A" w:rsidRPr="00A56F97" w14:paraId="4D59AE17"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E75252A" w14:textId="77777777" w:rsidR="0002551A" w:rsidRPr="00A56F97" w:rsidRDefault="0002551A" w:rsidP="001422EC">
            <w:pPr>
              <w:jc w:val="center"/>
            </w:pPr>
            <w:r w:rsidRPr="00A56F97">
              <w:t>20.10</w:t>
            </w:r>
          </w:p>
        </w:tc>
        <w:tc>
          <w:tcPr>
            <w:tcW w:w="5499" w:type="dxa"/>
            <w:tcBorders>
              <w:top w:val="single" w:sz="4" w:space="0" w:color="auto"/>
              <w:left w:val="single" w:sz="4" w:space="0" w:color="auto"/>
              <w:bottom w:val="single" w:sz="4" w:space="0" w:color="auto"/>
              <w:right w:val="single" w:sz="4" w:space="0" w:color="auto"/>
            </w:tcBorders>
            <w:vAlign w:val="center"/>
          </w:tcPr>
          <w:p w14:paraId="1F1FA65C" w14:textId="77777777" w:rsidR="0002551A" w:rsidRPr="00A56F97" w:rsidRDefault="0002551A" w:rsidP="001422EC">
            <w:r w:rsidRPr="00A56F97">
              <w:t>Датчик світла</w:t>
            </w:r>
          </w:p>
        </w:tc>
        <w:tc>
          <w:tcPr>
            <w:tcW w:w="2126" w:type="dxa"/>
            <w:tcBorders>
              <w:top w:val="single" w:sz="4" w:space="0" w:color="auto"/>
              <w:left w:val="single" w:sz="4" w:space="0" w:color="auto"/>
              <w:bottom w:val="single" w:sz="4" w:space="0" w:color="auto"/>
              <w:right w:val="single" w:sz="4" w:space="0" w:color="auto"/>
            </w:tcBorders>
            <w:vAlign w:val="center"/>
          </w:tcPr>
          <w:p w14:paraId="1C3DD2B1"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AC89DC8" w14:textId="77777777" w:rsidR="0002551A" w:rsidRPr="00A56F97" w:rsidRDefault="0002551A" w:rsidP="001422EC"/>
        </w:tc>
      </w:tr>
      <w:tr w:rsidR="0002551A" w:rsidRPr="00A56F97" w14:paraId="03FD0C4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478772F" w14:textId="77777777" w:rsidR="0002551A" w:rsidRPr="00A56F97" w:rsidRDefault="0002551A" w:rsidP="001422EC">
            <w:pPr>
              <w:jc w:val="center"/>
            </w:pPr>
            <w:r w:rsidRPr="00A56F97">
              <w:t>20.11</w:t>
            </w:r>
          </w:p>
        </w:tc>
        <w:tc>
          <w:tcPr>
            <w:tcW w:w="5499" w:type="dxa"/>
            <w:tcBorders>
              <w:top w:val="single" w:sz="4" w:space="0" w:color="auto"/>
              <w:left w:val="single" w:sz="4" w:space="0" w:color="auto"/>
              <w:bottom w:val="single" w:sz="4" w:space="0" w:color="auto"/>
              <w:right w:val="single" w:sz="4" w:space="0" w:color="auto"/>
            </w:tcBorders>
            <w:vAlign w:val="center"/>
          </w:tcPr>
          <w:p w14:paraId="1C80FCD9" w14:textId="77777777" w:rsidR="0002551A" w:rsidRPr="00A56F97" w:rsidRDefault="0002551A" w:rsidP="001422EC">
            <w:r w:rsidRPr="00A56F97">
              <w:t>Частота дихання</w:t>
            </w:r>
          </w:p>
        </w:tc>
        <w:tc>
          <w:tcPr>
            <w:tcW w:w="2126" w:type="dxa"/>
            <w:tcBorders>
              <w:top w:val="single" w:sz="4" w:space="0" w:color="auto"/>
              <w:left w:val="single" w:sz="4" w:space="0" w:color="auto"/>
              <w:bottom w:val="single" w:sz="4" w:space="0" w:color="auto"/>
              <w:right w:val="single" w:sz="4" w:space="0" w:color="auto"/>
            </w:tcBorders>
            <w:vAlign w:val="center"/>
          </w:tcPr>
          <w:p w14:paraId="1B70E235"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54A2C8C5" w14:textId="77777777" w:rsidR="0002551A" w:rsidRPr="00A56F97" w:rsidRDefault="0002551A" w:rsidP="001422EC"/>
        </w:tc>
      </w:tr>
      <w:tr w:rsidR="0002551A" w:rsidRPr="00A56F97" w14:paraId="32B32D35"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DCCCA0D" w14:textId="77777777" w:rsidR="0002551A" w:rsidRPr="00A56F97" w:rsidRDefault="0002551A" w:rsidP="001422EC">
            <w:pPr>
              <w:jc w:val="center"/>
            </w:pPr>
            <w:r w:rsidRPr="00A56F97">
              <w:lastRenderedPageBreak/>
              <w:t>20.12</w:t>
            </w:r>
          </w:p>
        </w:tc>
        <w:tc>
          <w:tcPr>
            <w:tcW w:w="5499" w:type="dxa"/>
            <w:tcBorders>
              <w:top w:val="single" w:sz="4" w:space="0" w:color="auto"/>
              <w:left w:val="single" w:sz="4" w:space="0" w:color="auto"/>
              <w:bottom w:val="single" w:sz="4" w:space="0" w:color="auto"/>
              <w:right w:val="single" w:sz="4" w:space="0" w:color="auto"/>
            </w:tcBorders>
            <w:vAlign w:val="center"/>
          </w:tcPr>
          <w:p w14:paraId="5470086C" w14:textId="77777777" w:rsidR="0002551A" w:rsidRPr="00A56F97" w:rsidRDefault="0002551A" w:rsidP="001422EC">
            <w:r w:rsidRPr="00A56F97">
              <w:t>Рівень кисню крові</w:t>
            </w:r>
          </w:p>
        </w:tc>
        <w:tc>
          <w:tcPr>
            <w:tcW w:w="2126" w:type="dxa"/>
            <w:tcBorders>
              <w:top w:val="single" w:sz="4" w:space="0" w:color="auto"/>
              <w:left w:val="single" w:sz="4" w:space="0" w:color="auto"/>
              <w:bottom w:val="single" w:sz="4" w:space="0" w:color="auto"/>
              <w:right w:val="single" w:sz="4" w:space="0" w:color="auto"/>
            </w:tcBorders>
            <w:vAlign w:val="center"/>
          </w:tcPr>
          <w:p w14:paraId="68FFFDCF" w14:textId="77777777" w:rsidR="0002551A" w:rsidRPr="00A56F97" w:rsidRDefault="0002551A" w:rsidP="001422EC">
            <w:r w:rsidRPr="00A56F97">
              <w:t>не гірше від 70 до 100 %</w:t>
            </w:r>
          </w:p>
        </w:tc>
        <w:tc>
          <w:tcPr>
            <w:tcW w:w="1985" w:type="dxa"/>
            <w:tcBorders>
              <w:top w:val="single" w:sz="4" w:space="0" w:color="auto"/>
              <w:left w:val="single" w:sz="4" w:space="0" w:color="auto"/>
              <w:bottom w:val="single" w:sz="4" w:space="0" w:color="auto"/>
              <w:right w:val="single" w:sz="4" w:space="0" w:color="auto"/>
            </w:tcBorders>
            <w:vAlign w:val="center"/>
          </w:tcPr>
          <w:p w14:paraId="3FB8E197" w14:textId="77777777" w:rsidR="0002551A" w:rsidRPr="00A56F97" w:rsidRDefault="0002551A" w:rsidP="001422EC"/>
        </w:tc>
      </w:tr>
      <w:tr w:rsidR="0002551A" w:rsidRPr="00A56F97" w14:paraId="5F3CA5E4"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EDA0B72" w14:textId="77777777" w:rsidR="0002551A" w:rsidRPr="00A56F97" w:rsidRDefault="0002551A" w:rsidP="001422EC">
            <w:pPr>
              <w:jc w:val="center"/>
            </w:pPr>
            <w:r w:rsidRPr="00A56F97">
              <w:t>20.13</w:t>
            </w:r>
          </w:p>
        </w:tc>
        <w:tc>
          <w:tcPr>
            <w:tcW w:w="5499" w:type="dxa"/>
            <w:tcBorders>
              <w:top w:val="single" w:sz="4" w:space="0" w:color="auto"/>
              <w:left w:val="single" w:sz="4" w:space="0" w:color="auto"/>
              <w:bottom w:val="single" w:sz="4" w:space="0" w:color="auto"/>
              <w:right w:val="single" w:sz="4" w:space="0" w:color="auto"/>
            </w:tcBorders>
            <w:vAlign w:val="center"/>
          </w:tcPr>
          <w:p w14:paraId="2DF5C8F1" w14:textId="77777777" w:rsidR="0002551A" w:rsidRPr="00A56F97" w:rsidRDefault="0002551A" w:rsidP="001422EC">
            <w:r w:rsidRPr="00A56F97">
              <w:t>Частота пульсу</w:t>
            </w:r>
          </w:p>
        </w:tc>
        <w:tc>
          <w:tcPr>
            <w:tcW w:w="2126" w:type="dxa"/>
            <w:tcBorders>
              <w:top w:val="single" w:sz="4" w:space="0" w:color="auto"/>
              <w:left w:val="single" w:sz="4" w:space="0" w:color="auto"/>
              <w:bottom w:val="single" w:sz="4" w:space="0" w:color="auto"/>
              <w:right w:val="single" w:sz="4" w:space="0" w:color="auto"/>
            </w:tcBorders>
            <w:vAlign w:val="center"/>
          </w:tcPr>
          <w:p w14:paraId="492A85B0" w14:textId="77777777" w:rsidR="0002551A" w:rsidRPr="00A56F97" w:rsidRDefault="0002551A" w:rsidP="001422EC">
            <w:r w:rsidRPr="00A56F97">
              <w:t xml:space="preserve">не гірше від 20 до 300 </w:t>
            </w:r>
            <w:proofErr w:type="spellStart"/>
            <w:r w:rsidRPr="00A56F97">
              <w:t>уд</w:t>
            </w:r>
            <w:proofErr w:type="spellEnd"/>
            <w:r w:rsidRPr="00A56F97">
              <w:t xml:space="preserve">/хв </w:t>
            </w:r>
          </w:p>
        </w:tc>
        <w:tc>
          <w:tcPr>
            <w:tcW w:w="1985" w:type="dxa"/>
            <w:tcBorders>
              <w:top w:val="single" w:sz="4" w:space="0" w:color="auto"/>
              <w:left w:val="single" w:sz="4" w:space="0" w:color="auto"/>
              <w:bottom w:val="single" w:sz="4" w:space="0" w:color="auto"/>
              <w:right w:val="single" w:sz="4" w:space="0" w:color="auto"/>
            </w:tcBorders>
            <w:vAlign w:val="center"/>
          </w:tcPr>
          <w:p w14:paraId="7F579D5B" w14:textId="77777777" w:rsidR="0002551A" w:rsidRPr="00A56F97" w:rsidRDefault="0002551A" w:rsidP="001422EC"/>
        </w:tc>
      </w:tr>
      <w:tr w:rsidR="0002551A" w:rsidRPr="00A56F97" w14:paraId="32E01AB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4B50328" w14:textId="77777777" w:rsidR="0002551A" w:rsidRPr="00A56F97" w:rsidRDefault="0002551A" w:rsidP="001422EC">
            <w:pPr>
              <w:jc w:val="center"/>
            </w:pPr>
            <w:r w:rsidRPr="00A56F97">
              <w:t>20.14</w:t>
            </w:r>
          </w:p>
        </w:tc>
        <w:tc>
          <w:tcPr>
            <w:tcW w:w="5499" w:type="dxa"/>
            <w:tcBorders>
              <w:top w:val="single" w:sz="4" w:space="0" w:color="auto"/>
              <w:left w:val="single" w:sz="4" w:space="0" w:color="auto"/>
              <w:bottom w:val="single" w:sz="4" w:space="0" w:color="auto"/>
              <w:right w:val="single" w:sz="4" w:space="0" w:color="auto"/>
            </w:tcBorders>
            <w:vAlign w:val="center"/>
          </w:tcPr>
          <w:p w14:paraId="1F46DB84" w14:textId="77777777" w:rsidR="0002551A" w:rsidRPr="00A56F97" w:rsidRDefault="0002551A" w:rsidP="001422EC">
            <w:r w:rsidRPr="00A56F97">
              <w:t>Тиск СРАР</w:t>
            </w:r>
          </w:p>
        </w:tc>
        <w:tc>
          <w:tcPr>
            <w:tcW w:w="2126" w:type="dxa"/>
            <w:tcBorders>
              <w:top w:val="single" w:sz="4" w:space="0" w:color="auto"/>
              <w:left w:val="single" w:sz="4" w:space="0" w:color="auto"/>
              <w:bottom w:val="single" w:sz="4" w:space="0" w:color="auto"/>
              <w:right w:val="single" w:sz="4" w:space="0" w:color="auto"/>
            </w:tcBorders>
            <w:vAlign w:val="center"/>
          </w:tcPr>
          <w:p w14:paraId="7C602374"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F3D0471" w14:textId="77777777" w:rsidR="0002551A" w:rsidRPr="00A56F97" w:rsidRDefault="0002551A" w:rsidP="001422EC"/>
        </w:tc>
      </w:tr>
      <w:tr w:rsidR="0002551A" w:rsidRPr="00A56F97" w14:paraId="747C96B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A6E0379" w14:textId="77777777" w:rsidR="0002551A" w:rsidRPr="00A56F97" w:rsidRDefault="0002551A" w:rsidP="001422EC">
            <w:pPr>
              <w:jc w:val="center"/>
            </w:pPr>
            <w:r w:rsidRPr="00A56F97">
              <w:t>20.15</w:t>
            </w:r>
          </w:p>
        </w:tc>
        <w:tc>
          <w:tcPr>
            <w:tcW w:w="5499" w:type="dxa"/>
            <w:tcBorders>
              <w:top w:val="single" w:sz="4" w:space="0" w:color="auto"/>
              <w:left w:val="single" w:sz="4" w:space="0" w:color="auto"/>
              <w:bottom w:val="single" w:sz="4" w:space="0" w:color="auto"/>
              <w:right w:val="single" w:sz="4" w:space="0" w:color="auto"/>
            </w:tcBorders>
            <w:vAlign w:val="center"/>
          </w:tcPr>
          <w:p w14:paraId="498811BF" w14:textId="77777777" w:rsidR="0002551A" w:rsidRPr="00A56F97" w:rsidRDefault="0002551A" w:rsidP="001422EC">
            <w:r w:rsidRPr="00A56F97">
              <w:t>Потік СРАР</w:t>
            </w:r>
          </w:p>
        </w:tc>
        <w:tc>
          <w:tcPr>
            <w:tcW w:w="2126" w:type="dxa"/>
            <w:tcBorders>
              <w:top w:val="single" w:sz="4" w:space="0" w:color="auto"/>
              <w:left w:val="single" w:sz="4" w:space="0" w:color="auto"/>
              <w:bottom w:val="single" w:sz="4" w:space="0" w:color="auto"/>
              <w:right w:val="single" w:sz="4" w:space="0" w:color="auto"/>
            </w:tcBorders>
            <w:vAlign w:val="center"/>
          </w:tcPr>
          <w:p w14:paraId="041DAF99"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1E62095" w14:textId="77777777" w:rsidR="0002551A" w:rsidRPr="00A56F97" w:rsidRDefault="0002551A" w:rsidP="001422EC"/>
        </w:tc>
      </w:tr>
      <w:tr w:rsidR="0002551A" w:rsidRPr="00A56F97" w14:paraId="58DC138A"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AAFF414" w14:textId="77777777" w:rsidR="0002551A" w:rsidRPr="00A56F97" w:rsidRDefault="0002551A" w:rsidP="001422EC">
            <w:pPr>
              <w:jc w:val="center"/>
            </w:pPr>
            <w:r w:rsidRPr="00A56F97">
              <w:t>20.16</w:t>
            </w:r>
          </w:p>
        </w:tc>
        <w:tc>
          <w:tcPr>
            <w:tcW w:w="5499" w:type="dxa"/>
            <w:tcBorders>
              <w:top w:val="single" w:sz="4" w:space="0" w:color="auto"/>
              <w:left w:val="single" w:sz="4" w:space="0" w:color="auto"/>
              <w:bottom w:val="single" w:sz="4" w:space="0" w:color="auto"/>
              <w:right w:val="single" w:sz="4" w:space="0" w:color="auto"/>
            </w:tcBorders>
            <w:vAlign w:val="center"/>
          </w:tcPr>
          <w:p w14:paraId="7B339A2C" w14:textId="77777777" w:rsidR="0002551A" w:rsidRPr="00A56F97" w:rsidRDefault="0002551A" w:rsidP="001422EC">
            <w:proofErr w:type="spellStart"/>
            <w:r w:rsidRPr="00A56F97">
              <w:t>Неінвазивний</w:t>
            </w:r>
            <w:proofErr w:type="spellEnd"/>
            <w:r w:rsidRPr="00A56F97">
              <w:t xml:space="preserve"> артеріальний тиск</w:t>
            </w:r>
          </w:p>
        </w:tc>
        <w:tc>
          <w:tcPr>
            <w:tcW w:w="2126" w:type="dxa"/>
            <w:tcBorders>
              <w:top w:val="single" w:sz="4" w:space="0" w:color="auto"/>
              <w:left w:val="single" w:sz="4" w:space="0" w:color="auto"/>
              <w:bottom w:val="single" w:sz="4" w:space="0" w:color="auto"/>
              <w:right w:val="single" w:sz="4" w:space="0" w:color="auto"/>
            </w:tcBorders>
            <w:vAlign w:val="center"/>
          </w:tcPr>
          <w:p w14:paraId="05AE944E"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57C33CE" w14:textId="77777777" w:rsidR="0002551A" w:rsidRPr="00A56F97" w:rsidRDefault="0002551A" w:rsidP="001422EC"/>
        </w:tc>
      </w:tr>
      <w:tr w:rsidR="0002551A" w:rsidRPr="00A56F97" w14:paraId="01540446"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DE68DB2" w14:textId="77777777" w:rsidR="0002551A" w:rsidRPr="00A56F97" w:rsidRDefault="0002551A" w:rsidP="001422EC">
            <w:pPr>
              <w:jc w:val="center"/>
            </w:pPr>
            <w:r w:rsidRPr="00A56F97">
              <w:t>20.17</w:t>
            </w:r>
          </w:p>
        </w:tc>
        <w:tc>
          <w:tcPr>
            <w:tcW w:w="5499" w:type="dxa"/>
            <w:tcBorders>
              <w:top w:val="single" w:sz="4" w:space="0" w:color="auto"/>
              <w:left w:val="single" w:sz="4" w:space="0" w:color="auto"/>
              <w:bottom w:val="single" w:sz="4" w:space="0" w:color="auto"/>
              <w:right w:val="single" w:sz="4" w:space="0" w:color="auto"/>
            </w:tcBorders>
            <w:vAlign w:val="center"/>
          </w:tcPr>
          <w:p w14:paraId="60D6A31B" w14:textId="77777777" w:rsidR="0002551A" w:rsidRPr="00A56F97" w:rsidRDefault="0002551A" w:rsidP="001422EC">
            <w:r w:rsidRPr="00A56F97">
              <w:t>Вимірювання імпедансу електродів</w:t>
            </w:r>
          </w:p>
        </w:tc>
        <w:tc>
          <w:tcPr>
            <w:tcW w:w="2126" w:type="dxa"/>
            <w:tcBorders>
              <w:top w:val="single" w:sz="4" w:space="0" w:color="auto"/>
              <w:left w:val="single" w:sz="4" w:space="0" w:color="auto"/>
              <w:bottom w:val="single" w:sz="4" w:space="0" w:color="auto"/>
              <w:right w:val="single" w:sz="4" w:space="0" w:color="auto"/>
            </w:tcBorders>
            <w:vAlign w:val="center"/>
          </w:tcPr>
          <w:p w14:paraId="253C1A8D" w14:textId="77777777" w:rsidR="0002551A" w:rsidRPr="00A56F97" w:rsidRDefault="0002551A" w:rsidP="001422EC">
            <w:r w:rsidRPr="00A56F97">
              <w:t>не гірше ніж від 0 до 100 кОм</w:t>
            </w:r>
          </w:p>
        </w:tc>
        <w:tc>
          <w:tcPr>
            <w:tcW w:w="1985" w:type="dxa"/>
            <w:tcBorders>
              <w:top w:val="single" w:sz="4" w:space="0" w:color="auto"/>
              <w:left w:val="single" w:sz="4" w:space="0" w:color="auto"/>
              <w:bottom w:val="single" w:sz="4" w:space="0" w:color="auto"/>
              <w:right w:val="single" w:sz="4" w:space="0" w:color="auto"/>
            </w:tcBorders>
            <w:vAlign w:val="center"/>
          </w:tcPr>
          <w:p w14:paraId="0DD3619A" w14:textId="77777777" w:rsidR="0002551A" w:rsidRPr="00A56F97" w:rsidRDefault="0002551A" w:rsidP="001422EC"/>
        </w:tc>
      </w:tr>
      <w:tr w:rsidR="0002551A" w:rsidRPr="00A56F97" w14:paraId="2EB11CC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F34B52B" w14:textId="77777777" w:rsidR="0002551A" w:rsidRPr="00A56F97" w:rsidRDefault="0002551A" w:rsidP="001422EC">
            <w:pPr>
              <w:jc w:val="center"/>
            </w:pPr>
            <w:r w:rsidRPr="00A56F97">
              <w:t>21.</w:t>
            </w:r>
          </w:p>
        </w:tc>
        <w:tc>
          <w:tcPr>
            <w:tcW w:w="9610" w:type="dxa"/>
            <w:gridSpan w:val="3"/>
            <w:tcBorders>
              <w:top w:val="single" w:sz="4" w:space="0" w:color="auto"/>
              <w:left w:val="single" w:sz="4" w:space="0" w:color="auto"/>
              <w:bottom w:val="single" w:sz="4" w:space="0" w:color="auto"/>
              <w:right w:val="single" w:sz="4" w:space="0" w:color="auto"/>
            </w:tcBorders>
            <w:vAlign w:val="center"/>
          </w:tcPr>
          <w:p w14:paraId="7416EDE3" w14:textId="77777777" w:rsidR="0002551A" w:rsidRPr="00A56F97" w:rsidRDefault="0002551A" w:rsidP="001422EC">
            <w:pPr>
              <w:rPr>
                <w:b/>
              </w:rPr>
            </w:pPr>
            <w:r w:rsidRPr="00A56F97">
              <w:rPr>
                <w:b/>
              </w:rPr>
              <w:t>Вимоги до програмного забезпечення</w:t>
            </w:r>
          </w:p>
        </w:tc>
      </w:tr>
      <w:tr w:rsidR="0002551A" w:rsidRPr="00A56F97" w14:paraId="01106A94"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BAAEC51" w14:textId="77777777" w:rsidR="0002551A" w:rsidRPr="00A56F97" w:rsidRDefault="0002551A" w:rsidP="001422EC">
            <w:pPr>
              <w:jc w:val="center"/>
            </w:pPr>
            <w:r w:rsidRPr="00A56F97">
              <w:t>21.1</w:t>
            </w:r>
          </w:p>
        </w:tc>
        <w:tc>
          <w:tcPr>
            <w:tcW w:w="5499" w:type="dxa"/>
            <w:tcBorders>
              <w:top w:val="single" w:sz="4" w:space="0" w:color="auto"/>
              <w:left w:val="single" w:sz="4" w:space="0" w:color="auto"/>
              <w:bottom w:val="single" w:sz="4" w:space="0" w:color="auto"/>
              <w:right w:val="single" w:sz="4" w:space="0" w:color="auto"/>
            </w:tcBorders>
          </w:tcPr>
          <w:p w14:paraId="4738C554" w14:textId="77777777" w:rsidR="0002551A" w:rsidRPr="00A56F97" w:rsidRDefault="0002551A" w:rsidP="001422EC">
            <w:pPr>
              <w:rPr>
                <w:bCs/>
                <w:color w:val="000000"/>
              </w:rPr>
            </w:pPr>
            <w:r w:rsidRPr="00A56F97">
              <w:rPr>
                <w:bCs/>
              </w:rPr>
              <w:t>Програмне забезпечення повинно мати українську мову</w:t>
            </w:r>
          </w:p>
        </w:tc>
        <w:tc>
          <w:tcPr>
            <w:tcW w:w="2126" w:type="dxa"/>
            <w:tcBorders>
              <w:top w:val="single" w:sz="4" w:space="0" w:color="auto"/>
              <w:left w:val="single" w:sz="4" w:space="0" w:color="auto"/>
              <w:bottom w:val="single" w:sz="4" w:space="0" w:color="auto"/>
              <w:right w:val="single" w:sz="4" w:space="0" w:color="auto"/>
            </w:tcBorders>
            <w:vAlign w:val="center"/>
          </w:tcPr>
          <w:p w14:paraId="67F7028D"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A29CFAA" w14:textId="77777777" w:rsidR="0002551A" w:rsidRPr="00A56F97" w:rsidRDefault="0002551A" w:rsidP="001422EC"/>
        </w:tc>
      </w:tr>
      <w:tr w:rsidR="0002551A" w:rsidRPr="00A56F97" w14:paraId="50BB4AB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DD55D9F" w14:textId="77777777" w:rsidR="0002551A" w:rsidRPr="00A56F97" w:rsidRDefault="0002551A" w:rsidP="001422EC">
            <w:pPr>
              <w:jc w:val="center"/>
            </w:pPr>
            <w:r w:rsidRPr="00A56F97">
              <w:t>21.2</w:t>
            </w:r>
          </w:p>
        </w:tc>
        <w:tc>
          <w:tcPr>
            <w:tcW w:w="5499" w:type="dxa"/>
            <w:tcBorders>
              <w:top w:val="single" w:sz="4" w:space="0" w:color="auto"/>
              <w:left w:val="single" w:sz="4" w:space="0" w:color="auto"/>
              <w:bottom w:val="single" w:sz="4" w:space="0" w:color="auto"/>
              <w:right w:val="single" w:sz="4" w:space="0" w:color="auto"/>
            </w:tcBorders>
          </w:tcPr>
          <w:p w14:paraId="2D757CE6" w14:textId="77777777" w:rsidR="0002551A" w:rsidRPr="00A56F97" w:rsidRDefault="0002551A" w:rsidP="001422EC">
            <w:pPr>
              <w:rPr>
                <w:color w:val="000000"/>
              </w:rPr>
            </w:pPr>
            <w:r w:rsidRPr="00A56F97">
              <w:rPr>
                <w:color w:val="000000"/>
              </w:rPr>
              <w:t>Можливість перевірки якості сигналу (</w:t>
            </w:r>
            <w:proofErr w:type="spellStart"/>
            <w:r w:rsidRPr="00A56F97">
              <w:rPr>
                <w:color w:val="000000"/>
              </w:rPr>
              <w:t>імпедансометрія</w:t>
            </w:r>
            <w:proofErr w:type="spellEnd"/>
            <w:r w:rsidRPr="00A56F97">
              <w:rPr>
                <w:color w:val="000000"/>
              </w:rPr>
              <w:t>) на екрані ПК</w:t>
            </w:r>
          </w:p>
        </w:tc>
        <w:tc>
          <w:tcPr>
            <w:tcW w:w="2126" w:type="dxa"/>
            <w:tcBorders>
              <w:top w:val="single" w:sz="4" w:space="0" w:color="auto"/>
              <w:left w:val="single" w:sz="4" w:space="0" w:color="auto"/>
              <w:bottom w:val="single" w:sz="4" w:space="0" w:color="auto"/>
              <w:right w:val="single" w:sz="4" w:space="0" w:color="auto"/>
            </w:tcBorders>
            <w:vAlign w:val="center"/>
          </w:tcPr>
          <w:p w14:paraId="0F45445F"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6F5CA88E" w14:textId="77777777" w:rsidR="0002551A" w:rsidRPr="00A56F97" w:rsidRDefault="0002551A" w:rsidP="001422EC"/>
        </w:tc>
      </w:tr>
      <w:tr w:rsidR="0002551A" w:rsidRPr="00A56F97" w14:paraId="7A203CB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C2D52ED" w14:textId="77777777" w:rsidR="0002551A" w:rsidRPr="00A56F97" w:rsidRDefault="0002551A" w:rsidP="001422EC">
            <w:pPr>
              <w:jc w:val="center"/>
            </w:pPr>
            <w:r w:rsidRPr="00A56F97">
              <w:t>21.3</w:t>
            </w:r>
          </w:p>
        </w:tc>
        <w:tc>
          <w:tcPr>
            <w:tcW w:w="5499" w:type="dxa"/>
            <w:tcBorders>
              <w:top w:val="single" w:sz="4" w:space="0" w:color="auto"/>
              <w:left w:val="single" w:sz="4" w:space="0" w:color="auto"/>
              <w:bottom w:val="single" w:sz="4" w:space="0" w:color="auto"/>
              <w:right w:val="single" w:sz="4" w:space="0" w:color="auto"/>
            </w:tcBorders>
          </w:tcPr>
          <w:p w14:paraId="31D313C8" w14:textId="77777777" w:rsidR="0002551A" w:rsidRPr="00A56F97" w:rsidRDefault="0002551A" w:rsidP="001422EC">
            <w:pPr>
              <w:rPr>
                <w:color w:val="000000"/>
              </w:rPr>
            </w:pPr>
            <w:r w:rsidRPr="00A56F97">
              <w:rPr>
                <w:color w:val="000000"/>
              </w:rPr>
              <w:t>Можливість створення та збереження  бази даних пацієнтів та їх записів</w:t>
            </w:r>
          </w:p>
        </w:tc>
        <w:tc>
          <w:tcPr>
            <w:tcW w:w="2126" w:type="dxa"/>
            <w:tcBorders>
              <w:top w:val="single" w:sz="4" w:space="0" w:color="auto"/>
              <w:left w:val="single" w:sz="4" w:space="0" w:color="auto"/>
              <w:bottom w:val="single" w:sz="4" w:space="0" w:color="auto"/>
              <w:right w:val="single" w:sz="4" w:space="0" w:color="auto"/>
            </w:tcBorders>
            <w:vAlign w:val="center"/>
          </w:tcPr>
          <w:p w14:paraId="09AAB6A7"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52DD3B8" w14:textId="77777777" w:rsidR="0002551A" w:rsidRPr="00A56F97" w:rsidRDefault="0002551A" w:rsidP="001422EC"/>
        </w:tc>
      </w:tr>
      <w:tr w:rsidR="0002551A" w:rsidRPr="00A56F97" w14:paraId="5049125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1C72B73" w14:textId="77777777" w:rsidR="0002551A" w:rsidRPr="00A56F97" w:rsidRDefault="0002551A" w:rsidP="001422EC">
            <w:pPr>
              <w:jc w:val="center"/>
            </w:pPr>
            <w:r w:rsidRPr="00A56F97">
              <w:t>21.4</w:t>
            </w:r>
          </w:p>
        </w:tc>
        <w:tc>
          <w:tcPr>
            <w:tcW w:w="5499" w:type="dxa"/>
            <w:tcBorders>
              <w:top w:val="single" w:sz="4" w:space="0" w:color="auto"/>
              <w:left w:val="single" w:sz="4" w:space="0" w:color="auto"/>
              <w:bottom w:val="single" w:sz="4" w:space="0" w:color="auto"/>
              <w:right w:val="single" w:sz="4" w:space="0" w:color="auto"/>
            </w:tcBorders>
          </w:tcPr>
          <w:p w14:paraId="10DAC04F" w14:textId="77777777" w:rsidR="0002551A" w:rsidRPr="00A56F97" w:rsidRDefault="0002551A" w:rsidP="001422EC">
            <w:pPr>
              <w:rPr>
                <w:color w:val="000000"/>
              </w:rPr>
            </w:pPr>
            <w:r w:rsidRPr="00A56F97">
              <w:rPr>
                <w:color w:val="000000"/>
              </w:rPr>
              <w:t>Автоматичний аналіз отриманих даних з можливістю ручного аналізу</w:t>
            </w:r>
          </w:p>
        </w:tc>
        <w:tc>
          <w:tcPr>
            <w:tcW w:w="2126" w:type="dxa"/>
            <w:tcBorders>
              <w:top w:val="single" w:sz="4" w:space="0" w:color="auto"/>
              <w:left w:val="single" w:sz="4" w:space="0" w:color="auto"/>
              <w:bottom w:val="single" w:sz="4" w:space="0" w:color="auto"/>
              <w:right w:val="single" w:sz="4" w:space="0" w:color="auto"/>
            </w:tcBorders>
            <w:vAlign w:val="center"/>
          </w:tcPr>
          <w:p w14:paraId="33104EE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3AF89E0" w14:textId="77777777" w:rsidR="0002551A" w:rsidRPr="00A56F97" w:rsidRDefault="0002551A" w:rsidP="001422EC"/>
        </w:tc>
      </w:tr>
      <w:tr w:rsidR="0002551A" w:rsidRPr="00A56F97" w14:paraId="5585B440"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E509341" w14:textId="77777777" w:rsidR="0002551A" w:rsidRPr="00A56F97" w:rsidRDefault="0002551A" w:rsidP="001422EC">
            <w:pPr>
              <w:jc w:val="center"/>
            </w:pPr>
            <w:r w:rsidRPr="00A56F97">
              <w:t>21.5</w:t>
            </w:r>
          </w:p>
        </w:tc>
        <w:tc>
          <w:tcPr>
            <w:tcW w:w="5499" w:type="dxa"/>
            <w:tcBorders>
              <w:top w:val="single" w:sz="4" w:space="0" w:color="auto"/>
              <w:left w:val="single" w:sz="4" w:space="0" w:color="auto"/>
              <w:bottom w:val="single" w:sz="4" w:space="0" w:color="auto"/>
              <w:right w:val="single" w:sz="4" w:space="0" w:color="auto"/>
            </w:tcBorders>
          </w:tcPr>
          <w:p w14:paraId="142DF8B0" w14:textId="77777777" w:rsidR="0002551A" w:rsidRPr="00A56F97" w:rsidRDefault="0002551A" w:rsidP="001422EC">
            <w:r w:rsidRPr="00A56F97">
              <w:t>Архівування, імпорт, експорт записів</w:t>
            </w:r>
          </w:p>
        </w:tc>
        <w:tc>
          <w:tcPr>
            <w:tcW w:w="2126" w:type="dxa"/>
            <w:tcBorders>
              <w:top w:val="single" w:sz="4" w:space="0" w:color="auto"/>
              <w:left w:val="single" w:sz="4" w:space="0" w:color="auto"/>
              <w:bottom w:val="single" w:sz="4" w:space="0" w:color="auto"/>
              <w:right w:val="single" w:sz="4" w:space="0" w:color="auto"/>
            </w:tcBorders>
            <w:vAlign w:val="center"/>
          </w:tcPr>
          <w:p w14:paraId="42AA23C5"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42B2060" w14:textId="77777777" w:rsidR="0002551A" w:rsidRPr="00A56F97" w:rsidRDefault="0002551A" w:rsidP="001422EC"/>
        </w:tc>
      </w:tr>
      <w:tr w:rsidR="0002551A" w:rsidRPr="00A56F97" w14:paraId="1C0C8CF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560EFFE" w14:textId="77777777" w:rsidR="0002551A" w:rsidRPr="00A56F97" w:rsidRDefault="0002551A" w:rsidP="001422EC">
            <w:pPr>
              <w:jc w:val="center"/>
            </w:pPr>
            <w:r w:rsidRPr="00A56F97">
              <w:t>21.6</w:t>
            </w:r>
          </w:p>
        </w:tc>
        <w:tc>
          <w:tcPr>
            <w:tcW w:w="5499" w:type="dxa"/>
            <w:tcBorders>
              <w:top w:val="single" w:sz="4" w:space="0" w:color="auto"/>
              <w:left w:val="single" w:sz="4" w:space="0" w:color="auto"/>
              <w:bottom w:val="single" w:sz="4" w:space="0" w:color="auto"/>
              <w:right w:val="single" w:sz="4" w:space="0" w:color="auto"/>
            </w:tcBorders>
          </w:tcPr>
          <w:p w14:paraId="72E39699" w14:textId="77777777" w:rsidR="0002551A" w:rsidRPr="00A56F97" w:rsidRDefault="0002551A" w:rsidP="001422EC">
            <w:r w:rsidRPr="00A56F97">
              <w:t>Підтримка міжнародних стандартів передачі медичної інформації</w:t>
            </w:r>
          </w:p>
        </w:tc>
        <w:tc>
          <w:tcPr>
            <w:tcW w:w="2126" w:type="dxa"/>
            <w:tcBorders>
              <w:top w:val="single" w:sz="4" w:space="0" w:color="auto"/>
              <w:left w:val="single" w:sz="4" w:space="0" w:color="auto"/>
              <w:bottom w:val="single" w:sz="4" w:space="0" w:color="auto"/>
              <w:right w:val="single" w:sz="4" w:space="0" w:color="auto"/>
            </w:tcBorders>
            <w:vAlign w:val="center"/>
          </w:tcPr>
          <w:p w14:paraId="201555AF" w14:textId="77777777" w:rsidR="0002551A" w:rsidRPr="00A56F97" w:rsidRDefault="0002551A" w:rsidP="001422EC">
            <w:r w:rsidRPr="00A56F97">
              <w:t>HL7, GDT</w:t>
            </w:r>
          </w:p>
        </w:tc>
        <w:tc>
          <w:tcPr>
            <w:tcW w:w="1985" w:type="dxa"/>
            <w:tcBorders>
              <w:top w:val="single" w:sz="4" w:space="0" w:color="auto"/>
              <w:left w:val="single" w:sz="4" w:space="0" w:color="auto"/>
              <w:bottom w:val="single" w:sz="4" w:space="0" w:color="auto"/>
              <w:right w:val="single" w:sz="4" w:space="0" w:color="auto"/>
            </w:tcBorders>
            <w:vAlign w:val="center"/>
          </w:tcPr>
          <w:p w14:paraId="6D84D5D7" w14:textId="77777777" w:rsidR="0002551A" w:rsidRPr="00A56F97" w:rsidRDefault="0002551A" w:rsidP="001422EC"/>
        </w:tc>
      </w:tr>
      <w:tr w:rsidR="0002551A" w:rsidRPr="00A56F97" w14:paraId="3BA68D50"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887F2DD" w14:textId="77777777" w:rsidR="0002551A" w:rsidRPr="00A56F97" w:rsidRDefault="0002551A" w:rsidP="001422EC">
            <w:pPr>
              <w:jc w:val="center"/>
            </w:pPr>
            <w:r w:rsidRPr="00A56F97">
              <w:t>21.7</w:t>
            </w:r>
          </w:p>
        </w:tc>
        <w:tc>
          <w:tcPr>
            <w:tcW w:w="5499" w:type="dxa"/>
            <w:tcBorders>
              <w:top w:val="single" w:sz="4" w:space="0" w:color="auto"/>
              <w:left w:val="single" w:sz="4" w:space="0" w:color="auto"/>
              <w:bottom w:val="single" w:sz="4" w:space="0" w:color="auto"/>
              <w:right w:val="single" w:sz="4" w:space="0" w:color="auto"/>
            </w:tcBorders>
          </w:tcPr>
          <w:p w14:paraId="027CBEB0" w14:textId="77777777" w:rsidR="0002551A" w:rsidRPr="00A56F97" w:rsidRDefault="0002551A" w:rsidP="001422EC">
            <w:r w:rsidRPr="00A56F97">
              <w:t xml:space="preserve">Можливість передачі даних і звітів в форматі </w:t>
            </w:r>
            <w:proofErr w:type="spellStart"/>
            <w:r w:rsidRPr="00A56F97">
              <w:t>Exel</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6AC1479"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29A11B8" w14:textId="77777777" w:rsidR="0002551A" w:rsidRPr="00A56F97" w:rsidRDefault="0002551A" w:rsidP="001422EC"/>
        </w:tc>
      </w:tr>
      <w:tr w:rsidR="0002551A" w:rsidRPr="00A56F97" w14:paraId="7C2B9EB0"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F87F99B" w14:textId="77777777" w:rsidR="0002551A" w:rsidRPr="00A56F97" w:rsidRDefault="0002551A" w:rsidP="001422EC">
            <w:pPr>
              <w:jc w:val="center"/>
            </w:pPr>
            <w:r w:rsidRPr="00A56F97">
              <w:t>21.8</w:t>
            </w:r>
          </w:p>
        </w:tc>
        <w:tc>
          <w:tcPr>
            <w:tcW w:w="5499" w:type="dxa"/>
            <w:tcBorders>
              <w:top w:val="single" w:sz="4" w:space="0" w:color="auto"/>
              <w:left w:val="single" w:sz="4" w:space="0" w:color="auto"/>
              <w:bottom w:val="single" w:sz="4" w:space="0" w:color="auto"/>
              <w:right w:val="single" w:sz="4" w:space="0" w:color="auto"/>
            </w:tcBorders>
            <w:vAlign w:val="center"/>
          </w:tcPr>
          <w:p w14:paraId="1E7FB907" w14:textId="77777777" w:rsidR="0002551A" w:rsidRPr="00A56F97" w:rsidRDefault="0002551A" w:rsidP="001422EC">
            <w:r w:rsidRPr="00A56F97">
              <w:t>Підтримка стандартного монтажу сенсорів відповідно рекомендаціям AASM</w:t>
            </w:r>
          </w:p>
        </w:tc>
        <w:tc>
          <w:tcPr>
            <w:tcW w:w="2126" w:type="dxa"/>
            <w:tcBorders>
              <w:top w:val="single" w:sz="4" w:space="0" w:color="auto"/>
              <w:left w:val="single" w:sz="4" w:space="0" w:color="auto"/>
              <w:bottom w:val="single" w:sz="4" w:space="0" w:color="auto"/>
              <w:right w:val="single" w:sz="4" w:space="0" w:color="auto"/>
            </w:tcBorders>
            <w:vAlign w:val="center"/>
          </w:tcPr>
          <w:p w14:paraId="24EA15FD"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35A5996" w14:textId="77777777" w:rsidR="0002551A" w:rsidRPr="00A56F97" w:rsidRDefault="0002551A" w:rsidP="001422EC"/>
        </w:tc>
      </w:tr>
      <w:tr w:rsidR="0002551A" w:rsidRPr="00A56F97" w14:paraId="662F07F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073C5EB" w14:textId="77777777" w:rsidR="0002551A" w:rsidRPr="00A56F97" w:rsidRDefault="0002551A" w:rsidP="001422EC">
            <w:pPr>
              <w:jc w:val="center"/>
            </w:pPr>
            <w:r w:rsidRPr="00A56F97">
              <w:t>21.9</w:t>
            </w:r>
          </w:p>
        </w:tc>
        <w:tc>
          <w:tcPr>
            <w:tcW w:w="5499" w:type="dxa"/>
            <w:tcBorders>
              <w:top w:val="single" w:sz="4" w:space="0" w:color="auto"/>
              <w:left w:val="single" w:sz="4" w:space="0" w:color="auto"/>
              <w:bottom w:val="single" w:sz="4" w:space="0" w:color="auto"/>
              <w:right w:val="single" w:sz="4" w:space="0" w:color="auto"/>
            </w:tcBorders>
            <w:vAlign w:val="center"/>
          </w:tcPr>
          <w:p w14:paraId="647C8523" w14:textId="77777777" w:rsidR="0002551A" w:rsidRPr="00A56F97" w:rsidRDefault="0002551A" w:rsidP="001422EC">
            <w:r w:rsidRPr="00A56F97">
              <w:t>Можливість створення лікарем власного монтажу сенсорів</w:t>
            </w:r>
          </w:p>
        </w:tc>
        <w:tc>
          <w:tcPr>
            <w:tcW w:w="2126" w:type="dxa"/>
            <w:tcBorders>
              <w:top w:val="single" w:sz="4" w:space="0" w:color="auto"/>
              <w:left w:val="single" w:sz="4" w:space="0" w:color="auto"/>
              <w:bottom w:val="single" w:sz="4" w:space="0" w:color="auto"/>
              <w:right w:val="single" w:sz="4" w:space="0" w:color="auto"/>
            </w:tcBorders>
            <w:vAlign w:val="center"/>
          </w:tcPr>
          <w:p w14:paraId="180C7578"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10349B2" w14:textId="77777777" w:rsidR="0002551A" w:rsidRPr="00A56F97" w:rsidRDefault="0002551A" w:rsidP="001422EC"/>
        </w:tc>
      </w:tr>
      <w:tr w:rsidR="0002551A" w:rsidRPr="00A56F97" w14:paraId="4B440ED4"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5520B9D" w14:textId="77777777" w:rsidR="0002551A" w:rsidRPr="00A56F97" w:rsidRDefault="0002551A" w:rsidP="001422EC">
            <w:pPr>
              <w:jc w:val="center"/>
            </w:pPr>
            <w:r w:rsidRPr="00A56F97">
              <w:t>21.10</w:t>
            </w:r>
          </w:p>
        </w:tc>
        <w:tc>
          <w:tcPr>
            <w:tcW w:w="5499" w:type="dxa"/>
            <w:tcBorders>
              <w:top w:val="single" w:sz="4" w:space="0" w:color="auto"/>
              <w:left w:val="single" w:sz="4" w:space="0" w:color="auto"/>
              <w:bottom w:val="single" w:sz="4" w:space="0" w:color="auto"/>
              <w:right w:val="single" w:sz="4" w:space="0" w:color="auto"/>
            </w:tcBorders>
            <w:vAlign w:val="center"/>
          </w:tcPr>
          <w:p w14:paraId="2794614D" w14:textId="77777777" w:rsidR="0002551A" w:rsidRPr="00A56F97" w:rsidRDefault="0002551A" w:rsidP="001422EC">
            <w:r w:rsidRPr="00A56F97">
              <w:t xml:space="preserve">Автоматичне створення графіка </w:t>
            </w:r>
            <w:proofErr w:type="spellStart"/>
            <w:r w:rsidRPr="00A56F97">
              <w:t>Пуанкаре</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2658398"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B760FAD" w14:textId="77777777" w:rsidR="0002551A" w:rsidRPr="00A56F97" w:rsidRDefault="0002551A" w:rsidP="001422EC"/>
        </w:tc>
      </w:tr>
      <w:tr w:rsidR="0002551A" w:rsidRPr="00A56F97" w14:paraId="67D6ABB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CF9C795" w14:textId="77777777" w:rsidR="0002551A" w:rsidRPr="00A56F97" w:rsidRDefault="0002551A" w:rsidP="001422EC">
            <w:pPr>
              <w:jc w:val="center"/>
            </w:pPr>
            <w:r w:rsidRPr="00A56F97">
              <w:t>21.11</w:t>
            </w:r>
          </w:p>
        </w:tc>
        <w:tc>
          <w:tcPr>
            <w:tcW w:w="5499" w:type="dxa"/>
            <w:tcBorders>
              <w:top w:val="single" w:sz="4" w:space="0" w:color="auto"/>
              <w:left w:val="single" w:sz="4" w:space="0" w:color="auto"/>
              <w:bottom w:val="single" w:sz="4" w:space="0" w:color="auto"/>
              <w:right w:val="single" w:sz="4" w:space="0" w:color="auto"/>
            </w:tcBorders>
            <w:vAlign w:val="center"/>
          </w:tcPr>
          <w:p w14:paraId="656A4AE3" w14:textId="77777777" w:rsidR="0002551A" w:rsidRPr="00A56F97" w:rsidRDefault="0002551A" w:rsidP="001422EC">
            <w:r w:rsidRPr="00A56F97">
              <w:t>Створення таблиці подій</w:t>
            </w:r>
          </w:p>
        </w:tc>
        <w:tc>
          <w:tcPr>
            <w:tcW w:w="2126" w:type="dxa"/>
            <w:tcBorders>
              <w:top w:val="single" w:sz="4" w:space="0" w:color="auto"/>
              <w:left w:val="single" w:sz="4" w:space="0" w:color="auto"/>
              <w:bottom w:val="single" w:sz="4" w:space="0" w:color="auto"/>
              <w:right w:val="single" w:sz="4" w:space="0" w:color="auto"/>
            </w:tcBorders>
            <w:vAlign w:val="center"/>
          </w:tcPr>
          <w:p w14:paraId="39C7C34D"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F9C3CD6" w14:textId="77777777" w:rsidR="0002551A" w:rsidRPr="00A56F97" w:rsidRDefault="0002551A" w:rsidP="001422EC"/>
        </w:tc>
      </w:tr>
      <w:tr w:rsidR="0002551A" w:rsidRPr="00A56F97" w14:paraId="1B1E0AB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187753C" w14:textId="77777777" w:rsidR="0002551A" w:rsidRPr="00A56F97" w:rsidRDefault="0002551A" w:rsidP="001422EC">
            <w:pPr>
              <w:jc w:val="center"/>
            </w:pPr>
            <w:r w:rsidRPr="00A56F97">
              <w:t>21.12</w:t>
            </w:r>
          </w:p>
        </w:tc>
        <w:tc>
          <w:tcPr>
            <w:tcW w:w="5499" w:type="dxa"/>
            <w:tcBorders>
              <w:top w:val="single" w:sz="4" w:space="0" w:color="auto"/>
              <w:left w:val="single" w:sz="4" w:space="0" w:color="auto"/>
              <w:bottom w:val="single" w:sz="4" w:space="0" w:color="auto"/>
              <w:right w:val="single" w:sz="4" w:space="0" w:color="auto"/>
            </w:tcBorders>
            <w:vAlign w:val="center"/>
          </w:tcPr>
          <w:p w14:paraId="34A95723" w14:textId="77777777" w:rsidR="0002551A" w:rsidRPr="00A56F97" w:rsidRDefault="0002551A" w:rsidP="001422EC">
            <w:r w:rsidRPr="00A56F97">
              <w:t>Функція картування головного мозку</w:t>
            </w:r>
          </w:p>
        </w:tc>
        <w:tc>
          <w:tcPr>
            <w:tcW w:w="2126" w:type="dxa"/>
            <w:tcBorders>
              <w:top w:val="single" w:sz="4" w:space="0" w:color="auto"/>
              <w:left w:val="single" w:sz="4" w:space="0" w:color="auto"/>
              <w:bottom w:val="single" w:sz="4" w:space="0" w:color="auto"/>
              <w:right w:val="single" w:sz="4" w:space="0" w:color="auto"/>
            </w:tcBorders>
            <w:vAlign w:val="center"/>
          </w:tcPr>
          <w:p w14:paraId="5F80B979"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6858360A" w14:textId="77777777" w:rsidR="0002551A" w:rsidRPr="00A56F97" w:rsidRDefault="0002551A" w:rsidP="001422EC"/>
        </w:tc>
      </w:tr>
      <w:tr w:rsidR="0002551A" w:rsidRPr="00A56F97" w14:paraId="15C0F6DA"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A8E6D64" w14:textId="77777777" w:rsidR="0002551A" w:rsidRPr="00A56F97" w:rsidRDefault="0002551A" w:rsidP="001422EC">
            <w:pPr>
              <w:jc w:val="center"/>
            </w:pPr>
            <w:r w:rsidRPr="00A56F97">
              <w:t>21.13</w:t>
            </w:r>
          </w:p>
        </w:tc>
        <w:tc>
          <w:tcPr>
            <w:tcW w:w="5499" w:type="dxa"/>
            <w:tcBorders>
              <w:top w:val="single" w:sz="4" w:space="0" w:color="auto"/>
              <w:left w:val="single" w:sz="4" w:space="0" w:color="auto"/>
              <w:bottom w:val="single" w:sz="4" w:space="0" w:color="auto"/>
              <w:right w:val="single" w:sz="4" w:space="0" w:color="auto"/>
            </w:tcBorders>
            <w:vAlign w:val="center"/>
          </w:tcPr>
          <w:p w14:paraId="75077DC6" w14:textId="77777777" w:rsidR="0002551A" w:rsidRPr="00A56F97" w:rsidRDefault="0002551A" w:rsidP="001422EC">
            <w:r w:rsidRPr="00A56F97">
              <w:t>Можливість налаштування фільтрів по кожному каналу окремо</w:t>
            </w:r>
          </w:p>
        </w:tc>
        <w:tc>
          <w:tcPr>
            <w:tcW w:w="2126" w:type="dxa"/>
            <w:tcBorders>
              <w:top w:val="single" w:sz="4" w:space="0" w:color="auto"/>
              <w:left w:val="single" w:sz="4" w:space="0" w:color="auto"/>
              <w:bottom w:val="single" w:sz="4" w:space="0" w:color="auto"/>
              <w:right w:val="single" w:sz="4" w:space="0" w:color="auto"/>
            </w:tcBorders>
            <w:vAlign w:val="center"/>
          </w:tcPr>
          <w:p w14:paraId="3B711D13"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D753D63" w14:textId="77777777" w:rsidR="0002551A" w:rsidRPr="00A56F97" w:rsidRDefault="0002551A" w:rsidP="001422EC"/>
        </w:tc>
      </w:tr>
      <w:tr w:rsidR="0002551A" w:rsidRPr="00A56F97" w14:paraId="324EC133"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6CAD4A6" w14:textId="77777777" w:rsidR="0002551A" w:rsidRPr="00A56F97" w:rsidRDefault="0002551A" w:rsidP="001422EC">
            <w:pPr>
              <w:jc w:val="center"/>
            </w:pPr>
            <w:r w:rsidRPr="00A56F97">
              <w:t>21.14</w:t>
            </w:r>
          </w:p>
        </w:tc>
        <w:tc>
          <w:tcPr>
            <w:tcW w:w="5499" w:type="dxa"/>
            <w:tcBorders>
              <w:top w:val="single" w:sz="4" w:space="0" w:color="auto"/>
              <w:left w:val="single" w:sz="4" w:space="0" w:color="auto"/>
              <w:bottom w:val="single" w:sz="4" w:space="0" w:color="auto"/>
              <w:right w:val="single" w:sz="4" w:space="0" w:color="auto"/>
            </w:tcBorders>
            <w:vAlign w:val="center"/>
          </w:tcPr>
          <w:p w14:paraId="4E4CBAC5" w14:textId="77777777" w:rsidR="0002551A" w:rsidRPr="00A56F97" w:rsidRDefault="0002551A" w:rsidP="001422EC">
            <w:r w:rsidRPr="00A56F97">
              <w:t>Синхронізація відео запису з даними, що зареєстровані рекордером</w:t>
            </w:r>
          </w:p>
        </w:tc>
        <w:tc>
          <w:tcPr>
            <w:tcW w:w="2126" w:type="dxa"/>
            <w:tcBorders>
              <w:top w:val="single" w:sz="4" w:space="0" w:color="auto"/>
              <w:left w:val="single" w:sz="4" w:space="0" w:color="auto"/>
              <w:bottom w:val="single" w:sz="4" w:space="0" w:color="auto"/>
              <w:right w:val="single" w:sz="4" w:space="0" w:color="auto"/>
            </w:tcBorders>
            <w:vAlign w:val="center"/>
          </w:tcPr>
          <w:p w14:paraId="70A608EE"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CB18BD9" w14:textId="77777777" w:rsidR="0002551A" w:rsidRPr="00A56F97" w:rsidRDefault="0002551A" w:rsidP="001422EC"/>
        </w:tc>
      </w:tr>
      <w:tr w:rsidR="0002551A" w:rsidRPr="00A56F97" w14:paraId="3A462CC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256924E" w14:textId="77777777" w:rsidR="0002551A" w:rsidRPr="00A56F97" w:rsidRDefault="0002551A" w:rsidP="001422EC">
            <w:pPr>
              <w:jc w:val="center"/>
            </w:pPr>
            <w:r w:rsidRPr="00A56F97">
              <w:t>21.15</w:t>
            </w:r>
          </w:p>
        </w:tc>
        <w:tc>
          <w:tcPr>
            <w:tcW w:w="5499" w:type="dxa"/>
            <w:tcBorders>
              <w:top w:val="single" w:sz="4" w:space="0" w:color="auto"/>
              <w:left w:val="single" w:sz="4" w:space="0" w:color="auto"/>
              <w:bottom w:val="single" w:sz="4" w:space="0" w:color="auto"/>
              <w:right w:val="single" w:sz="4" w:space="0" w:color="auto"/>
            </w:tcBorders>
            <w:vAlign w:val="center"/>
          </w:tcPr>
          <w:p w14:paraId="1E376679" w14:textId="77777777" w:rsidR="0002551A" w:rsidRPr="00A56F97" w:rsidRDefault="0002551A" w:rsidP="001422EC">
            <w:r w:rsidRPr="00A56F97">
              <w:t>Можливість налаштування власних варіантів заключень</w:t>
            </w:r>
          </w:p>
        </w:tc>
        <w:tc>
          <w:tcPr>
            <w:tcW w:w="2126" w:type="dxa"/>
            <w:tcBorders>
              <w:top w:val="single" w:sz="4" w:space="0" w:color="auto"/>
              <w:left w:val="single" w:sz="4" w:space="0" w:color="auto"/>
              <w:bottom w:val="single" w:sz="4" w:space="0" w:color="auto"/>
              <w:right w:val="single" w:sz="4" w:space="0" w:color="auto"/>
            </w:tcBorders>
            <w:vAlign w:val="center"/>
          </w:tcPr>
          <w:p w14:paraId="4E62E2E8"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2A7CBE7" w14:textId="77777777" w:rsidR="0002551A" w:rsidRPr="00A56F97" w:rsidRDefault="0002551A" w:rsidP="001422EC"/>
        </w:tc>
      </w:tr>
      <w:tr w:rsidR="0002551A" w:rsidRPr="00A56F97" w14:paraId="3D4E5C0D"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131335A" w14:textId="77777777" w:rsidR="0002551A" w:rsidRPr="00A56F97" w:rsidRDefault="0002551A" w:rsidP="001422EC">
            <w:pPr>
              <w:jc w:val="center"/>
            </w:pPr>
            <w:r w:rsidRPr="00A56F97">
              <w:t>21.16</w:t>
            </w:r>
          </w:p>
        </w:tc>
        <w:tc>
          <w:tcPr>
            <w:tcW w:w="5499" w:type="dxa"/>
            <w:tcBorders>
              <w:top w:val="single" w:sz="4" w:space="0" w:color="auto"/>
              <w:left w:val="single" w:sz="4" w:space="0" w:color="auto"/>
              <w:bottom w:val="single" w:sz="4" w:space="0" w:color="auto"/>
              <w:right w:val="single" w:sz="4" w:space="0" w:color="auto"/>
            </w:tcBorders>
            <w:vAlign w:val="center"/>
          </w:tcPr>
          <w:p w14:paraId="478BC1BC" w14:textId="77777777" w:rsidR="0002551A" w:rsidRPr="00A56F97" w:rsidRDefault="0002551A" w:rsidP="001422EC">
            <w:r w:rsidRPr="00A56F97">
              <w:t>Автоматичне створення звіту по респіраторним подіям</w:t>
            </w:r>
          </w:p>
        </w:tc>
        <w:tc>
          <w:tcPr>
            <w:tcW w:w="2126" w:type="dxa"/>
            <w:tcBorders>
              <w:top w:val="single" w:sz="4" w:space="0" w:color="auto"/>
              <w:left w:val="single" w:sz="4" w:space="0" w:color="auto"/>
              <w:bottom w:val="single" w:sz="4" w:space="0" w:color="auto"/>
              <w:right w:val="single" w:sz="4" w:space="0" w:color="auto"/>
            </w:tcBorders>
            <w:vAlign w:val="center"/>
          </w:tcPr>
          <w:p w14:paraId="5794326C"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6B5F2D00" w14:textId="77777777" w:rsidR="0002551A" w:rsidRPr="00A56F97" w:rsidRDefault="0002551A" w:rsidP="001422EC"/>
        </w:tc>
      </w:tr>
      <w:tr w:rsidR="0002551A" w:rsidRPr="00A56F97" w14:paraId="46FFF84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22E2CBA" w14:textId="77777777" w:rsidR="0002551A" w:rsidRPr="00A56F97" w:rsidRDefault="0002551A" w:rsidP="001422EC">
            <w:pPr>
              <w:jc w:val="center"/>
            </w:pPr>
            <w:r w:rsidRPr="00A56F97">
              <w:t>21.17</w:t>
            </w:r>
          </w:p>
        </w:tc>
        <w:tc>
          <w:tcPr>
            <w:tcW w:w="5499" w:type="dxa"/>
            <w:tcBorders>
              <w:top w:val="single" w:sz="4" w:space="0" w:color="auto"/>
              <w:left w:val="single" w:sz="4" w:space="0" w:color="auto"/>
              <w:bottom w:val="single" w:sz="4" w:space="0" w:color="auto"/>
              <w:right w:val="single" w:sz="4" w:space="0" w:color="auto"/>
            </w:tcBorders>
            <w:vAlign w:val="center"/>
          </w:tcPr>
          <w:p w14:paraId="4076926B" w14:textId="77777777" w:rsidR="0002551A" w:rsidRPr="00A56F97" w:rsidRDefault="0002551A" w:rsidP="001422EC">
            <w:r w:rsidRPr="00A56F97">
              <w:t>Автоматичне створення звіту по SpO2</w:t>
            </w:r>
          </w:p>
        </w:tc>
        <w:tc>
          <w:tcPr>
            <w:tcW w:w="2126" w:type="dxa"/>
            <w:tcBorders>
              <w:top w:val="single" w:sz="4" w:space="0" w:color="auto"/>
              <w:left w:val="single" w:sz="4" w:space="0" w:color="auto"/>
              <w:bottom w:val="single" w:sz="4" w:space="0" w:color="auto"/>
              <w:right w:val="single" w:sz="4" w:space="0" w:color="auto"/>
            </w:tcBorders>
            <w:vAlign w:val="center"/>
          </w:tcPr>
          <w:p w14:paraId="1FDBEB37"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52DB6D61" w14:textId="77777777" w:rsidR="0002551A" w:rsidRPr="00A56F97" w:rsidRDefault="0002551A" w:rsidP="001422EC"/>
        </w:tc>
      </w:tr>
      <w:tr w:rsidR="0002551A" w:rsidRPr="00A56F97" w14:paraId="12AFAF4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4E3C388" w14:textId="77777777" w:rsidR="0002551A" w:rsidRPr="00A56F97" w:rsidRDefault="0002551A" w:rsidP="001422EC">
            <w:pPr>
              <w:jc w:val="center"/>
            </w:pPr>
            <w:r w:rsidRPr="00A56F97">
              <w:t>21.18</w:t>
            </w:r>
          </w:p>
        </w:tc>
        <w:tc>
          <w:tcPr>
            <w:tcW w:w="5499" w:type="dxa"/>
            <w:tcBorders>
              <w:top w:val="single" w:sz="4" w:space="0" w:color="auto"/>
              <w:left w:val="single" w:sz="4" w:space="0" w:color="auto"/>
              <w:bottom w:val="single" w:sz="4" w:space="0" w:color="auto"/>
              <w:right w:val="single" w:sz="4" w:space="0" w:color="auto"/>
            </w:tcBorders>
            <w:vAlign w:val="center"/>
          </w:tcPr>
          <w:p w14:paraId="10D12428" w14:textId="77777777" w:rsidR="0002551A" w:rsidRPr="00A56F97" w:rsidRDefault="0002551A" w:rsidP="001422EC">
            <w:r w:rsidRPr="00A56F97">
              <w:t>Автоматичне створення звіту по ЧСС</w:t>
            </w:r>
          </w:p>
        </w:tc>
        <w:tc>
          <w:tcPr>
            <w:tcW w:w="2126" w:type="dxa"/>
            <w:tcBorders>
              <w:top w:val="single" w:sz="4" w:space="0" w:color="auto"/>
              <w:left w:val="single" w:sz="4" w:space="0" w:color="auto"/>
              <w:bottom w:val="single" w:sz="4" w:space="0" w:color="auto"/>
              <w:right w:val="single" w:sz="4" w:space="0" w:color="auto"/>
            </w:tcBorders>
            <w:vAlign w:val="center"/>
          </w:tcPr>
          <w:p w14:paraId="4264CDA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0323F35" w14:textId="77777777" w:rsidR="0002551A" w:rsidRPr="00A56F97" w:rsidRDefault="0002551A" w:rsidP="001422EC"/>
        </w:tc>
      </w:tr>
      <w:tr w:rsidR="0002551A" w:rsidRPr="00A56F97" w14:paraId="0ED7397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8E49E51" w14:textId="77777777" w:rsidR="0002551A" w:rsidRPr="00A56F97" w:rsidRDefault="0002551A" w:rsidP="001422EC">
            <w:pPr>
              <w:jc w:val="center"/>
            </w:pPr>
            <w:r w:rsidRPr="00A56F97">
              <w:t>21.19</w:t>
            </w:r>
          </w:p>
        </w:tc>
        <w:tc>
          <w:tcPr>
            <w:tcW w:w="5499" w:type="dxa"/>
            <w:tcBorders>
              <w:top w:val="single" w:sz="4" w:space="0" w:color="auto"/>
              <w:left w:val="single" w:sz="4" w:space="0" w:color="auto"/>
              <w:bottom w:val="single" w:sz="4" w:space="0" w:color="auto"/>
              <w:right w:val="single" w:sz="4" w:space="0" w:color="auto"/>
            </w:tcBorders>
            <w:vAlign w:val="center"/>
          </w:tcPr>
          <w:p w14:paraId="759A93F7" w14:textId="77777777" w:rsidR="0002551A" w:rsidRPr="00A56F97" w:rsidRDefault="0002551A" w:rsidP="001422EC">
            <w:r w:rsidRPr="00A56F97">
              <w:t>Автоматичне створення звіту по PLM (Періодичний рух ніг пацієнта)</w:t>
            </w:r>
          </w:p>
        </w:tc>
        <w:tc>
          <w:tcPr>
            <w:tcW w:w="2126" w:type="dxa"/>
            <w:tcBorders>
              <w:top w:val="single" w:sz="4" w:space="0" w:color="auto"/>
              <w:left w:val="single" w:sz="4" w:space="0" w:color="auto"/>
              <w:bottom w:val="single" w:sz="4" w:space="0" w:color="auto"/>
              <w:right w:val="single" w:sz="4" w:space="0" w:color="auto"/>
            </w:tcBorders>
            <w:vAlign w:val="center"/>
          </w:tcPr>
          <w:p w14:paraId="462B6563"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9DD6E25" w14:textId="77777777" w:rsidR="0002551A" w:rsidRPr="00A56F97" w:rsidRDefault="0002551A" w:rsidP="001422EC"/>
        </w:tc>
      </w:tr>
      <w:tr w:rsidR="0002551A" w:rsidRPr="00A56F97" w14:paraId="65194BA3"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1C54527" w14:textId="77777777" w:rsidR="0002551A" w:rsidRPr="00A56F97" w:rsidRDefault="0002551A" w:rsidP="001422EC">
            <w:pPr>
              <w:jc w:val="center"/>
            </w:pPr>
            <w:r w:rsidRPr="00A56F97">
              <w:t>21.20</w:t>
            </w:r>
          </w:p>
        </w:tc>
        <w:tc>
          <w:tcPr>
            <w:tcW w:w="5499" w:type="dxa"/>
            <w:tcBorders>
              <w:top w:val="single" w:sz="4" w:space="0" w:color="auto"/>
              <w:left w:val="single" w:sz="4" w:space="0" w:color="auto"/>
              <w:bottom w:val="single" w:sz="4" w:space="0" w:color="auto"/>
              <w:right w:val="single" w:sz="4" w:space="0" w:color="auto"/>
            </w:tcBorders>
            <w:vAlign w:val="center"/>
          </w:tcPr>
          <w:p w14:paraId="37FAD3B8" w14:textId="77777777" w:rsidR="0002551A" w:rsidRPr="00A56F97" w:rsidRDefault="0002551A" w:rsidP="001422EC">
            <w:r w:rsidRPr="00A56F97">
              <w:t>Автоматичне створення звіту по Прокиданням (</w:t>
            </w:r>
            <w:proofErr w:type="spellStart"/>
            <w:r w:rsidRPr="00A56F97">
              <w:t>Arousal</w:t>
            </w:r>
            <w:proofErr w:type="spellEnd"/>
            <w:r w:rsidRPr="00A56F97">
              <w:t>)</w:t>
            </w:r>
          </w:p>
        </w:tc>
        <w:tc>
          <w:tcPr>
            <w:tcW w:w="2126" w:type="dxa"/>
            <w:tcBorders>
              <w:top w:val="single" w:sz="4" w:space="0" w:color="auto"/>
              <w:left w:val="single" w:sz="4" w:space="0" w:color="auto"/>
              <w:bottom w:val="single" w:sz="4" w:space="0" w:color="auto"/>
              <w:right w:val="single" w:sz="4" w:space="0" w:color="auto"/>
            </w:tcBorders>
            <w:vAlign w:val="center"/>
          </w:tcPr>
          <w:p w14:paraId="2C98F8B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38A20CF" w14:textId="77777777" w:rsidR="0002551A" w:rsidRPr="00A56F97" w:rsidRDefault="0002551A" w:rsidP="001422EC"/>
        </w:tc>
      </w:tr>
      <w:tr w:rsidR="0002551A" w:rsidRPr="00A56F97" w14:paraId="10069F73"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6778D06" w14:textId="77777777" w:rsidR="0002551A" w:rsidRPr="00A56F97" w:rsidRDefault="0002551A" w:rsidP="001422EC">
            <w:pPr>
              <w:jc w:val="center"/>
            </w:pPr>
            <w:r w:rsidRPr="00A56F97">
              <w:t>21.21</w:t>
            </w:r>
          </w:p>
        </w:tc>
        <w:tc>
          <w:tcPr>
            <w:tcW w:w="5499" w:type="dxa"/>
            <w:tcBorders>
              <w:top w:val="single" w:sz="4" w:space="0" w:color="auto"/>
              <w:left w:val="single" w:sz="4" w:space="0" w:color="auto"/>
              <w:bottom w:val="single" w:sz="4" w:space="0" w:color="auto"/>
              <w:right w:val="single" w:sz="4" w:space="0" w:color="auto"/>
            </w:tcBorders>
            <w:vAlign w:val="center"/>
          </w:tcPr>
          <w:p w14:paraId="0369ECBC" w14:textId="77777777" w:rsidR="0002551A" w:rsidRPr="00A56F97" w:rsidRDefault="0002551A" w:rsidP="001422EC">
            <w:r w:rsidRPr="00A56F97">
              <w:t>Автоматичне створення звіту по Положенню тіла пацієнта</w:t>
            </w:r>
          </w:p>
        </w:tc>
        <w:tc>
          <w:tcPr>
            <w:tcW w:w="2126" w:type="dxa"/>
            <w:tcBorders>
              <w:top w:val="single" w:sz="4" w:space="0" w:color="auto"/>
              <w:left w:val="single" w:sz="4" w:space="0" w:color="auto"/>
              <w:bottom w:val="single" w:sz="4" w:space="0" w:color="auto"/>
              <w:right w:val="single" w:sz="4" w:space="0" w:color="auto"/>
            </w:tcBorders>
            <w:vAlign w:val="center"/>
          </w:tcPr>
          <w:p w14:paraId="11AB9BB3"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F80ECBA" w14:textId="77777777" w:rsidR="0002551A" w:rsidRPr="00A56F97" w:rsidRDefault="0002551A" w:rsidP="001422EC"/>
        </w:tc>
      </w:tr>
      <w:tr w:rsidR="0002551A" w:rsidRPr="00A56F97" w14:paraId="1009419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91FA643" w14:textId="77777777" w:rsidR="0002551A" w:rsidRPr="00A56F97" w:rsidRDefault="0002551A" w:rsidP="001422EC">
            <w:pPr>
              <w:jc w:val="center"/>
            </w:pPr>
            <w:r w:rsidRPr="00A56F97">
              <w:t>21.22</w:t>
            </w:r>
          </w:p>
        </w:tc>
        <w:tc>
          <w:tcPr>
            <w:tcW w:w="5499" w:type="dxa"/>
            <w:tcBorders>
              <w:top w:val="single" w:sz="4" w:space="0" w:color="auto"/>
              <w:left w:val="single" w:sz="4" w:space="0" w:color="auto"/>
              <w:bottom w:val="single" w:sz="4" w:space="0" w:color="auto"/>
              <w:right w:val="single" w:sz="4" w:space="0" w:color="auto"/>
            </w:tcBorders>
            <w:vAlign w:val="center"/>
          </w:tcPr>
          <w:p w14:paraId="7E3A4DF9" w14:textId="77777777" w:rsidR="0002551A" w:rsidRPr="00A56F97" w:rsidRDefault="0002551A" w:rsidP="001422EC">
            <w:r w:rsidRPr="00A56F97">
              <w:t>Автоматичне створення звіту по Хропінню</w:t>
            </w:r>
          </w:p>
        </w:tc>
        <w:tc>
          <w:tcPr>
            <w:tcW w:w="2126" w:type="dxa"/>
            <w:tcBorders>
              <w:top w:val="single" w:sz="4" w:space="0" w:color="auto"/>
              <w:left w:val="single" w:sz="4" w:space="0" w:color="auto"/>
              <w:bottom w:val="single" w:sz="4" w:space="0" w:color="auto"/>
              <w:right w:val="single" w:sz="4" w:space="0" w:color="auto"/>
            </w:tcBorders>
            <w:vAlign w:val="center"/>
          </w:tcPr>
          <w:p w14:paraId="1DCE5068"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EEF5E81" w14:textId="77777777" w:rsidR="0002551A" w:rsidRPr="00A56F97" w:rsidRDefault="0002551A" w:rsidP="001422EC"/>
        </w:tc>
      </w:tr>
      <w:tr w:rsidR="0002551A" w:rsidRPr="00A56F97" w14:paraId="38AEEA8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E26500A" w14:textId="77777777" w:rsidR="0002551A" w:rsidRPr="00A56F97" w:rsidRDefault="0002551A" w:rsidP="001422EC">
            <w:pPr>
              <w:jc w:val="center"/>
            </w:pPr>
            <w:r w:rsidRPr="00A56F97">
              <w:t>21.23</w:t>
            </w:r>
          </w:p>
        </w:tc>
        <w:tc>
          <w:tcPr>
            <w:tcW w:w="5499" w:type="dxa"/>
            <w:tcBorders>
              <w:top w:val="single" w:sz="4" w:space="0" w:color="auto"/>
              <w:left w:val="single" w:sz="4" w:space="0" w:color="auto"/>
              <w:bottom w:val="single" w:sz="4" w:space="0" w:color="auto"/>
              <w:right w:val="single" w:sz="4" w:space="0" w:color="auto"/>
            </w:tcBorders>
            <w:vAlign w:val="center"/>
          </w:tcPr>
          <w:p w14:paraId="2ED97816" w14:textId="77777777" w:rsidR="0002551A" w:rsidRPr="00A56F97" w:rsidRDefault="0002551A" w:rsidP="001422EC">
            <w:r w:rsidRPr="00A56F97">
              <w:t>Автоматичний аналіз стадій сну</w:t>
            </w:r>
          </w:p>
        </w:tc>
        <w:tc>
          <w:tcPr>
            <w:tcW w:w="2126" w:type="dxa"/>
            <w:tcBorders>
              <w:top w:val="single" w:sz="4" w:space="0" w:color="auto"/>
              <w:left w:val="single" w:sz="4" w:space="0" w:color="auto"/>
              <w:bottom w:val="single" w:sz="4" w:space="0" w:color="auto"/>
              <w:right w:val="single" w:sz="4" w:space="0" w:color="auto"/>
            </w:tcBorders>
            <w:vAlign w:val="center"/>
          </w:tcPr>
          <w:p w14:paraId="67E09F69"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F505A8F" w14:textId="77777777" w:rsidR="0002551A" w:rsidRPr="00A56F97" w:rsidRDefault="0002551A" w:rsidP="001422EC"/>
        </w:tc>
      </w:tr>
      <w:tr w:rsidR="0002551A" w:rsidRPr="00A56F97" w14:paraId="36983C1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9672670" w14:textId="77777777" w:rsidR="0002551A" w:rsidRPr="00A56F97" w:rsidRDefault="0002551A" w:rsidP="001422EC">
            <w:pPr>
              <w:jc w:val="center"/>
            </w:pPr>
            <w:r w:rsidRPr="00A56F97">
              <w:t>21.24</w:t>
            </w:r>
          </w:p>
        </w:tc>
        <w:tc>
          <w:tcPr>
            <w:tcW w:w="5499" w:type="dxa"/>
            <w:tcBorders>
              <w:top w:val="single" w:sz="4" w:space="0" w:color="auto"/>
              <w:left w:val="single" w:sz="4" w:space="0" w:color="auto"/>
              <w:bottom w:val="single" w:sz="4" w:space="0" w:color="auto"/>
              <w:right w:val="single" w:sz="4" w:space="0" w:color="auto"/>
            </w:tcBorders>
            <w:vAlign w:val="center"/>
          </w:tcPr>
          <w:p w14:paraId="753A6CC7" w14:textId="77777777" w:rsidR="0002551A" w:rsidRPr="00A56F97" w:rsidRDefault="0002551A" w:rsidP="001422EC">
            <w:r w:rsidRPr="00A56F97">
              <w:t>Автоматичний аналіз артеріального тиску</w:t>
            </w:r>
          </w:p>
        </w:tc>
        <w:tc>
          <w:tcPr>
            <w:tcW w:w="2126" w:type="dxa"/>
            <w:tcBorders>
              <w:top w:val="single" w:sz="4" w:space="0" w:color="auto"/>
              <w:left w:val="single" w:sz="4" w:space="0" w:color="auto"/>
              <w:bottom w:val="single" w:sz="4" w:space="0" w:color="auto"/>
              <w:right w:val="single" w:sz="4" w:space="0" w:color="auto"/>
            </w:tcBorders>
            <w:vAlign w:val="center"/>
          </w:tcPr>
          <w:p w14:paraId="5D6C032E" w14:textId="77777777" w:rsidR="0002551A" w:rsidRPr="00A56F97" w:rsidRDefault="0002551A" w:rsidP="001422EC"/>
        </w:tc>
        <w:tc>
          <w:tcPr>
            <w:tcW w:w="1985" w:type="dxa"/>
            <w:tcBorders>
              <w:top w:val="single" w:sz="4" w:space="0" w:color="auto"/>
              <w:left w:val="single" w:sz="4" w:space="0" w:color="auto"/>
              <w:bottom w:val="single" w:sz="4" w:space="0" w:color="auto"/>
              <w:right w:val="single" w:sz="4" w:space="0" w:color="auto"/>
            </w:tcBorders>
            <w:vAlign w:val="center"/>
          </w:tcPr>
          <w:p w14:paraId="13C2E357" w14:textId="77777777" w:rsidR="0002551A" w:rsidRPr="00A56F97" w:rsidRDefault="0002551A" w:rsidP="001422EC"/>
        </w:tc>
      </w:tr>
      <w:tr w:rsidR="0002551A" w:rsidRPr="00A56F97" w14:paraId="2C8A6F4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9466D77" w14:textId="77777777" w:rsidR="0002551A" w:rsidRPr="00A56F97" w:rsidRDefault="0002551A" w:rsidP="001422EC">
            <w:pPr>
              <w:jc w:val="center"/>
            </w:pPr>
            <w:r w:rsidRPr="00A56F97">
              <w:t>21.25</w:t>
            </w:r>
          </w:p>
        </w:tc>
        <w:tc>
          <w:tcPr>
            <w:tcW w:w="5499" w:type="dxa"/>
            <w:tcBorders>
              <w:top w:val="single" w:sz="4" w:space="0" w:color="auto"/>
              <w:left w:val="single" w:sz="4" w:space="0" w:color="auto"/>
              <w:bottom w:val="single" w:sz="4" w:space="0" w:color="auto"/>
              <w:right w:val="single" w:sz="4" w:space="0" w:color="auto"/>
            </w:tcBorders>
            <w:vAlign w:val="center"/>
          </w:tcPr>
          <w:p w14:paraId="6DE234A9" w14:textId="77777777" w:rsidR="0002551A" w:rsidRPr="00A56F97" w:rsidRDefault="0002551A" w:rsidP="001422EC">
            <w:r w:rsidRPr="00A56F97">
              <w:t>Можливість експорту обробленого запису для перегляду на будь-якому ПК без необхідності встановлення спеціального програмного забезпечення</w:t>
            </w:r>
          </w:p>
        </w:tc>
        <w:tc>
          <w:tcPr>
            <w:tcW w:w="2126" w:type="dxa"/>
            <w:tcBorders>
              <w:top w:val="single" w:sz="4" w:space="0" w:color="auto"/>
              <w:left w:val="single" w:sz="4" w:space="0" w:color="auto"/>
              <w:bottom w:val="single" w:sz="4" w:space="0" w:color="auto"/>
              <w:right w:val="single" w:sz="4" w:space="0" w:color="auto"/>
            </w:tcBorders>
            <w:vAlign w:val="center"/>
          </w:tcPr>
          <w:p w14:paraId="1A0B2DB5"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9E54B67" w14:textId="77777777" w:rsidR="0002551A" w:rsidRPr="00A56F97" w:rsidRDefault="0002551A" w:rsidP="001422EC"/>
        </w:tc>
      </w:tr>
      <w:tr w:rsidR="0002551A" w:rsidRPr="00A56F97" w14:paraId="07838A44"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5DCE8B7" w14:textId="77777777" w:rsidR="0002551A" w:rsidRPr="00A56F97" w:rsidRDefault="0002551A" w:rsidP="001422EC">
            <w:pPr>
              <w:jc w:val="center"/>
              <w:rPr>
                <w:b/>
                <w:bCs/>
              </w:rPr>
            </w:pPr>
            <w:r w:rsidRPr="00A56F97">
              <w:rPr>
                <w:b/>
                <w:bCs/>
              </w:rPr>
              <w:t>22.</w:t>
            </w:r>
          </w:p>
        </w:tc>
        <w:tc>
          <w:tcPr>
            <w:tcW w:w="5499" w:type="dxa"/>
            <w:tcBorders>
              <w:top w:val="single" w:sz="4" w:space="0" w:color="auto"/>
              <w:left w:val="single" w:sz="4" w:space="0" w:color="auto"/>
              <w:bottom w:val="single" w:sz="4" w:space="0" w:color="auto"/>
              <w:right w:val="single" w:sz="4" w:space="0" w:color="auto"/>
            </w:tcBorders>
            <w:vAlign w:val="center"/>
          </w:tcPr>
          <w:p w14:paraId="16D8851B" w14:textId="77777777" w:rsidR="0002551A" w:rsidRPr="00A56F97" w:rsidRDefault="0002551A" w:rsidP="001422EC">
            <w:pPr>
              <w:rPr>
                <w:b/>
              </w:rPr>
            </w:pPr>
            <w:r w:rsidRPr="00A56F97">
              <w:rPr>
                <w:b/>
              </w:rPr>
              <w:t>Комплектація системи</w:t>
            </w:r>
          </w:p>
        </w:tc>
        <w:tc>
          <w:tcPr>
            <w:tcW w:w="2126" w:type="dxa"/>
            <w:tcBorders>
              <w:top w:val="single" w:sz="4" w:space="0" w:color="auto"/>
              <w:left w:val="single" w:sz="4" w:space="0" w:color="auto"/>
              <w:bottom w:val="single" w:sz="4" w:space="0" w:color="auto"/>
              <w:right w:val="single" w:sz="4" w:space="0" w:color="auto"/>
            </w:tcBorders>
            <w:vAlign w:val="center"/>
          </w:tcPr>
          <w:p w14:paraId="0B77215F" w14:textId="77777777" w:rsidR="0002551A" w:rsidRPr="00A56F97" w:rsidRDefault="0002551A" w:rsidP="001422EC"/>
        </w:tc>
        <w:tc>
          <w:tcPr>
            <w:tcW w:w="1985" w:type="dxa"/>
            <w:tcBorders>
              <w:top w:val="single" w:sz="4" w:space="0" w:color="auto"/>
              <w:left w:val="single" w:sz="4" w:space="0" w:color="auto"/>
              <w:bottom w:val="single" w:sz="4" w:space="0" w:color="auto"/>
              <w:right w:val="single" w:sz="4" w:space="0" w:color="auto"/>
            </w:tcBorders>
            <w:vAlign w:val="center"/>
          </w:tcPr>
          <w:p w14:paraId="7447F4B4" w14:textId="77777777" w:rsidR="0002551A" w:rsidRPr="00A56F97" w:rsidRDefault="0002551A" w:rsidP="001422EC"/>
        </w:tc>
      </w:tr>
      <w:tr w:rsidR="0002551A" w:rsidRPr="00A56F97" w14:paraId="3ED1E46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C5C0355" w14:textId="77777777" w:rsidR="0002551A" w:rsidRPr="00A56F97" w:rsidRDefault="0002551A" w:rsidP="001422EC">
            <w:pPr>
              <w:jc w:val="center"/>
            </w:pPr>
            <w:r w:rsidRPr="00A56F97">
              <w:t>22.1</w:t>
            </w:r>
          </w:p>
        </w:tc>
        <w:tc>
          <w:tcPr>
            <w:tcW w:w="5499" w:type="dxa"/>
            <w:tcBorders>
              <w:top w:val="single" w:sz="4" w:space="0" w:color="auto"/>
              <w:left w:val="single" w:sz="4" w:space="0" w:color="auto"/>
              <w:bottom w:val="single" w:sz="4" w:space="0" w:color="auto"/>
              <w:right w:val="single" w:sz="4" w:space="0" w:color="auto"/>
            </w:tcBorders>
            <w:vAlign w:val="center"/>
          </w:tcPr>
          <w:p w14:paraId="50F8A94C" w14:textId="77777777" w:rsidR="0002551A" w:rsidRPr="00A56F97" w:rsidRDefault="0002551A" w:rsidP="001422EC">
            <w:pPr>
              <w:rPr>
                <w:b/>
              </w:rPr>
            </w:pPr>
            <w:r w:rsidRPr="00A56F97">
              <w:t>Рекордер</w:t>
            </w:r>
          </w:p>
        </w:tc>
        <w:tc>
          <w:tcPr>
            <w:tcW w:w="2126" w:type="dxa"/>
            <w:tcBorders>
              <w:top w:val="single" w:sz="4" w:space="0" w:color="auto"/>
              <w:left w:val="single" w:sz="4" w:space="0" w:color="auto"/>
              <w:bottom w:val="single" w:sz="4" w:space="0" w:color="auto"/>
              <w:right w:val="single" w:sz="4" w:space="0" w:color="auto"/>
            </w:tcBorders>
            <w:vAlign w:val="center"/>
          </w:tcPr>
          <w:p w14:paraId="6E83A525"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B6362CB" w14:textId="77777777" w:rsidR="0002551A" w:rsidRPr="00A56F97" w:rsidRDefault="0002551A" w:rsidP="001422EC"/>
        </w:tc>
      </w:tr>
      <w:tr w:rsidR="0002551A" w:rsidRPr="00A56F97" w14:paraId="4D5ED4E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53346E4" w14:textId="77777777" w:rsidR="0002551A" w:rsidRPr="00A56F97" w:rsidRDefault="0002551A" w:rsidP="001422EC">
            <w:pPr>
              <w:jc w:val="center"/>
            </w:pPr>
            <w:r w:rsidRPr="00A56F97">
              <w:t>22.2</w:t>
            </w:r>
          </w:p>
        </w:tc>
        <w:tc>
          <w:tcPr>
            <w:tcW w:w="5499" w:type="dxa"/>
            <w:tcBorders>
              <w:top w:val="single" w:sz="4" w:space="0" w:color="auto"/>
              <w:left w:val="single" w:sz="4" w:space="0" w:color="auto"/>
              <w:bottom w:val="single" w:sz="4" w:space="0" w:color="auto"/>
              <w:right w:val="single" w:sz="4" w:space="0" w:color="auto"/>
            </w:tcBorders>
            <w:vAlign w:val="center"/>
          </w:tcPr>
          <w:p w14:paraId="6B3350A6" w14:textId="77777777" w:rsidR="0002551A" w:rsidRPr="00A56F97" w:rsidRDefault="0002551A" w:rsidP="001422EC">
            <w:r w:rsidRPr="00A56F97">
              <w:t>Сумка для зберігання</w:t>
            </w:r>
          </w:p>
        </w:tc>
        <w:tc>
          <w:tcPr>
            <w:tcW w:w="2126" w:type="dxa"/>
            <w:tcBorders>
              <w:top w:val="single" w:sz="4" w:space="0" w:color="auto"/>
              <w:left w:val="single" w:sz="4" w:space="0" w:color="auto"/>
              <w:bottom w:val="single" w:sz="4" w:space="0" w:color="auto"/>
              <w:right w:val="single" w:sz="4" w:space="0" w:color="auto"/>
            </w:tcBorders>
            <w:vAlign w:val="center"/>
          </w:tcPr>
          <w:p w14:paraId="2AA9D682"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509709C6" w14:textId="77777777" w:rsidR="0002551A" w:rsidRPr="00A56F97" w:rsidRDefault="0002551A" w:rsidP="001422EC"/>
        </w:tc>
      </w:tr>
      <w:tr w:rsidR="0002551A" w:rsidRPr="00A56F97" w14:paraId="1FD9A1C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A19C7C7" w14:textId="77777777" w:rsidR="0002551A" w:rsidRPr="00A56F97" w:rsidRDefault="0002551A" w:rsidP="001422EC">
            <w:pPr>
              <w:jc w:val="center"/>
            </w:pPr>
            <w:r w:rsidRPr="00A56F97">
              <w:t>22.3</w:t>
            </w:r>
          </w:p>
        </w:tc>
        <w:tc>
          <w:tcPr>
            <w:tcW w:w="5499" w:type="dxa"/>
            <w:tcBorders>
              <w:top w:val="single" w:sz="4" w:space="0" w:color="auto"/>
              <w:left w:val="single" w:sz="4" w:space="0" w:color="auto"/>
              <w:bottom w:val="single" w:sz="4" w:space="0" w:color="auto"/>
              <w:right w:val="single" w:sz="4" w:space="0" w:color="auto"/>
            </w:tcBorders>
            <w:vAlign w:val="center"/>
          </w:tcPr>
          <w:p w14:paraId="5A1209CA" w14:textId="77777777" w:rsidR="0002551A" w:rsidRPr="00A56F97" w:rsidRDefault="0002551A" w:rsidP="001422EC">
            <w:r w:rsidRPr="00A56F97">
              <w:t>Акумулятор</w:t>
            </w:r>
          </w:p>
        </w:tc>
        <w:tc>
          <w:tcPr>
            <w:tcW w:w="2126" w:type="dxa"/>
            <w:tcBorders>
              <w:top w:val="single" w:sz="4" w:space="0" w:color="auto"/>
              <w:left w:val="single" w:sz="4" w:space="0" w:color="auto"/>
              <w:bottom w:val="single" w:sz="4" w:space="0" w:color="auto"/>
              <w:right w:val="single" w:sz="4" w:space="0" w:color="auto"/>
            </w:tcBorders>
            <w:vAlign w:val="center"/>
          </w:tcPr>
          <w:p w14:paraId="010E64D3"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03EAF59" w14:textId="77777777" w:rsidR="0002551A" w:rsidRPr="00A56F97" w:rsidRDefault="0002551A" w:rsidP="001422EC"/>
        </w:tc>
      </w:tr>
      <w:tr w:rsidR="0002551A" w:rsidRPr="00A56F97" w14:paraId="15E7065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B1F45D5" w14:textId="77777777" w:rsidR="0002551A" w:rsidRPr="00A56F97" w:rsidRDefault="0002551A" w:rsidP="001422EC">
            <w:pPr>
              <w:jc w:val="center"/>
            </w:pPr>
            <w:r w:rsidRPr="00A56F97">
              <w:lastRenderedPageBreak/>
              <w:t>22.4</w:t>
            </w:r>
          </w:p>
        </w:tc>
        <w:tc>
          <w:tcPr>
            <w:tcW w:w="5499" w:type="dxa"/>
            <w:tcBorders>
              <w:top w:val="single" w:sz="4" w:space="0" w:color="auto"/>
              <w:left w:val="single" w:sz="4" w:space="0" w:color="auto"/>
              <w:bottom w:val="single" w:sz="4" w:space="0" w:color="auto"/>
              <w:right w:val="single" w:sz="4" w:space="0" w:color="auto"/>
            </w:tcBorders>
            <w:vAlign w:val="center"/>
          </w:tcPr>
          <w:p w14:paraId="79C70755" w14:textId="77777777" w:rsidR="0002551A" w:rsidRPr="00A56F97" w:rsidRDefault="0002551A" w:rsidP="001422EC">
            <w:r w:rsidRPr="00A56F97">
              <w:t>Зарядний пристрій</w:t>
            </w:r>
          </w:p>
        </w:tc>
        <w:tc>
          <w:tcPr>
            <w:tcW w:w="2126" w:type="dxa"/>
            <w:tcBorders>
              <w:top w:val="single" w:sz="4" w:space="0" w:color="auto"/>
              <w:left w:val="single" w:sz="4" w:space="0" w:color="auto"/>
              <w:bottom w:val="single" w:sz="4" w:space="0" w:color="auto"/>
              <w:right w:val="single" w:sz="4" w:space="0" w:color="auto"/>
            </w:tcBorders>
            <w:vAlign w:val="center"/>
          </w:tcPr>
          <w:p w14:paraId="63712F5A"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8328A0F" w14:textId="77777777" w:rsidR="0002551A" w:rsidRPr="00A56F97" w:rsidRDefault="0002551A" w:rsidP="001422EC"/>
        </w:tc>
      </w:tr>
      <w:tr w:rsidR="0002551A" w:rsidRPr="00A56F97" w14:paraId="17D969A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AEA12FD" w14:textId="77777777" w:rsidR="0002551A" w:rsidRPr="00A56F97" w:rsidRDefault="0002551A" w:rsidP="001422EC">
            <w:pPr>
              <w:jc w:val="center"/>
            </w:pPr>
            <w:r w:rsidRPr="00A56F97">
              <w:t>22.5</w:t>
            </w:r>
          </w:p>
        </w:tc>
        <w:tc>
          <w:tcPr>
            <w:tcW w:w="5499" w:type="dxa"/>
            <w:tcBorders>
              <w:top w:val="single" w:sz="4" w:space="0" w:color="auto"/>
              <w:left w:val="single" w:sz="4" w:space="0" w:color="auto"/>
              <w:bottom w:val="single" w:sz="4" w:space="0" w:color="auto"/>
              <w:right w:val="single" w:sz="4" w:space="0" w:color="auto"/>
            </w:tcBorders>
            <w:vAlign w:val="center"/>
          </w:tcPr>
          <w:p w14:paraId="60E74B46" w14:textId="77777777" w:rsidR="0002551A" w:rsidRPr="00A56F97" w:rsidRDefault="0002551A" w:rsidP="001422EC">
            <w:r w:rsidRPr="00A56F97">
              <w:t>Інструкція з експлуатації українською мовою</w:t>
            </w:r>
          </w:p>
        </w:tc>
        <w:tc>
          <w:tcPr>
            <w:tcW w:w="2126" w:type="dxa"/>
            <w:tcBorders>
              <w:top w:val="single" w:sz="4" w:space="0" w:color="auto"/>
              <w:left w:val="single" w:sz="4" w:space="0" w:color="auto"/>
              <w:bottom w:val="single" w:sz="4" w:space="0" w:color="auto"/>
              <w:right w:val="single" w:sz="4" w:space="0" w:color="auto"/>
            </w:tcBorders>
            <w:vAlign w:val="center"/>
          </w:tcPr>
          <w:p w14:paraId="243FB4B1"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B03B23C" w14:textId="77777777" w:rsidR="0002551A" w:rsidRPr="00A56F97" w:rsidRDefault="0002551A" w:rsidP="001422EC"/>
        </w:tc>
      </w:tr>
      <w:tr w:rsidR="0002551A" w:rsidRPr="00A56F97" w14:paraId="2CE30AD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AB74546" w14:textId="77777777" w:rsidR="0002551A" w:rsidRPr="00A56F97" w:rsidRDefault="0002551A" w:rsidP="001422EC">
            <w:pPr>
              <w:jc w:val="center"/>
            </w:pPr>
            <w:r w:rsidRPr="00A56F97">
              <w:t>22.6</w:t>
            </w:r>
          </w:p>
        </w:tc>
        <w:tc>
          <w:tcPr>
            <w:tcW w:w="5499" w:type="dxa"/>
            <w:tcBorders>
              <w:top w:val="single" w:sz="4" w:space="0" w:color="auto"/>
              <w:left w:val="single" w:sz="4" w:space="0" w:color="auto"/>
              <w:bottom w:val="single" w:sz="4" w:space="0" w:color="auto"/>
              <w:right w:val="single" w:sz="4" w:space="0" w:color="auto"/>
            </w:tcBorders>
            <w:vAlign w:val="center"/>
          </w:tcPr>
          <w:p w14:paraId="33E94FD8" w14:textId="77777777" w:rsidR="0002551A" w:rsidRPr="00A56F97" w:rsidRDefault="0002551A" w:rsidP="001422EC">
            <w:r w:rsidRPr="00A56F97">
              <w:t>Програмним забезпеченням для аналізу</w:t>
            </w:r>
          </w:p>
        </w:tc>
        <w:tc>
          <w:tcPr>
            <w:tcW w:w="2126" w:type="dxa"/>
            <w:tcBorders>
              <w:top w:val="single" w:sz="4" w:space="0" w:color="auto"/>
              <w:left w:val="single" w:sz="4" w:space="0" w:color="auto"/>
              <w:bottom w:val="single" w:sz="4" w:space="0" w:color="auto"/>
              <w:right w:val="single" w:sz="4" w:space="0" w:color="auto"/>
            </w:tcBorders>
            <w:vAlign w:val="center"/>
          </w:tcPr>
          <w:p w14:paraId="18A8DAE7"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0E283B2" w14:textId="77777777" w:rsidR="0002551A" w:rsidRPr="00A56F97" w:rsidRDefault="0002551A" w:rsidP="001422EC"/>
        </w:tc>
      </w:tr>
      <w:tr w:rsidR="0002551A" w:rsidRPr="00A56F97" w14:paraId="187FEDBB"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D23EFBD" w14:textId="77777777" w:rsidR="0002551A" w:rsidRPr="00A56F97" w:rsidRDefault="0002551A" w:rsidP="001422EC">
            <w:pPr>
              <w:jc w:val="center"/>
            </w:pPr>
            <w:r w:rsidRPr="00A56F97">
              <w:t>22.7</w:t>
            </w:r>
          </w:p>
        </w:tc>
        <w:tc>
          <w:tcPr>
            <w:tcW w:w="5499" w:type="dxa"/>
            <w:tcBorders>
              <w:top w:val="single" w:sz="4" w:space="0" w:color="auto"/>
              <w:left w:val="single" w:sz="4" w:space="0" w:color="auto"/>
              <w:bottom w:val="single" w:sz="4" w:space="0" w:color="auto"/>
              <w:right w:val="single" w:sz="4" w:space="0" w:color="auto"/>
            </w:tcBorders>
            <w:vAlign w:val="center"/>
          </w:tcPr>
          <w:p w14:paraId="06B0F563" w14:textId="77777777" w:rsidR="0002551A" w:rsidRPr="00A56F97" w:rsidRDefault="0002551A" w:rsidP="001422EC">
            <w:r w:rsidRPr="00A56F97">
              <w:t>Інфрачервона цифрова відеокамера</w:t>
            </w:r>
          </w:p>
        </w:tc>
        <w:tc>
          <w:tcPr>
            <w:tcW w:w="2126" w:type="dxa"/>
            <w:tcBorders>
              <w:top w:val="single" w:sz="4" w:space="0" w:color="auto"/>
              <w:left w:val="single" w:sz="4" w:space="0" w:color="auto"/>
              <w:bottom w:val="single" w:sz="4" w:space="0" w:color="auto"/>
              <w:right w:val="single" w:sz="4" w:space="0" w:color="auto"/>
            </w:tcBorders>
            <w:vAlign w:val="center"/>
          </w:tcPr>
          <w:p w14:paraId="4DC294A1"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CCCD123" w14:textId="77777777" w:rsidR="0002551A" w:rsidRPr="00A56F97" w:rsidRDefault="0002551A" w:rsidP="001422EC"/>
        </w:tc>
      </w:tr>
      <w:tr w:rsidR="0002551A" w:rsidRPr="00A56F97" w14:paraId="63B8AF4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ECFD361" w14:textId="77777777" w:rsidR="0002551A" w:rsidRPr="00A56F97" w:rsidRDefault="0002551A" w:rsidP="001422EC">
            <w:pPr>
              <w:jc w:val="center"/>
            </w:pPr>
            <w:r w:rsidRPr="00A56F97">
              <w:t>22.8</w:t>
            </w:r>
          </w:p>
        </w:tc>
        <w:tc>
          <w:tcPr>
            <w:tcW w:w="5499" w:type="dxa"/>
            <w:tcBorders>
              <w:top w:val="single" w:sz="4" w:space="0" w:color="auto"/>
              <w:left w:val="single" w:sz="4" w:space="0" w:color="auto"/>
              <w:bottom w:val="single" w:sz="4" w:space="0" w:color="auto"/>
              <w:right w:val="single" w:sz="4" w:space="0" w:color="auto"/>
            </w:tcBorders>
            <w:vAlign w:val="center"/>
          </w:tcPr>
          <w:p w14:paraId="05ED3624" w14:textId="77777777" w:rsidR="0002551A" w:rsidRPr="00A56F97" w:rsidRDefault="0002551A" w:rsidP="001422EC">
            <w:r w:rsidRPr="00A56F97">
              <w:t>М'який силіконовий пальцевий датчик SpO2, розмір L</w:t>
            </w:r>
          </w:p>
        </w:tc>
        <w:tc>
          <w:tcPr>
            <w:tcW w:w="2126" w:type="dxa"/>
            <w:tcBorders>
              <w:top w:val="single" w:sz="4" w:space="0" w:color="auto"/>
              <w:left w:val="single" w:sz="4" w:space="0" w:color="auto"/>
              <w:bottom w:val="single" w:sz="4" w:space="0" w:color="auto"/>
              <w:right w:val="single" w:sz="4" w:space="0" w:color="auto"/>
            </w:tcBorders>
            <w:vAlign w:val="center"/>
          </w:tcPr>
          <w:p w14:paraId="7842A6F7"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00C5229" w14:textId="77777777" w:rsidR="0002551A" w:rsidRPr="00A56F97" w:rsidRDefault="0002551A" w:rsidP="001422EC"/>
        </w:tc>
      </w:tr>
      <w:tr w:rsidR="0002551A" w:rsidRPr="00A56F97" w14:paraId="66CEFEDC"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F2851F1" w14:textId="77777777" w:rsidR="0002551A" w:rsidRPr="00A56F97" w:rsidRDefault="0002551A" w:rsidP="001422EC">
            <w:pPr>
              <w:jc w:val="center"/>
            </w:pPr>
            <w:r w:rsidRPr="00A56F97">
              <w:t>22.9</w:t>
            </w:r>
          </w:p>
        </w:tc>
        <w:tc>
          <w:tcPr>
            <w:tcW w:w="5499" w:type="dxa"/>
            <w:tcBorders>
              <w:top w:val="single" w:sz="4" w:space="0" w:color="auto"/>
              <w:left w:val="single" w:sz="4" w:space="0" w:color="auto"/>
              <w:bottom w:val="single" w:sz="4" w:space="0" w:color="auto"/>
              <w:right w:val="single" w:sz="4" w:space="0" w:color="auto"/>
            </w:tcBorders>
            <w:vAlign w:val="center"/>
          </w:tcPr>
          <w:p w14:paraId="08DC51A9" w14:textId="77777777" w:rsidR="0002551A" w:rsidRPr="00A56F97" w:rsidRDefault="0002551A" w:rsidP="001422EC">
            <w:r w:rsidRPr="00A56F97">
              <w:t>Датчик активності PLM (ЕМГ) для лівої ноги</w:t>
            </w:r>
          </w:p>
        </w:tc>
        <w:tc>
          <w:tcPr>
            <w:tcW w:w="2126" w:type="dxa"/>
            <w:tcBorders>
              <w:top w:val="single" w:sz="4" w:space="0" w:color="auto"/>
              <w:left w:val="single" w:sz="4" w:space="0" w:color="auto"/>
              <w:bottom w:val="single" w:sz="4" w:space="0" w:color="auto"/>
              <w:right w:val="single" w:sz="4" w:space="0" w:color="auto"/>
            </w:tcBorders>
            <w:vAlign w:val="center"/>
          </w:tcPr>
          <w:p w14:paraId="0735825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AD5CABA" w14:textId="77777777" w:rsidR="0002551A" w:rsidRPr="00A56F97" w:rsidRDefault="0002551A" w:rsidP="001422EC"/>
        </w:tc>
      </w:tr>
      <w:tr w:rsidR="0002551A" w:rsidRPr="00A56F97" w14:paraId="2D65DDDC"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E142E17" w14:textId="77777777" w:rsidR="0002551A" w:rsidRPr="00A56F97" w:rsidRDefault="0002551A" w:rsidP="001422EC">
            <w:pPr>
              <w:jc w:val="center"/>
            </w:pPr>
            <w:r w:rsidRPr="00A56F97">
              <w:t>22.10</w:t>
            </w:r>
          </w:p>
        </w:tc>
        <w:tc>
          <w:tcPr>
            <w:tcW w:w="5499" w:type="dxa"/>
            <w:tcBorders>
              <w:top w:val="single" w:sz="4" w:space="0" w:color="auto"/>
              <w:left w:val="single" w:sz="4" w:space="0" w:color="auto"/>
              <w:bottom w:val="single" w:sz="4" w:space="0" w:color="auto"/>
              <w:right w:val="single" w:sz="4" w:space="0" w:color="auto"/>
            </w:tcBorders>
            <w:vAlign w:val="center"/>
          </w:tcPr>
          <w:p w14:paraId="5738FEF9" w14:textId="77777777" w:rsidR="0002551A" w:rsidRPr="00A56F97" w:rsidRDefault="0002551A" w:rsidP="001422EC">
            <w:r w:rsidRPr="00A56F97">
              <w:t>Датчик активності PLM (ЕМГ) для правої ноги</w:t>
            </w:r>
          </w:p>
        </w:tc>
        <w:tc>
          <w:tcPr>
            <w:tcW w:w="2126" w:type="dxa"/>
            <w:tcBorders>
              <w:top w:val="single" w:sz="4" w:space="0" w:color="auto"/>
              <w:left w:val="single" w:sz="4" w:space="0" w:color="auto"/>
              <w:bottom w:val="single" w:sz="4" w:space="0" w:color="auto"/>
              <w:right w:val="single" w:sz="4" w:space="0" w:color="auto"/>
            </w:tcBorders>
            <w:vAlign w:val="center"/>
          </w:tcPr>
          <w:p w14:paraId="409A6F6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7FB066D4" w14:textId="77777777" w:rsidR="0002551A" w:rsidRPr="00A56F97" w:rsidRDefault="0002551A" w:rsidP="001422EC"/>
        </w:tc>
      </w:tr>
      <w:tr w:rsidR="0002551A" w:rsidRPr="00A56F97" w14:paraId="23279F66"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7FD0ABA" w14:textId="77777777" w:rsidR="0002551A" w:rsidRPr="00A56F97" w:rsidRDefault="0002551A" w:rsidP="001422EC">
            <w:pPr>
              <w:jc w:val="center"/>
            </w:pPr>
            <w:r w:rsidRPr="00A56F97">
              <w:t>22.11</w:t>
            </w:r>
          </w:p>
        </w:tc>
        <w:tc>
          <w:tcPr>
            <w:tcW w:w="5499" w:type="dxa"/>
            <w:tcBorders>
              <w:top w:val="single" w:sz="4" w:space="0" w:color="auto"/>
              <w:left w:val="single" w:sz="4" w:space="0" w:color="auto"/>
              <w:bottom w:val="single" w:sz="4" w:space="0" w:color="auto"/>
              <w:right w:val="single" w:sz="4" w:space="0" w:color="auto"/>
            </w:tcBorders>
            <w:vAlign w:val="center"/>
          </w:tcPr>
          <w:p w14:paraId="01915831" w14:textId="77777777" w:rsidR="0002551A" w:rsidRPr="00A56F97" w:rsidRDefault="0002551A" w:rsidP="001422EC">
            <w:r w:rsidRPr="00A56F97">
              <w:t>Датчик дихальних зусиль</w:t>
            </w:r>
          </w:p>
        </w:tc>
        <w:tc>
          <w:tcPr>
            <w:tcW w:w="2126" w:type="dxa"/>
            <w:tcBorders>
              <w:top w:val="single" w:sz="4" w:space="0" w:color="auto"/>
              <w:left w:val="single" w:sz="4" w:space="0" w:color="auto"/>
              <w:bottom w:val="single" w:sz="4" w:space="0" w:color="auto"/>
              <w:right w:val="single" w:sz="4" w:space="0" w:color="auto"/>
            </w:tcBorders>
            <w:vAlign w:val="center"/>
          </w:tcPr>
          <w:p w14:paraId="3FF10261"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BF50E05" w14:textId="77777777" w:rsidR="0002551A" w:rsidRPr="00A56F97" w:rsidRDefault="0002551A" w:rsidP="001422EC"/>
        </w:tc>
      </w:tr>
      <w:tr w:rsidR="0002551A" w:rsidRPr="00A56F97" w14:paraId="3B9A3CD7"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21ACDC4" w14:textId="77777777" w:rsidR="0002551A" w:rsidRPr="00A56F97" w:rsidRDefault="0002551A" w:rsidP="001422EC">
            <w:pPr>
              <w:jc w:val="center"/>
            </w:pPr>
            <w:r w:rsidRPr="00A56F97">
              <w:t>22.12</w:t>
            </w:r>
          </w:p>
        </w:tc>
        <w:tc>
          <w:tcPr>
            <w:tcW w:w="5499" w:type="dxa"/>
            <w:tcBorders>
              <w:top w:val="single" w:sz="4" w:space="0" w:color="auto"/>
              <w:left w:val="single" w:sz="4" w:space="0" w:color="auto"/>
              <w:bottom w:val="single" w:sz="4" w:space="0" w:color="auto"/>
              <w:right w:val="single" w:sz="4" w:space="0" w:color="auto"/>
            </w:tcBorders>
            <w:vAlign w:val="center"/>
          </w:tcPr>
          <w:p w14:paraId="1954BD82" w14:textId="77777777" w:rsidR="0002551A" w:rsidRPr="00A56F97" w:rsidRDefault="0002551A" w:rsidP="001422EC">
            <w:r w:rsidRPr="00A56F97">
              <w:t>Індуктивні ремені для реєстрації дихальних зусиль, розмір L</w:t>
            </w:r>
          </w:p>
        </w:tc>
        <w:tc>
          <w:tcPr>
            <w:tcW w:w="2126" w:type="dxa"/>
            <w:tcBorders>
              <w:top w:val="single" w:sz="4" w:space="0" w:color="auto"/>
              <w:left w:val="single" w:sz="4" w:space="0" w:color="auto"/>
              <w:bottom w:val="single" w:sz="4" w:space="0" w:color="auto"/>
              <w:right w:val="single" w:sz="4" w:space="0" w:color="auto"/>
            </w:tcBorders>
            <w:vAlign w:val="center"/>
          </w:tcPr>
          <w:p w14:paraId="62F6EDE1" w14:textId="77777777" w:rsidR="0002551A" w:rsidRPr="00A56F97" w:rsidRDefault="0002551A" w:rsidP="001422EC">
            <w:r w:rsidRPr="00A56F97">
              <w:t>не менше 2шт.</w:t>
            </w:r>
          </w:p>
        </w:tc>
        <w:tc>
          <w:tcPr>
            <w:tcW w:w="1985" w:type="dxa"/>
            <w:tcBorders>
              <w:top w:val="single" w:sz="4" w:space="0" w:color="auto"/>
              <w:left w:val="single" w:sz="4" w:space="0" w:color="auto"/>
              <w:bottom w:val="single" w:sz="4" w:space="0" w:color="auto"/>
              <w:right w:val="single" w:sz="4" w:space="0" w:color="auto"/>
            </w:tcBorders>
            <w:vAlign w:val="center"/>
          </w:tcPr>
          <w:p w14:paraId="3610BFC8" w14:textId="77777777" w:rsidR="0002551A" w:rsidRPr="00A56F97" w:rsidRDefault="0002551A" w:rsidP="001422EC"/>
        </w:tc>
      </w:tr>
      <w:tr w:rsidR="0002551A" w:rsidRPr="00A56F97" w14:paraId="1CE05C6A"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71CCE23" w14:textId="77777777" w:rsidR="0002551A" w:rsidRPr="00A56F97" w:rsidRDefault="0002551A" w:rsidP="001422EC">
            <w:pPr>
              <w:jc w:val="center"/>
            </w:pPr>
            <w:r w:rsidRPr="00A56F97">
              <w:t>22.13</w:t>
            </w:r>
          </w:p>
        </w:tc>
        <w:tc>
          <w:tcPr>
            <w:tcW w:w="5499" w:type="dxa"/>
            <w:tcBorders>
              <w:top w:val="single" w:sz="4" w:space="0" w:color="auto"/>
              <w:left w:val="single" w:sz="4" w:space="0" w:color="auto"/>
              <w:bottom w:val="single" w:sz="4" w:space="0" w:color="auto"/>
              <w:right w:val="single" w:sz="4" w:space="0" w:color="auto"/>
            </w:tcBorders>
            <w:vAlign w:val="center"/>
          </w:tcPr>
          <w:p w14:paraId="171CD9E0" w14:textId="77777777" w:rsidR="0002551A" w:rsidRPr="00A56F97" w:rsidRDefault="0002551A" w:rsidP="001422EC">
            <w:r w:rsidRPr="00A56F97">
              <w:t>Мікрофон для виявлення хропіння</w:t>
            </w:r>
          </w:p>
        </w:tc>
        <w:tc>
          <w:tcPr>
            <w:tcW w:w="2126" w:type="dxa"/>
            <w:tcBorders>
              <w:top w:val="single" w:sz="4" w:space="0" w:color="auto"/>
              <w:left w:val="single" w:sz="4" w:space="0" w:color="auto"/>
              <w:bottom w:val="single" w:sz="4" w:space="0" w:color="auto"/>
              <w:right w:val="single" w:sz="4" w:space="0" w:color="auto"/>
            </w:tcBorders>
            <w:vAlign w:val="center"/>
          </w:tcPr>
          <w:p w14:paraId="48DF32F4"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35B2868B" w14:textId="77777777" w:rsidR="0002551A" w:rsidRPr="00A56F97" w:rsidRDefault="0002551A" w:rsidP="001422EC"/>
        </w:tc>
      </w:tr>
      <w:tr w:rsidR="0002551A" w:rsidRPr="00A56F97" w14:paraId="3DBADB87"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64600C8" w14:textId="77777777" w:rsidR="0002551A" w:rsidRPr="00A56F97" w:rsidRDefault="0002551A" w:rsidP="001422EC">
            <w:pPr>
              <w:jc w:val="center"/>
            </w:pPr>
            <w:r w:rsidRPr="00A56F97">
              <w:t>22.14</w:t>
            </w:r>
          </w:p>
        </w:tc>
        <w:tc>
          <w:tcPr>
            <w:tcW w:w="5499" w:type="dxa"/>
            <w:tcBorders>
              <w:top w:val="single" w:sz="4" w:space="0" w:color="auto"/>
              <w:left w:val="single" w:sz="4" w:space="0" w:color="auto"/>
              <w:bottom w:val="single" w:sz="4" w:space="0" w:color="auto"/>
              <w:right w:val="single" w:sz="4" w:space="0" w:color="auto"/>
            </w:tcBorders>
            <w:vAlign w:val="center"/>
          </w:tcPr>
          <w:p w14:paraId="2698F44A" w14:textId="77777777" w:rsidR="0002551A" w:rsidRPr="00A56F97" w:rsidRDefault="0002551A" w:rsidP="001422EC">
            <w:r w:rsidRPr="00A56F97">
              <w:t>Термістор для реєстрації потоку дихання</w:t>
            </w:r>
          </w:p>
        </w:tc>
        <w:tc>
          <w:tcPr>
            <w:tcW w:w="2126" w:type="dxa"/>
            <w:tcBorders>
              <w:top w:val="single" w:sz="4" w:space="0" w:color="auto"/>
              <w:left w:val="single" w:sz="4" w:space="0" w:color="auto"/>
              <w:bottom w:val="single" w:sz="4" w:space="0" w:color="auto"/>
              <w:right w:val="single" w:sz="4" w:space="0" w:color="auto"/>
            </w:tcBorders>
            <w:vAlign w:val="center"/>
          </w:tcPr>
          <w:p w14:paraId="54E0897B"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5072247" w14:textId="77777777" w:rsidR="0002551A" w:rsidRPr="00A56F97" w:rsidRDefault="0002551A" w:rsidP="001422EC"/>
        </w:tc>
      </w:tr>
      <w:tr w:rsidR="0002551A" w:rsidRPr="00A56F97" w14:paraId="2092251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484ACCC" w14:textId="77777777" w:rsidR="0002551A" w:rsidRPr="00A56F97" w:rsidRDefault="0002551A" w:rsidP="001422EC">
            <w:pPr>
              <w:jc w:val="center"/>
            </w:pPr>
            <w:r w:rsidRPr="00A56F97">
              <w:t>22.15</w:t>
            </w:r>
          </w:p>
        </w:tc>
        <w:tc>
          <w:tcPr>
            <w:tcW w:w="5499" w:type="dxa"/>
            <w:tcBorders>
              <w:top w:val="single" w:sz="4" w:space="0" w:color="auto"/>
              <w:left w:val="single" w:sz="4" w:space="0" w:color="auto"/>
              <w:bottom w:val="single" w:sz="4" w:space="0" w:color="auto"/>
              <w:right w:val="single" w:sz="4" w:space="0" w:color="auto"/>
            </w:tcBorders>
            <w:vAlign w:val="center"/>
          </w:tcPr>
          <w:p w14:paraId="30E5F763" w14:textId="77777777" w:rsidR="0002551A" w:rsidRPr="00A56F97" w:rsidRDefault="0002551A" w:rsidP="001422EC">
            <w:r w:rsidRPr="00A56F97">
              <w:t>Одноразові електроди, самоклеючі</w:t>
            </w:r>
          </w:p>
        </w:tc>
        <w:tc>
          <w:tcPr>
            <w:tcW w:w="2126" w:type="dxa"/>
            <w:tcBorders>
              <w:top w:val="single" w:sz="4" w:space="0" w:color="auto"/>
              <w:left w:val="single" w:sz="4" w:space="0" w:color="auto"/>
              <w:bottom w:val="single" w:sz="4" w:space="0" w:color="auto"/>
              <w:right w:val="single" w:sz="4" w:space="0" w:color="auto"/>
            </w:tcBorders>
            <w:vAlign w:val="center"/>
          </w:tcPr>
          <w:p w14:paraId="01504C50"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08C4726" w14:textId="77777777" w:rsidR="0002551A" w:rsidRPr="00A56F97" w:rsidRDefault="0002551A" w:rsidP="001422EC"/>
        </w:tc>
      </w:tr>
      <w:tr w:rsidR="0002551A" w:rsidRPr="00A56F97" w14:paraId="5A7F8B7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1A6CA99" w14:textId="77777777" w:rsidR="0002551A" w:rsidRPr="00A56F97" w:rsidRDefault="0002551A" w:rsidP="001422EC">
            <w:pPr>
              <w:jc w:val="center"/>
            </w:pPr>
            <w:r w:rsidRPr="00A56F97">
              <w:t>22.16</w:t>
            </w:r>
          </w:p>
        </w:tc>
        <w:tc>
          <w:tcPr>
            <w:tcW w:w="5499" w:type="dxa"/>
            <w:tcBorders>
              <w:top w:val="single" w:sz="4" w:space="0" w:color="auto"/>
              <w:left w:val="single" w:sz="4" w:space="0" w:color="auto"/>
              <w:bottom w:val="single" w:sz="4" w:space="0" w:color="auto"/>
              <w:right w:val="single" w:sz="4" w:space="0" w:color="auto"/>
            </w:tcBorders>
            <w:vAlign w:val="center"/>
          </w:tcPr>
          <w:p w14:paraId="16B720D8" w14:textId="77777777" w:rsidR="0002551A" w:rsidRPr="00A56F97" w:rsidRDefault="0002551A" w:rsidP="001422EC">
            <w:r w:rsidRPr="00A56F97">
              <w:t>CPAP-адаптер</w:t>
            </w:r>
          </w:p>
        </w:tc>
        <w:tc>
          <w:tcPr>
            <w:tcW w:w="2126" w:type="dxa"/>
            <w:tcBorders>
              <w:top w:val="single" w:sz="4" w:space="0" w:color="auto"/>
              <w:left w:val="single" w:sz="4" w:space="0" w:color="auto"/>
              <w:bottom w:val="single" w:sz="4" w:space="0" w:color="auto"/>
              <w:right w:val="single" w:sz="4" w:space="0" w:color="auto"/>
            </w:tcBorders>
            <w:vAlign w:val="center"/>
          </w:tcPr>
          <w:p w14:paraId="0A73C4B8"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64E7231" w14:textId="77777777" w:rsidR="0002551A" w:rsidRPr="00A56F97" w:rsidRDefault="0002551A" w:rsidP="001422EC"/>
        </w:tc>
      </w:tr>
      <w:tr w:rsidR="0002551A" w:rsidRPr="00A56F97" w14:paraId="18D45199"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A17401E" w14:textId="77777777" w:rsidR="0002551A" w:rsidRPr="00A56F97" w:rsidRDefault="0002551A" w:rsidP="001422EC">
            <w:pPr>
              <w:jc w:val="center"/>
            </w:pPr>
            <w:r w:rsidRPr="00A56F97">
              <w:t>22.17</w:t>
            </w:r>
          </w:p>
        </w:tc>
        <w:tc>
          <w:tcPr>
            <w:tcW w:w="5499" w:type="dxa"/>
            <w:tcBorders>
              <w:top w:val="single" w:sz="4" w:space="0" w:color="auto"/>
              <w:left w:val="single" w:sz="4" w:space="0" w:color="auto"/>
              <w:bottom w:val="single" w:sz="4" w:space="0" w:color="auto"/>
              <w:right w:val="single" w:sz="4" w:space="0" w:color="auto"/>
            </w:tcBorders>
            <w:vAlign w:val="center"/>
          </w:tcPr>
          <w:p w14:paraId="1903B13E" w14:textId="77777777" w:rsidR="0002551A" w:rsidRPr="00A56F97" w:rsidRDefault="0002551A" w:rsidP="001422EC">
            <w:r w:rsidRPr="00A56F97">
              <w:t xml:space="preserve">Фіксаційна паста LIC2 та крем </w:t>
            </w:r>
            <w:proofErr w:type="spellStart"/>
            <w:r w:rsidRPr="00A56F97">
              <w:t>Nuprep</w:t>
            </w:r>
            <w:proofErr w:type="spellEnd"/>
            <w:r w:rsidRPr="00A56F97">
              <w:t xml:space="preserve"> (або аналоги)</w:t>
            </w:r>
          </w:p>
        </w:tc>
        <w:tc>
          <w:tcPr>
            <w:tcW w:w="2126" w:type="dxa"/>
            <w:tcBorders>
              <w:top w:val="single" w:sz="4" w:space="0" w:color="auto"/>
              <w:left w:val="single" w:sz="4" w:space="0" w:color="auto"/>
              <w:bottom w:val="single" w:sz="4" w:space="0" w:color="auto"/>
              <w:right w:val="single" w:sz="4" w:space="0" w:color="auto"/>
            </w:tcBorders>
            <w:vAlign w:val="center"/>
          </w:tcPr>
          <w:p w14:paraId="3DB3520B"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235F4484" w14:textId="77777777" w:rsidR="0002551A" w:rsidRPr="00A56F97" w:rsidRDefault="0002551A" w:rsidP="001422EC"/>
        </w:tc>
      </w:tr>
      <w:tr w:rsidR="0002551A" w:rsidRPr="00A56F97" w14:paraId="4D8BD32D"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244B25AA" w14:textId="77777777" w:rsidR="0002551A" w:rsidRPr="00A56F97" w:rsidRDefault="0002551A" w:rsidP="001422EC">
            <w:pPr>
              <w:jc w:val="center"/>
            </w:pPr>
            <w:r w:rsidRPr="00A56F97">
              <w:t>22.18</w:t>
            </w:r>
          </w:p>
        </w:tc>
        <w:tc>
          <w:tcPr>
            <w:tcW w:w="5499" w:type="dxa"/>
            <w:tcBorders>
              <w:top w:val="single" w:sz="4" w:space="0" w:color="auto"/>
              <w:left w:val="single" w:sz="4" w:space="0" w:color="auto"/>
              <w:bottom w:val="single" w:sz="4" w:space="0" w:color="auto"/>
              <w:right w:val="single" w:sz="4" w:space="0" w:color="auto"/>
            </w:tcBorders>
            <w:vAlign w:val="center"/>
          </w:tcPr>
          <w:p w14:paraId="71F09E61" w14:textId="77777777" w:rsidR="0002551A" w:rsidRPr="00A56F97" w:rsidRDefault="0002551A" w:rsidP="001422EC">
            <w:r w:rsidRPr="00A56F97">
              <w:t>Комплект із 15шт. електродів для ЕЕГ, ЕМГ, ЕОГ</w:t>
            </w:r>
          </w:p>
        </w:tc>
        <w:tc>
          <w:tcPr>
            <w:tcW w:w="2126" w:type="dxa"/>
            <w:tcBorders>
              <w:top w:val="single" w:sz="4" w:space="0" w:color="auto"/>
              <w:left w:val="single" w:sz="4" w:space="0" w:color="auto"/>
              <w:bottom w:val="single" w:sz="4" w:space="0" w:color="auto"/>
              <w:right w:val="single" w:sz="4" w:space="0" w:color="auto"/>
            </w:tcBorders>
            <w:vAlign w:val="center"/>
          </w:tcPr>
          <w:p w14:paraId="36F8F536"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07E3E9C5" w14:textId="77777777" w:rsidR="0002551A" w:rsidRPr="00A56F97" w:rsidRDefault="0002551A" w:rsidP="001422EC"/>
        </w:tc>
      </w:tr>
      <w:tr w:rsidR="0002551A" w:rsidRPr="00A56F97" w14:paraId="1376B3C2"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831506D" w14:textId="77777777" w:rsidR="0002551A" w:rsidRPr="00A56F97" w:rsidRDefault="0002551A" w:rsidP="001422EC">
            <w:pPr>
              <w:jc w:val="center"/>
            </w:pPr>
            <w:r w:rsidRPr="00A56F97">
              <w:t>22.19</w:t>
            </w:r>
          </w:p>
        </w:tc>
        <w:tc>
          <w:tcPr>
            <w:tcW w:w="5499" w:type="dxa"/>
            <w:tcBorders>
              <w:top w:val="single" w:sz="4" w:space="0" w:color="auto"/>
              <w:left w:val="single" w:sz="4" w:space="0" w:color="auto"/>
              <w:bottom w:val="single" w:sz="4" w:space="0" w:color="auto"/>
              <w:right w:val="single" w:sz="4" w:space="0" w:color="auto"/>
            </w:tcBorders>
            <w:vAlign w:val="center"/>
          </w:tcPr>
          <w:p w14:paraId="66E7085D" w14:textId="77777777" w:rsidR="0002551A" w:rsidRPr="00A56F97" w:rsidRDefault="0002551A" w:rsidP="001422EC">
            <w:r w:rsidRPr="00A56F97">
              <w:t xml:space="preserve">Назальна </w:t>
            </w:r>
            <w:proofErr w:type="spellStart"/>
            <w:r w:rsidRPr="00A56F97">
              <w:t>канюля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838BC6A" w14:textId="77777777" w:rsidR="0002551A" w:rsidRPr="00A56F97" w:rsidRDefault="0002551A" w:rsidP="001422EC">
            <w:r w:rsidRPr="00A56F97">
              <w:t>не менше 10 шт.</w:t>
            </w:r>
          </w:p>
        </w:tc>
        <w:tc>
          <w:tcPr>
            <w:tcW w:w="1985" w:type="dxa"/>
            <w:tcBorders>
              <w:top w:val="single" w:sz="4" w:space="0" w:color="auto"/>
              <w:left w:val="single" w:sz="4" w:space="0" w:color="auto"/>
              <w:bottom w:val="single" w:sz="4" w:space="0" w:color="auto"/>
              <w:right w:val="single" w:sz="4" w:space="0" w:color="auto"/>
            </w:tcBorders>
            <w:vAlign w:val="center"/>
          </w:tcPr>
          <w:p w14:paraId="43A1062D" w14:textId="77777777" w:rsidR="0002551A" w:rsidRPr="00A56F97" w:rsidRDefault="0002551A" w:rsidP="001422EC"/>
        </w:tc>
      </w:tr>
      <w:tr w:rsidR="0002551A" w:rsidRPr="00A56F97" w14:paraId="6E38648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BDAD0EC" w14:textId="77777777" w:rsidR="0002551A" w:rsidRPr="00A56F97" w:rsidRDefault="0002551A" w:rsidP="001422EC">
            <w:pPr>
              <w:jc w:val="center"/>
            </w:pPr>
            <w:r w:rsidRPr="00A56F97">
              <w:t>22.20</w:t>
            </w:r>
          </w:p>
        </w:tc>
        <w:tc>
          <w:tcPr>
            <w:tcW w:w="5499" w:type="dxa"/>
            <w:tcBorders>
              <w:top w:val="single" w:sz="4" w:space="0" w:color="auto"/>
              <w:left w:val="single" w:sz="4" w:space="0" w:color="auto"/>
              <w:bottom w:val="single" w:sz="4" w:space="0" w:color="auto"/>
              <w:right w:val="single" w:sz="4" w:space="0" w:color="auto"/>
            </w:tcBorders>
            <w:vAlign w:val="center"/>
          </w:tcPr>
          <w:p w14:paraId="248DD776" w14:textId="77777777" w:rsidR="0002551A" w:rsidRPr="00A56F97" w:rsidRDefault="0002551A" w:rsidP="001422EC">
            <w:r w:rsidRPr="00A56F97">
              <w:t>Функція аналізу артеріального тиску</w:t>
            </w:r>
          </w:p>
        </w:tc>
        <w:tc>
          <w:tcPr>
            <w:tcW w:w="2126" w:type="dxa"/>
            <w:tcBorders>
              <w:top w:val="single" w:sz="4" w:space="0" w:color="auto"/>
              <w:left w:val="single" w:sz="4" w:space="0" w:color="auto"/>
              <w:bottom w:val="single" w:sz="4" w:space="0" w:color="auto"/>
              <w:right w:val="single" w:sz="4" w:space="0" w:color="auto"/>
            </w:tcBorders>
            <w:vAlign w:val="center"/>
          </w:tcPr>
          <w:p w14:paraId="708F88A8"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4D7A771D" w14:textId="77777777" w:rsidR="0002551A" w:rsidRPr="00A56F97" w:rsidRDefault="0002551A" w:rsidP="001422EC"/>
        </w:tc>
      </w:tr>
      <w:tr w:rsidR="0002551A" w:rsidRPr="00A56F97" w14:paraId="3008DFEC"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4759CD0" w14:textId="77777777" w:rsidR="0002551A" w:rsidRPr="00A56F97" w:rsidRDefault="0002551A" w:rsidP="001422EC">
            <w:pPr>
              <w:jc w:val="center"/>
            </w:pPr>
            <w:r w:rsidRPr="00A56F97">
              <w:t>22.21</w:t>
            </w:r>
          </w:p>
        </w:tc>
        <w:tc>
          <w:tcPr>
            <w:tcW w:w="5499" w:type="dxa"/>
            <w:tcBorders>
              <w:top w:val="single" w:sz="4" w:space="0" w:color="auto"/>
              <w:left w:val="single" w:sz="4" w:space="0" w:color="auto"/>
              <w:bottom w:val="single" w:sz="4" w:space="0" w:color="auto"/>
              <w:right w:val="single" w:sz="4" w:space="0" w:color="auto"/>
            </w:tcBorders>
            <w:vAlign w:val="center"/>
          </w:tcPr>
          <w:p w14:paraId="2F0D7E27" w14:textId="77777777" w:rsidR="0002551A" w:rsidRPr="00A56F97" w:rsidRDefault="0002551A" w:rsidP="001422EC">
            <w:r w:rsidRPr="00A56F97">
              <w:t xml:space="preserve">Адаптер для підключення </w:t>
            </w:r>
            <w:proofErr w:type="spellStart"/>
            <w:r w:rsidRPr="00A56F97">
              <w:t>капнометру</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3AD668D" w14:textId="77777777" w:rsidR="0002551A" w:rsidRPr="00A56F97" w:rsidRDefault="0002551A" w:rsidP="001422EC">
            <w:r w:rsidRPr="00A56F97">
              <w:t>наявність</w:t>
            </w:r>
          </w:p>
        </w:tc>
        <w:tc>
          <w:tcPr>
            <w:tcW w:w="1985" w:type="dxa"/>
            <w:tcBorders>
              <w:top w:val="single" w:sz="4" w:space="0" w:color="auto"/>
              <w:left w:val="single" w:sz="4" w:space="0" w:color="auto"/>
              <w:bottom w:val="single" w:sz="4" w:space="0" w:color="auto"/>
              <w:right w:val="single" w:sz="4" w:space="0" w:color="auto"/>
            </w:tcBorders>
            <w:vAlign w:val="center"/>
          </w:tcPr>
          <w:p w14:paraId="1E43F489" w14:textId="77777777" w:rsidR="0002551A" w:rsidRPr="00A56F97" w:rsidRDefault="0002551A" w:rsidP="001422EC"/>
        </w:tc>
      </w:tr>
      <w:tr w:rsidR="0002551A" w:rsidRPr="00A56F97" w14:paraId="20EF407D"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F832465" w14:textId="77777777" w:rsidR="0002551A" w:rsidRPr="00A56F97" w:rsidRDefault="0002551A" w:rsidP="001422EC">
            <w:pPr>
              <w:jc w:val="center"/>
              <w:rPr>
                <w:color w:val="000000" w:themeColor="text1"/>
              </w:rPr>
            </w:pPr>
            <w:r w:rsidRPr="00A56F97">
              <w:rPr>
                <w:color w:val="000000" w:themeColor="text1"/>
              </w:rPr>
              <w:t>23.</w:t>
            </w:r>
          </w:p>
        </w:tc>
        <w:tc>
          <w:tcPr>
            <w:tcW w:w="5499" w:type="dxa"/>
            <w:tcBorders>
              <w:top w:val="single" w:sz="4" w:space="0" w:color="auto"/>
              <w:left w:val="single" w:sz="4" w:space="0" w:color="auto"/>
              <w:bottom w:val="single" w:sz="4" w:space="0" w:color="auto"/>
              <w:right w:val="single" w:sz="4" w:space="0" w:color="auto"/>
            </w:tcBorders>
            <w:vAlign w:val="center"/>
          </w:tcPr>
          <w:p w14:paraId="4518115B" w14:textId="77777777" w:rsidR="0002551A" w:rsidRPr="00A56F97" w:rsidRDefault="0002551A" w:rsidP="001422EC">
            <w:pPr>
              <w:rPr>
                <w:color w:val="000000" w:themeColor="text1"/>
              </w:rPr>
            </w:pPr>
            <w:r w:rsidRPr="00A56F97">
              <w:rPr>
                <w:color w:val="000000" w:themeColor="text1"/>
              </w:rPr>
              <w:t>Гарантійний термін</w:t>
            </w:r>
          </w:p>
        </w:tc>
        <w:tc>
          <w:tcPr>
            <w:tcW w:w="2126" w:type="dxa"/>
            <w:tcBorders>
              <w:top w:val="single" w:sz="4" w:space="0" w:color="auto"/>
              <w:left w:val="single" w:sz="4" w:space="0" w:color="auto"/>
              <w:bottom w:val="single" w:sz="4" w:space="0" w:color="auto"/>
              <w:right w:val="single" w:sz="4" w:space="0" w:color="auto"/>
            </w:tcBorders>
            <w:vAlign w:val="center"/>
          </w:tcPr>
          <w:p w14:paraId="475EA1A8" w14:textId="77777777" w:rsidR="0002551A" w:rsidRPr="00A56F97" w:rsidRDefault="0002551A" w:rsidP="001422EC">
            <w:pPr>
              <w:rPr>
                <w:color w:val="000000" w:themeColor="text1"/>
              </w:rPr>
            </w:pPr>
            <w:r w:rsidRPr="00A56F97">
              <w:rPr>
                <w:color w:val="000000" w:themeColor="text1"/>
              </w:rPr>
              <w:t>не менше 12 місяців</w:t>
            </w:r>
          </w:p>
        </w:tc>
        <w:tc>
          <w:tcPr>
            <w:tcW w:w="1985" w:type="dxa"/>
            <w:tcBorders>
              <w:top w:val="single" w:sz="4" w:space="0" w:color="auto"/>
              <w:left w:val="single" w:sz="4" w:space="0" w:color="auto"/>
              <w:bottom w:val="single" w:sz="4" w:space="0" w:color="auto"/>
              <w:right w:val="single" w:sz="4" w:space="0" w:color="auto"/>
            </w:tcBorders>
            <w:vAlign w:val="center"/>
          </w:tcPr>
          <w:p w14:paraId="146C7C75" w14:textId="77777777" w:rsidR="0002551A" w:rsidRPr="00A56F97" w:rsidRDefault="0002551A" w:rsidP="001422EC">
            <w:pPr>
              <w:rPr>
                <w:color w:val="FF0000"/>
              </w:rPr>
            </w:pPr>
          </w:p>
        </w:tc>
      </w:tr>
    </w:tbl>
    <w:p w14:paraId="1589C6CA" w14:textId="77777777" w:rsidR="0002551A" w:rsidRPr="00A56F97" w:rsidRDefault="0002551A" w:rsidP="0002551A">
      <w:r w:rsidRPr="00A56F97">
        <w:t xml:space="preserve"> </w:t>
      </w:r>
    </w:p>
    <w:p w14:paraId="619C02E1" w14:textId="77777777" w:rsidR="0002551A" w:rsidRDefault="0002551A" w:rsidP="0002551A">
      <w:pPr>
        <w:pStyle w:val="a3"/>
        <w:numPr>
          <w:ilvl w:val="0"/>
          <w:numId w:val="29"/>
        </w:numPr>
        <w:spacing w:after="200" w:line="276" w:lineRule="auto"/>
        <w:rPr>
          <w:b/>
        </w:rPr>
      </w:pPr>
      <w:r w:rsidRPr="00520112">
        <w:rPr>
          <w:b/>
        </w:rPr>
        <w:t>Педіатричний комплект сенсорів для SOMNO HD PSG  або еквівалент – 1 набір</w:t>
      </w:r>
    </w:p>
    <w:p w14:paraId="3927673A" w14:textId="77777777" w:rsidR="0002551A" w:rsidRPr="006902A3" w:rsidRDefault="0002551A" w:rsidP="0002551A">
      <w:pPr>
        <w:ind w:left="-567"/>
        <w:jc w:val="right"/>
        <w:rPr>
          <w:b/>
        </w:rPr>
      </w:pPr>
      <w:r w:rsidRPr="006902A3">
        <w:rPr>
          <w:b/>
        </w:rPr>
        <w:t xml:space="preserve">Таблиця </w:t>
      </w:r>
      <w:r>
        <w:rPr>
          <w:b/>
        </w:rPr>
        <w:t>3</w:t>
      </w: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357"/>
        <w:gridCol w:w="2127"/>
        <w:gridCol w:w="2126"/>
      </w:tblGrid>
      <w:tr w:rsidR="0002551A" w:rsidRPr="00A56F97" w14:paraId="22F8F050"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7AFEEB8" w14:textId="77777777" w:rsidR="0002551A" w:rsidRPr="00A56F97" w:rsidRDefault="0002551A" w:rsidP="001422EC">
            <w:pPr>
              <w:jc w:val="center"/>
              <w:rPr>
                <w:b/>
                <w:bCs/>
              </w:rPr>
            </w:pPr>
            <w:r w:rsidRPr="00A56F97">
              <w:rPr>
                <w:b/>
                <w:bCs/>
              </w:rPr>
              <w:t>1.</w:t>
            </w:r>
          </w:p>
        </w:tc>
        <w:tc>
          <w:tcPr>
            <w:tcW w:w="9610" w:type="dxa"/>
            <w:gridSpan w:val="3"/>
            <w:tcBorders>
              <w:top w:val="single" w:sz="4" w:space="0" w:color="auto"/>
              <w:left w:val="single" w:sz="4" w:space="0" w:color="auto"/>
              <w:bottom w:val="single" w:sz="4" w:space="0" w:color="auto"/>
              <w:right w:val="single" w:sz="4" w:space="0" w:color="auto"/>
            </w:tcBorders>
            <w:vAlign w:val="center"/>
          </w:tcPr>
          <w:p w14:paraId="7365C9BB" w14:textId="77777777" w:rsidR="0002551A" w:rsidRPr="00A56F97" w:rsidRDefault="0002551A" w:rsidP="001422EC">
            <w:r w:rsidRPr="00A56F97">
              <w:rPr>
                <w:b/>
              </w:rPr>
              <w:t xml:space="preserve">Педіатричний набір </w:t>
            </w:r>
            <w:r>
              <w:rPr>
                <w:b/>
              </w:rPr>
              <w:t>до приладу</w:t>
            </w:r>
            <w:r w:rsidRPr="00A56F97">
              <w:rPr>
                <w:b/>
              </w:rPr>
              <w:t xml:space="preserve"> </w:t>
            </w:r>
            <w:r>
              <w:rPr>
                <w:b/>
              </w:rPr>
              <w:t xml:space="preserve">для діагностики сну </w:t>
            </w:r>
            <w:r w:rsidRPr="00A56F97">
              <w:rPr>
                <w:b/>
              </w:rPr>
              <w:t>повинен включати:</w:t>
            </w:r>
          </w:p>
        </w:tc>
      </w:tr>
      <w:tr w:rsidR="0002551A" w:rsidRPr="00A56F97" w14:paraId="5E851F24"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327FDC3" w14:textId="77777777" w:rsidR="0002551A" w:rsidRPr="00A56F97" w:rsidRDefault="0002551A" w:rsidP="001422EC">
            <w:pPr>
              <w:jc w:val="center"/>
            </w:pPr>
            <w:r w:rsidRPr="00A56F97">
              <w:t>1.1</w:t>
            </w:r>
          </w:p>
        </w:tc>
        <w:tc>
          <w:tcPr>
            <w:tcW w:w="5357" w:type="dxa"/>
            <w:tcBorders>
              <w:top w:val="single" w:sz="4" w:space="0" w:color="auto"/>
              <w:left w:val="single" w:sz="4" w:space="0" w:color="auto"/>
              <w:bottom w:val="single" w:sz="4" w:space="0" w:color="auto"/>
              <w:right w:val="single" w:sz="4" w:space="0" w:color="auto"/>
            </w:tcBorders>
            <w:vAlign w:val="center"/>
          </w:tcPr>
          <w:p w14:paraId="703EED5D" w14:textId="77777777" w:rsidR="0002551A" w:rsidRPr="00A56F97" w:rsidRDefault="0002551A" w:rsidP="001422EC">
            <w:r w:rsidRPr="00A56F97">
              <w:t>М'який силіконовий пальцевий датчик SpO2, розмір S</w:t>
            </w:r>
          </w:p>
        </w:tc>
        <w:tc>
          <w:tcPr>
            <w:tcW w:w="2127" w:type="dxa"/>
            <w:tcBorders>
              <w:top w:val="single" w:sz="4" w:space="0" w:color="auto"/>
              <w:left w:val="single" w:sz="4" w:space="0" w:color="auto"/>
              <w:bottom w:val="single" w:sz="4" w:space="0" w:color="auto"/>
              <w:right w:val="single" w:sz="4" w:space="0" w:color="auto"/>
            </w:tcBorders>
            <w:vAlign w:val="center"/>
          </w:tcPr>
          <w:p w14:paraId="39250C96"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5D609D73" w14:textId="77777777" w:rsidR="0002551A" w:rsidRPr="00A56F97" w:rsidRDefault="0002551A" w:rsidP="001422EC"/>
        </w:tc>
      </w:tr>
      <w:tr w:rsidR="0002551A" w:rsidRPr="00A56F97" w14:paraId="094529A0"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408842B" w14:textId="77777777" w:rsidR="0002551A" w:rsidRPr="00A56F97" w:rsidRDefault="0002551A" w:rsidP="001422EC">
            <w:pPr>
              <w:jc w:val="center"/>
            </w:pPr>
            <w:r w:rsidRPr="00A56F97">
              <w:t>1.2</w:t>
            </w:r>
          </w:p>
        </w:tc>
        <w:tc>
          <w:tcPr>
            <w:tcW w:w="5357" w:type="dxa"/>
            <w:tcBorders>
              <w:top w:val="single" w:sz="4" w:space="0" w:color="auto"/>
              <w:left w:val="single" w:sz="4" w:space="0" w:color="auto"/>
              <w:bottom w:val="single" w:sz="4" w:space="0" w:color="auto"/>
              <w:right w:val="single" w:sz="4" w:space="0" w:color="auto"/>
            </w:tcBorders>
            <w:vAlign w:val="center"/>
          </w:tcPr>
          <w:p w14:paraId="45C3222A" w14:textId="77777777" w:rsidR="0002551A" w:rsidRPr="00A56F97" w:rsidRDefault="0002551A" w:rsidP="001422EC">
            <w:r w:rsidRPr="00A56F97">
              <w:t>Датчик активності PLM (ЕМГ) для лівої ноги, педіатричний</w:t>
            </w:r>
          </w:p>
        </w:tc>
        <w:tc>
          <w:tcPr>
            <w:tcW w:w="2127" w:type="dxa"/>
            <w:tcBorders>
              <w:top w:val="single" w:sz="4" w:space="0" w:color="auto"/>
              <w:left w:val="single" w:sz="4" w:space="0" w:color="auto"/>
              <w:bottom w:val="single" w:sz="4" w:space="0" w:color="auto"/>
              <w:right w:val="single" w:sz="4" w:space="0" w:color="auto"/>
            </w:tcBorders>
            <w:vAlign w:val="center"/>
          </w:tcPr>
          <w:p w14:paraId="6A02761A"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7B79C345" w14:textId="77777777" w:rsidR="0002551A" w:rsidRPr="00A56F97" w:rsidRDefault="0002551A" w:rsidP="001422EC"/>
        </w:tc>
      </w:tr>
      <w:tr w:rsidR="0002551A" w:rsidRPr="00A56F97" w14:paraId="36251A0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3D5AA6D5" w14:textId="77777777" w:rsidR="0002551A" w:rsidRPr="00A56F97" w:rsidRDefault="0002551A" w:rsidP="001422EC">
            <w:pPr>
              <w:jc w:val="center"/>
            </w:pPr>
            <w:r w:rsidRPr="00A56F97">
              <w:t>1.3</w:t>
            </w:r>
          </w:p>
        </w:tc>
        <w:tc>
          <w:tcPr>
            <w:tcW w:w="5357" w:type="dxa"/>
            <w:tcBorders>
              <w:top w:val="single" w:sz="4" w:space="0" w:color="auto"/>
              <w:left w:val="single" w:sz="4" w:space="0" w:color="auto"/>
              <w:bottom w:val="single" w:sz="4" w:space="0" w:color="auto"/>
              <w:right w:val="single" w:sz="4" w:space="0" w:color="auto"/>
            </w:tcBorders>
            <w:vAlign w:val="center"/>
          </w:tcPr>
          <w:p w14:paraId="59BF0CB3" w14:textId="77777777" w:rsidR="0002551A" w:rsidRPr="00A56F97" w:rsidRDefault="0002551A" w:rsidP="001422EC">
            <w:r w:rsidRPr="00A56F97">
              <w:t>Датчик активності PLM (ЕМГ) для правої ноги, педіатричний</w:t>
            </w:r>
          </w:p>
        </w:tc>
        <w:tc>
          <w:tcPr>
            <w:tcW w:w="2127" w:type="dxa"/>
            <w:tcBorders>
              <w:top w:val="single" w:sz="4" w:space="0" w:color="auto"/>
              <w:left w:val="single" w:sz="4" w:space="0" w:color="auto"/>
              <w:bottom w:val="single" w:sz="4" w:space="0" w:color="auto"/>
              <w:right w:val="single" w:sz="4" w:space="0" w:color="auto"/>
            </w:tcBorders>
            <w:vAlign w:val="center"/>
          </w:tcPr>
          <w:p w14:paraId="11570845"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52E4FF5B" w14:textId="77777777" w:rsidR="0002551A" w:rsidRPr="00A56F97" w:rsidRDefault="0002551A" w:rsidP="001422EC"/>
        </w:tc>
      </w:tr>
      <w:tr w:rsidR="0002551A" w:rsidRPr="00A56F97" w14:paraId="4658C20C"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8655650" w14:textId="77777777" w:rsidR="0002551A" w:rsidRPr="00A56F97" w:rsidRDefault="0002551A" w:rsidP="001422EC">
            <w:pPr>
              <w:jc w:val="center"/>
            </w:pPr>
            <w:r w:rsidRPr="00A56F97">
              <w:t>1.4</w:t>
            </w:r>
          </w:p>
        </w:tc>
        <w:tc>
          <w:tcPr>
            <w:tcW w:w="5357" w:type="dxa"/>
            <w:tcBorders>
              <w:top w:val="single" w:sz="4" w:space="0" w:color="auto"/>
              <w:left w:val="single" w:sz="4" w:space="0" w:color="auto"/>
              <w:bottom w:val="single" w:sz="4" w:space="0" w:color="auto"/>
              <w:right w:val="single" w:sz="4" w:space="0" w:color="auto"/>
            </w:tcBorders>
            <w:vAlign w:val="center"/>
          </w:tcPr>
          <w:p w14:paraId="72AD22FC" w14:textId="77777777" w:rsidR="0002551A" w:rsidRPr="00A56F97" w:rsidRDefault="0002551A" w:rsidP="001422EC">
            <w:r w:rsidRPr="00A56F97">
              <w:t>Датчик активності пацієнта</w:t>
            </w:r>
          </w:p>
        </w:tc>
        <w:tc>
          <w:tcPr>
            <w:tcW w:w="2127" w:type="dxa"/>
            <w:tcBorders>
              <w:top w:val="single" w:sz="4" w:space="0" w:color="auto"/>
              <w:left w:val="single" w:sz="4" w:space="0" w:color="auto"/>
              <w:bottom w:val="single" w:sz="4" w:space="0" w:color="auto"/>
              <w:right w:val="single" w:sz="4" w:space="0" w:color="auto"/>
            </w:tcBorders>
            <w:vAlign w:val="center"/>
          </w:tcPr>
          <w:p w14:paraId="77241B46"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3F3744D7" w14:textId="77777777" w:rsidR="0002551A" w:rsidRPr="00A56F97" w:rsidRDefault="0002551A" w:rsidP="001422EC"/>
        </w:tc>
      </w:tr>
      <w:tr w:rsidR="0002551A" w:rsidRPr="00A56F97" w14:paraId="769F56E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6192D4F" w14:textId="77777777" w:rsidR="0002551A" w:rsidRPr="00A56F97" w:rsidRDefault="0002551A" w:rsidP="001422EC">
            <w:pPr>
              <w:jc w:val="center"/>
            </w:pPr>
            <w:r w:rsidRPr="00A56F97">
              <w:t>1.5</w:t>
            </w:r>
          </w:p>
        </w:tc>
        <w:tc>
          <w:tcPr>
            <w:tcW w:w="5357" w:type="dxa"/>
            <w:tcBorders>
              <w:top w:val="single" w:sz="4" w:space="0" w:color="auto"/>
              <w:left w:val="single" w:sz="4" w:space="0" w:color="auto"/>
              <w:bottom w:val="single" w:sz="4" w:space="0" w:color="auto"/>
              <w:right w:val="single" w:sz="4" w:space="0" w:color="auto"/>
            </w:tcBorders>
            <w:vAlign w:val="center"/>
          </w:tcPr>
          <w:p w14:paraId="1EEC1F92" w14:textId="77777777" w:rsidR="0002551A" w:rsidRPr="00A56F97" w:rsidRDefault="0002551A" w:rsidP="001422EC">
            <w:r w:rsidRPr="00A56F97">
              <w:t>Датчик дихальних зусиль, педіатричний</w:t>
            </w:r>
          </w:p>
        </w:tc>
        <w:tc>
          <w:tcPr>
            <w:tcW w:w="2127" w:type="dxa"/>
            <w:tcBorders>
              <w:top w:val="single" w:sz="4" w:space="0" w:color="auto"/>
              <w:left w:val="single" w:sz="4" w:space="0" w:color="auto"/>
              <w:bottom w:val="single" w:sz="4" w:space="0" w:color="auto"/>
              <w:right w:val="single" w:sz="4" w:space="0" w:color="auto"/>
            </w:tcBorders>
            <w:vAlign w:val="center"/>
          </w:tcPr>
          <w:p w14:paraId="6383DEC8"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55068814" w14:textId="77777777" w:rsidR="0002551A" w:rsidRPr="00A56F97" w:rsidRDefault="0002551A" w:rsidP="001422EC"/>
        </w:tc>
      </w:tr>
      <w:tr w:rsidR="0002551A" w:rsidRPr="00A56F97" w14:paraId="0D7F7B5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59D5F4D8" w14:textId="77777777" w:rsidR="0002551A" w:rsidRPr="00A56F97" w:rsidRDefault="0002551A" w:rsidP="001422EC">
            <w:pPr>
              <w:jc w:val="center"/>
            </w:pPr>
            <w:r w:rsidRPr="00A56F97">
              <w:t>1.6</w:t>
            </w:r>
          </w:p>
        </w:tc>
        <w:tc>
          <w:tcPr>
            <w:tcW w:w="5357" w:type="dxa"/>
            <w:tcBorders>
              <w:top w:val="single" w:sz="4" w:space="0" w:color="auto"/>
              <w:left w:val="single" w:sz="4" w:space="0" w:color="auto"/>
              <w:bottom w:val="single" w:sz="4" w:space="0" w:color="auto"/>
              <w:right w:val="single" w:sz="4" w:space="0" w:color="auto"/>
            </w:tcBorders>
            <w:vAlign w:val="center"/>
          </w:tcPr>
          <w:p w14:paraId="001EF856" w14:textId="77777777" w:rsidR="0002551A" w:rsidRPr="00A56F97" w:rsidRDefault="0002551A" w:rsidP="001422EC">
            <w:r w:rsidRPr="00A56F97">
              <w:t>Індуктивні ремені для реєстрації дихальних зусиль, розмір S</w:t>
            </w:r>
          </w:p>
        </w:tc>
        <w:tc>
          <w:tcPr>
            <w:tcW w:w="2127" w:type="dxa"/>
            <w:tcBorders>
              <w:top w:val="single" w:sz="4" w:space="0" w:color="auto"/>
              <w:left w:val="single" w:sz="4" w:space="0" w:color="auto"/>
              <w:bottom w:val="single" w:sz="4" w:space="0" w:color="auto"/>
              <w:right w:val="single" w:sz="4" w:space="0" w:color="auto"/>
            </w:tcBorders>
            <w:vAlign w:val="center"/>
          </w:tcPr>
          <w:p w14:paraId="3F29A401" w14:textId="77777777" w:rsidR="0002551A" w:rsidRPr="00A56F97" w:rsidRDefault="0002551A" w:rsidP="001422EC">
            <w:r w:rsidRPr="00A56F97">
              <w:t>не менше 2шт.</w:t>
            </w:r>
          </w:p>
        </w:tc>
        <w:tc>
          <w:tcPr>
            <w:tcW w:w="2126" w:type="dxa"/>
            <w:tcBorders>
              <w:top w:val="single" w:sz="4" w:space="0" w:color="auto"/>
              <w:left w:val="single" w:sz="4" w:space="0" w:color="auto"/>
              <w:bottom w:val="single" w:sz="4" w:space="0" w:color="auto"/>
              <w:right w:val="single" w:sz="4" w:space="0" w:color="auto"/>
            </w:tcBorders>
            <w:vAlign w:val="center"/>
          </w:tcPr>
          <w:p w14:paraId="3B858D03" w14:textId="77777777" w:rsidR="0002551A" w:rsidRPr="00A56F97" w:rsidRDefault="0002551A" w:rsidP="001422EC"/>
        </w:tc>
      </w:tr>
      <w:tr w:rsidR="0002551A" w:rsidRPr="00A56F97" w14:paraId="1836E0AF"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6EAC7F5D" w14:textId="77777777" w:rsidR="0002551A" w:rsidRPr="00A56F97" w:rsidRDefault="0002551A" w:rsidP="001422EC">
            <w:pPr>
              <w:jc w:val="center"/>
            </w:pPr>
            <w:r w:rsidRPr="00A56F97">
              <w:t>1.7</w:t>
            </w:r>
          </w:p>
        </w:tc>
        <w:tc>
          <w:tcPr>
            <w:tcW w:w="5357" w:type="dxa"/>
            <w:tcBorders>
              <w:top w:val="single" w:sz="4" w:space="0" w:color="auto"/>
              <w:left w:val="single" w:sz="4" w:space="0" w:color="auto"/>
              <w:bottom w:val="single" w:sz="4" w:space="0" w:color="auto"/>
              <w:right w:val="single" w:sz="4" w:space="0" w:color="auto"/>
            </w:tcBorders>
            <w:vAlign w:val="center"/>
          </w:tcPr>
          <w:p w14:paraId="6A9F1828" w14:textId="77777777" w:rsidR="0002551A" w:rsidRPr="00A56F97" w:rsidRDefault="0002551A" w:rsidP="001422EC">
            <w:r w:rsidRPr="00A56F97">
              <w:t>Термістор для реєстрації потоку дихання, розмір S</w:t>
            </w:r>
          </w:p>
        </w:tc>
        <w:tc>
          <w:tcPr>
            <w:tcW w:w="2127" w:type="dxa"/>
            <w:tcBorders>
              <w:top w:val="single" w:sz="4" w:space="0" w:color="auto"/>
              <w:left w:val="single" w:sz="4" w:space="0" w:color="auto"/>
              <w:bottom w:val="single" w:sz="4" w:space="0" w:color="auto"/>
              <w:right w:val="single" w:sz="4" w:space="0" w:color="auto"/>
            </w:tcBorders>
            <w:vAlign w:val="center"/>
          </w:tcPr>
          <w:p w14:paraId="746E9CA8"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527CC8F9" w14:textId="77777777" w:rsidR="0002551A" w:rsidRPr="00A56F97" w:rsidRDefault="0002551A" w:rsidP="001422EC"/>
        </w:tc>
      </w:tr>
      <w:tr w:rsidR="0002551A" w:rsidRPr="00A56F97" w14:paraId="12E6A36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C566674" w14:textId="77777777" w:rsidR="0002551A" w:rsidRPr="00A56F97" w:rsidRDefault="0002551A" w:rsidP="001422EC">
            <w:pPr>
              <w:jc w:val="center"/>
            </w:pPr>
            <w:r w:rsidRPr="00A56F97">
              <w:t>1.8</w:t>
            </w:r>
          </w:p>
        </w:tc>
        <w:tc>
          <w:tcPr>
            <w:tcW w:w="5357" w:type="dxa"/>
            <w:tcBorders>
              <w:top w:val="single" w:sz="4" w:space="0" w:color="auto"/>
              <w:left w:val="single" w:sz="4" w:space="0" w:color="auto"/>
              <w:bottom w:val="single" w:sz="4" w:space="0" w:color="auto"/>
              <w:right w:val="single" w:sz="4" w:space="0" w:color="auto"/>
            </w:tcBorders>
            <w:vAlign w:val="center"/>
          </w:tcPr>
          <w:p w14:paraId="69A5318D" w14:textId="77777777" w:rsidR="0002551A" w:rsidRPr="00A56F97" w:rsidRDefault="0002551A" w:rsidP="001422EC">
            <w:r w:rsidRPr="00A56F97">
              <w:t xml:space="preserve">Назальна </w:t>
            </w:r>
            <w:proofErr w:type="spellStart"/>
            <w:r w:rsidRPr="00A56F97">
              <w:t>канюля</w:t>
            </w:r>
            <w:proofErr w:type="spellEnd"/>
            <w:r w:rsidRPr="00A56F97">
              <w:t>, педіатрична</w:t>
            </w:r>
          </w:p>
        </w:tc>
        <w:tc>
          <w:tcPr>
            <w:tcW w:w="2127" w:type="dxa"/>
            <w:tcBorders>
              <w:top w:val="single" w:sz="4" w:space="0" w:color="auto"/>
              <w:left w:val="single" w:sz="4" w:space="0" w:color="auto"/>
              <w:bottom w:val="single" w:sz="4" w:space="0" w:color="auto"/>
              <w:right w:val="single" w:sz="4" w:space="0" w:color="auto"/>
            </w:tcBorders>
            <w:vAlign w:val="center"/>
          </w:tcPr>
          <w:p w14:paraId="016ADE05" w14:textId="77777777" w:rsidR="0002551A" w:rsidRPr="00A56F97" w:rsidRDefault="0002551A" w:rsidP="001422EC">
            <w:r w:rsidRPr="00A56F97">
              <w:t>не менше 25 шт.</w:t>
            </w:r>
          </w:p>
        </w:tc>
        <w:tc>
          <w:tcPr>
            <w:tcW w:w="2126" w:type="dxa"/>
            <w:tcBorders>
              <w:top w:val="single" w:sz="4" w:space="0" w:color="auto"/>
              <w:left w:val="single" w:sz="4" w:space="0" w:color="auto"/>
              <w:bottom w:val="single" w:sz="4" w:space="0" w:color="auto"/>
              <w:right w:val="single" w:sz="4" w:space="0" w:color="auto"/>
            </w:tcBorders>
            <w:vAlign w:val="center"/>
          </w:tcPr>
          <w:p w14:paraId="7BD41997" w14:textId="77777777" w:rsidR="0002551A" w:rsidRPr="00A56F97" w:rsidRDefault="0002551A" w:rsidP="001422EC"/>
        </w:tc>
      </w:tr>
    </w:tbl>
    <w:p w14:paraId="35177ADD" w14:textId="77777777" w:rsidR="0002551A" w:rsidRPr="00A56F97" w:rsidRDefault="0002551A" w:rsidP="0002551A"/>
    <w:p w14:paraId="60D13EF5" w14:textId="77777777" w:rsidR="0002551A" w:rsidRDefault="0002551A" w:rsidP="0002551A">
      <w:pPr>
        <w:pStyle w:val="a3"/>
        <w:numPr>
          <w:ilvl w:val="0"/>
          <w:numId w:val="29"/>
        </w:numPr>
        <w:spacing w:after="200" w:line="276" w:lineRule="auto"/>
        <w:rPr>
          <w:b/>
        </w:rPr>
      </w:pPr>
      <w:r w:rsidRPr="00520112">
        <w:rPr>
          <w:b/>
        </w:rPr>
        <w:t>Комплект датчиків для новонароджених для SOMNO HD/ECO</w:t>
      </w:r>
      <w:r>
        <w:rPr>
          <w:b/>
        </w:rPr>
        <w:t xml:space="preserve"> -</w:t>
      </w:r>
      <w:r w:rsidRPr="00E85098">
        <w:rPr>
          <w:b/>
        </w:rPr>
        <w:t xml:space="preserve"> 1 набір</w:t>
      </w:r>
    </w:p>
    <w:p w14:paraId="56693291" w14:textId="77777777" w:rsidR="0002551A" w:rsidRPr="00520112" w:rsidRDefault="0002551A" w:rsidP="0002551A">
      <w:pPr>
        <w:pStyle w:val="a3"/>
        <w:ind w:left="-207"/>
        <w:jc w:val="right"/>
        <w:rPr>
          <w:b/>
        </w:rPr>
      </w:pPr>
      <w:r w:rsidRPr="006902A3">
        <w:rPr>
          <w:b/>
        </w:rPr>
        <w:t xml:space="preserve">Таблиця </w:t>
      </w:r>
      <w:r>
        <w:rPr>
          <w:b/>
        </w:rPr>
        <w:t>4</w:t>
      </w: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357"/>
        <w:gridCol w:w="2127"/>
        <w:gridCol w:w="2126"/>
      </w:tblGrid>
      <w:tr w:rsidR="0002551A" w:rsidRPr="00A56F97" w14:paraId="586758D7"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CC5BE4B" w14:textId="77777777" w:rsidR="0002551A" w:rsidRPr="00A56F97" w:rsidRDefault="0002551A" w:rsidP="001422EC">
            <w:pPr>
              <w:jc w:val="center"/>
              <w:rPr>
                <w:b/>
                <w:bCs/>
              </w:rPr>
            </w:pPr>
            <w:r w:rsidRPr="00A56F97">
              <w:rPr>
                <w:b/>
                <w:bCs/>
              </w:rPr>
              <w:t>1.</w:t>
            </w:r>
          </w:p>
        </w:tc>
        <w:tc>
          <w:tcPr>
            <w:tcW w:w="9610" w:type="dxa"/>
            <w:gridSpan w:val="3"/>
            <w:tcBorders>
              <w:top w:val="single" w:sz="4" w:space="0" w:color="auto"/>
              <w:left w:val="single" w:sz="4" w:space="0" w:color="auto"/>
              <w:bottom w:val="single" w:sz="4" w:space="0" w:color="auto"/>
              <w:right w:val="single" w:sz="4" w:space="0" w:color="auto"/>
            </w:tcBorders>
            <w:vAlign w:val="center"/>
          </w:tcPr>
          <w:p w14:paraId="69220003" w14:textId="77777777" w:rsidR="0002551A" w:rsidRPr="00A56F97" w:rsidRDefault="0002551A" w:rsidP="001422EC">
            <w:proofErr w:type="spellStart"/>
            <w:r>
              <w:rPr>
                <w:b/>
              </w:rPr>
              <w:t>Неонаталь</w:t>
            </w:r>
            <w:r w:rsidRPr="00A56F97">
              <w:rPr>
                <w:b/>
              </w:rPr>
              <w:t>ний</w:t>
            </w:r>
            <w:proofErr w:type="spellEnd"/>
            <w:r w:rsidRPr="00A56F97">
              <w:rPr>
                <w:b/>
              </w:rPr>
              <w:t xml:space="preserve"> набір </w:t>
            </w:r>
            <w:r>
              <w:rPr>
                <w:b/>
              </w:rPr>
              <w:t>до приладу</w:t>
            </w:r>
            <w:r w:rsidRPr="00A56F97">
              <w:rPr>
                <w:b/>
              </w:rPr>
              <w:t xml:space="preserve"> </w:t>
            </w:r>
            <w:r>
              <w:rPr>
                <w:b/>
              </w:rPr>
              <w:t xml:space="preserve">для діагностики сну </w:t>
            </w:r>
            <w:r w:rsidRPr="00A56F97">
              <w:rPr>
                <w:b/>
              </w:rPr>
              <w:t>повинен включати:</w:t>
            </w:r>
          </w:p>
        </w:tc>
      </w:tr>
      <w:tr w:rsidR="0002551A" w:rsidRPr="00A56F97" w14:paraId="40C48377"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FC82393" w14:textId="77777777" w:rsidR="0002551A" w:rsidRPr="00A56F97" w:rsidRDefault="0002551A" w:rsidP="001422EC">
            <w:pPr>
              <w:jc w:val="center"/>
            </w:pPr>
            <w:r w:rsidRPr="00A56F97">
              <w:t>1.1</w:t>
            </w:r>
          </w:p>
        </w:tc>
        <w:tc>
          <w:tcPr>
            <w:tcW w:w="5357" w:type="dxa"/>
            <w:tcBorders>
              <w:top w:val="single" w:sz="4" w:space="0" w:color="auto"/>
              <w:left w:val="single" w:sz="4" w:space="0" w:color="auto"/>
              <w:bottom w:val="single" w:sz="4" w:space="0" w:color="auto"/>
              <w:right w:val="single" w:sz="4" w:space="0" w:color="auto"/>
            </w:tcBorders>
            <w:vAlign w:val="center"/>
          </w:tcPr>
          <w:p w14:paraId="0C096E5C" w14:textId="77777777" w:rsidR="0002551A" w:rsidRPr="00A56F97" w:rsidRDefault="0002551A" w:rsidP="001422EC">
            <w:r w:rsidRPr="00A56F97">
              <w:t xml:space="preserve">М'який силіконовий датчик SpO2, </w:t>
            </w:r>
            <w:proofErr w:type="spellStart"/>
            <w:r w:rsidRPr="00A56F97">
              <w:t>неонатальний</w:t>
            </w:r>
            <w:proofErr w:type="spellEnd"/>
          </w:p>
        </w:tc>
        <w:tc>
          <w:tcPr>
            <w:tcW w:w="2127" w:type="dxa"/>
            <w:tcBorders>
              <w:top w:val="single" w:sz="4" w:space="0" w:color="auto"/>
              <w:left w:val="single" w:sz="4" w:space="0" w:color="auto"/>
              <w:bottom w:val="single" w:sz="4" w:space="0" w:color="auto"/>
              <w:right w:val="single" w:sz="4" w:space="0" w:color="auto"/>
            </w:tcBorders>
            <w:vAlign w:val="center"/>
          </w:tcPr>
          <w:p w14:paraId="60DB7C7D"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5F43A2AC" w14:textId="77777777" w:rsidR="0002551A" w:rsidRPr="00A56F97" w:rsidRDefault="0002551A" w:rsidP="001422EC"/>
        </w:tc>
      </w:tr>
      <w:tr w:rsidR="0002551A" w:rsidRPr="00A56F97" w14:paraId="553C0A6E"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4DF4440C" w14:textId="77777777" w:rsidR="0002551A" w:rsidRPr="00A56F97" w:rsidRDefault="0002551A" w:rsidP="001422EC">
            <w:pPr>
              <w:jc w:val="center"/>
            </w:pPr>
            <w:r w:rsidRPr="00A56F97">
              <w:t>1.2</w:t>
            </w:r>
          </w:p>
        </w:tc>
        <w:tc>
          <w:tcPr>
            <w:tcW w:w="5357" w:type="dxa"/>
            <w:tcBorders>
              <w:top w:val="single" w:sz="4" w:space="0" w:color="auto"/>
              <w:left w:val="single" w:sz="4" w:space="0" w:color="auto"/>
              <w:bottom w:val="single" w:sz="4" w:space="0" w:color="auto"/>
              <w:right w:val="single" w:sz="4" w:space="0" w:color="auto"/>
            </w:tcBorders>
            <w:vAlign w:val="center"/>
          </w:tcPr>
          <w:p w14:paraId="2EE355B4" w14:textId="77777777" w:rsidR="0002551A" w:rsidRPr="00A56F97" w:rsidRDefault="0002551A" w:rsidP="001422EC">
            <w:r w:rsidRPr="00A56F97">
              <w:t>Датчик активності PLM (ЕМГ) для лівої ноги</w:t>
            </w:r>
          </w:p>
        </w:tc>
        <w:tc>
          <w:tcPr>
            <w:tcW w:w="2127" w:type="dxa"/>
            <w:tcBorders>
              <w:top w:val="single" w:sz="4" w:space="0" w:color="auto"/>
              <w:left w:val="single" w:sz="4" w:space="0" w:color="auto"/>
              <w:bottom w:val="single" w:sz="4" w:space="0" w:color="auto"/>
              <w:right w:val="single" w:sz="4" w:space="0" w:color="auto"/>
            </w:tcBorders>
            <w:vAlign w:val="center"/>
          </w:tcPr>
          <w:p w14:paraId="625BAFF5"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727A3479" w14:textId="77777777" w:rsidR="0002551A" w:rsidRPr="00A56F97" w:rsidRDefault="0002551A" w:rsidP="001422EC"/>
        </w:tc>
      </w:tr>
      <w:tr w:rsidR="0002551A" w:rsidRPr="00A56F97" w14:paraId="6EA37E68"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B68FD31" w14:textId="77777777" w:rsidR="0002551A" w:rsidRPr="00A56F97" w:rsidRDefault="0002551A" w:rsidP="001422EC">
            <w:pPr>
              <w:jc w:val="center"/>
            </w:pPr>
            <w:r w:rsidRPr="00A56F97">
              <w:t>1.3</w:t>
            </w:r>
          </w:p>
        </w:tc>
        <w:tc>
          <w:tcPr>
            <w:tcW w:w="5357" w:type="dxa"/>
            <w:tcBorders>
              <w:top w:val="single" w:sz="4" w:space="0" w:color="auto"/>
              <w:left w:val="single" w:sz="4" w:space="0" w:color="auto"/>
              <w:bottom w:val="single" w:sz="4" w:space="0" w:color="auto"/>
              <w:right w:val="single" w:sz="4" w:space="0" w:color="auto"/>
            </w:tcBorders>
            <w:vAlign w:val="center"/>
          </w:tcPr>
          <w:p w14:paraId="05C63BD6" w14:textId="77777777" w:rsidR="0002551A" w:rsidRPr="00A56F97" w:rsidRDefault="0002551A" w:rsidP="001422EC">
            <w:r w:rsidRPr="00A56F97">
              <w:t>Датчик активності PLM (ЕМГ) для правої ноги</w:t>
            </w:r>
          </w:p>
        </w:tc>
        <w:tc>
          <w:tcPr>
            <w:tcW w:w="2127" w:type="dxa"/>
            <w:tcBorders>
              <w:top w:val="single" w:sz="4" w:space="0" w:color="auto"/>
              <w:left w:val="single" w:sz="4" w:space="0" w:color="auto"/>
              <w:bottom w:val="single" w:sz="4" w:space="0" w:color="auto"/>
              <w:right w:val="single" w:sz="4" w:space="0" w:color="auto"/>
            </w:tcBorders>
            <w:vAlign w:val="center"/>
          </w:tcPr>
          <w:p w14:paraId="20F23E1C"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084588F3" w14:textId="77777777" w:rsidR="0002551A" w:rsidRPr="00A56F97" w:rsidRDefault="0002551A" w:rsidP="001422EC"/>
        </w:tc>
      </w:tr>
      <w:tr w:rsidR="0002551A" w:rsidRPr="00A56F97" w14:paraId="1400E7DA"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11355B76" w14:textId="77777777" w:rsidR="0002551A" w:rsidRPr="00A56F97" w:rsidRDefault="0002551A" w:rsidP="001422EC">
            <w:pPr>
              <w:jc w:val="center"/>
            </w:pPr>
            <w:r w:rsidRPr="00A56F97">
              <w:t>1.4</w:t>
            </w:r>
          </w:p>
        </w:tc>
        <w:tc>
          <w:tcPr>
            <w:tcW w:w="5357" w:type="dxa"/>
            <w:tcBorders>
              <w:top w:val="single" w:sz="4" w:space="0" w:color="auto"/>
              <w:left w:val="single" w:sz="4" w:space="0" w:color="auto"/>
              <w:bottom w:val="single" w:sz="4" w:space="0" w:color="auto"/>
              <w:right w:val="single" w:sz="4" w:space="0" w:color="auto"/>
            </w:tcBorders>
            <w:vAlign w:val="center"/>
          </w:tcPr>
          <w:p w14:paraId="47028520" w14:textId="77777777" w:rsidR="0002551A" w:rsidRPr="00A56F97" w:rsidRDefault="0002551A" w:rsidP="001422EC">
            <w:r w:rsidRPr="00A56F97">
              <w:t>Датчик активності пацієнта</w:t>
            </w:r>
          </w:p>
        </w:tc>
        <w:tc>
          <w:tcPr>
            <w:tcW w:w="2127" w:type="dxa"/>
            <w:tcBorders>
              <w:top w:val="single" w:sz="4" w:space="0" w:color="auto"/>
              <w:left w:val="single" w:sz="4" w:space="0" w:color="auto"/>
              <w:bottom w:val="single" w:sz="4" w:space="0" w:color="auto"/>
              <w:right w:val="single" w:sz="4" w:space="0" w:color="auto"/>
            </w:tcBorders>
            <w:vAlign w:val="center"/>
          </w:tcPr>
          <w:p w14:paraId="46B9EC80"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65B2B61A" w14:textId="77777777" w:rsidR="0002551A" w:rsidRPr="00A56F97" w:rsidRDefault="0002551A" w:rsidP="001422EC"/>
        </w:tc>
      </w:tr>
      <w:tr w:rsidR="0002551A" w:rsidRPr="00A56F97" w14:paraId="590DBFB1"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1CB58F6" w14:textId="77777777" w:rsidR="0002551A" w:rsidRPr="00A56F97" w:rsidRDefault="0002551A" w:rsidP="001422EC">
            <w:pPr>
              <w:jc w:val="center"/>
            </w:pPr>
            <w:r w:rsidRPr="00A56F97">
              <w:t>1.5</w:t>
            </w:r>
          </w:p>
        </w:tc>
        <w:tc>
          <w:tcPr>
            <w:tcW w:w="5357" w:type="dxa"/>
            <w:tcBorders>
              <w:top w:val="single" w:sz="4" w:space="0" w:color="auto"/>
              <w:left w:val="single" w:sz="4" w:space="0" w:color="auto"/>
              <w:bottom w:val="single" w:sz="4" w:space="0" w:color="auto"/>
              <w:right w:val="single" w:sz="4" w:space="0" w:color="auto"/>
            </w:tcBorders>
            <w:vAlign w:val="center"/>
          </w:tcPr>
          <w:p w14:paraId="712082C5" w14:textId="77777777" w:rsidR="0002551A" w:rsidRPr="00A56F97" w:rsidRDefault="0002551A" w:rsidP="001422EC">
            <w:r w:rsidRPr="00A56F97">
              <w:t>Датчик дихальних зусиль</w:t>
            </w:r>
          </w:p>
        </w:tc>
        <w:tc>
          <w:tcPr>
            <w:tcW w:w="2127" w:type="dxa"/>
            <w:tcBorders>
              <w:top w:val="single" w:sz="4" w:space="0" w:color="auto"/>
              <w:left w:val="single" w:sz="4" w:space="0" w:color="auto"/>
              <w:bottom w:val="single" w:sz="4" w:space="0" w:color="auto"/>
              <w:right w:val="single" w:sz="4" w:space="0" w:color="auto"/>
            </w:tcBorders>
            <w:vAlign w:val="center"/>
          </w:tcPr>
          <w:p w14:paraId="0745C29F" w14:textId="77777777" w:rsidR="0002551A" w:rsidRPr="00A56F97" w:rsidRDefault="0002551A" w:rsidP="001422EC">
            <w:r w:rsidRPr="00A56F97">
              <w:t>наявність</w:t>
            </w:r>
          </w:p>
        </w:tc>
        <w:tc>
          <w:tcPr>
            <w:tcW w:w="2126" w:type="dxa"/>
            <w:tcBorders>
              <w:top w:val="single" w:sz="4" w:space="0" w:color="auto"/>
              <w:left w:val="single" w:sz="4" w:space="0" w:color="auto"/>
              <w:bottom w:val="single" w:sz="4" w:space="0" w:color="auto"/>
              <w:right w:val="single" w:sz="4" w:space="0" w:color="auto"/>
            </w:tcBorders>
            <w:vAlign w:val="center"/>
          </w:tcPr>
          <w:p w14:paraId="1A480C54" w14:textId="77777777" w:rsidR="0002551A" w:rsidRPr="00A56F97" w:rsidRDefault="0002551A" w:rsidP="001422EC"/>
        </w:tc>
      </w:tr>
      <w:tr w:rsidR="0002551A" w:rsidRPr="00A56F97" w14:paraId="268CCE10"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7F7FC695" w14:textId="77777777" w:rsidR="0002551A" w:rsidRPr="00A56F97" w:rsidRDefault="0002551A" w:rsidP="001422EC">
            <w:pPr>
              <w:jc w:val="center"/>
            </w:pPr>
            <w:r w:rsidRPr="00A56F97">
              <w:t>1.6</w:t>
            </w:r>
          </w:p>
        </w:tc>
        <w:tc>
          <w:tcPr>
            <w:tcW w:w="5357" w:type="dxa"/>
            <w:tcBorders>
              <w:top w:val="single" w:sz="4" w:space="0" w:color="auto"/>
              <w:left w:val="single" w:sz="4" w:space="0" w:color="auto"/>
              <w:bottom w:val="single" w:sz="4" w:space="0" w:color="auto"/>
              <w:right w:val="single" w:sz="4" w:space="0" w:color="auto"/>
            </w:tcBorders>
            <w:vAlign w:val="center"/>
          </w:tcPr>
          <w:p w14:paraId="63F247CD" w14:textId="77777777" w:rsidR="0002551A" w:rsidRPr="00A56F97" w:rsidRDefault="0002551A" w:rsidP="001422EC">
            <w:r w:rsidRPr="00A56F97">
              <w:t>Індуктивні ремені для реєстрації дихальних зусиль, розмір ХS</w:t>
            </w:r>
          </w:p>
        </w:tc>
        <w:tc>
          <w:tcPr>
            <w:tcW w:w="2127" w:type="dxa"/>
            <w:tcBorders>
              <w:top w:val="single" w:sz="4" w:space="0" w:color="auto"/>
              <w:left w:val="single" w:sz="4" w:space="0" w:color="auto"/>
              <w:bottom w:val="single" w:sz="4" w:space="0" w:color="auto"/>
              <w:right w:val="single" w:sz="4" w:space="0" w:color="auto"/>
            </w:tcBorders>
            <w:vAlign w:val="center"/>
          </w:tcPr>
          <w:p w14:paraId="60B95F1C" w14:textId="77777777" w:rsidR="0002551A" w:rsidRPr="00A56F97" w:rsidRDefault="0002551A" w:rsidP="001422EC">
            <w:r w:rsidRPr="00A56F97">
              <w:t>не менше 2шт.</w:t>
            </w:r>
          </w:p>
        </w:tc>
        <w:tc>
          <w:tcPr>
            <w:tcW w:w="2126" w:type="dxa"/>
            <w:tcBorders>
              <w:top w:val="single" w:sz="4" w:space="0" w:color="auto"/>
              <w:left w:val="single" w:sz="4" w:space="0" w:color="auto"/>
              <w:bottom w:val="single" w:sz="4" w:space="0" w:color="auto"/>
              <w:right w:val="single" w:sz="4" w:space="0" w:color="auto"/>
            </w:tcBorders>
            <w:vAlign w:val="center"/>
          </w:tcPr>
          <w:p w14:paraId="428294A1" w14:textId="77777777" w:rsidR="0002551A" w:rsidRPr="00A56F97" w:rsidRDefault="0002551A" w:rsidP="001422EC"/>
        </w:tc>
      </w:tr>
      <w:tr w:rsidR="0002551A" w:rsidRPr="00A56F97" w14:paraId="01DB336D" w14:textId="77777777" w:rsidTr="001422EC">
        <w:tc>
          <w:tcPr>
            <w:tcW w:w="993" w:type="dxa"/>
            <w:tcBorders>
              <w:top w:val="single" w:sz="4" w:space="0" w:color="auto"/>
              <w:left w:val="single" w:sz="4" w:space="0" w:color="auto"/>
              <w:bottom w:val="single" w:sz="4" w:space="0" w:color="auto"/>
              <w:right w:val="single" w:sz="4" w:space="0" w:color="auto"/>
            </w:tcBorders>
            <w:vAlign w:val="center"/>
          </w:tcPr>
          <w:p w14:paraId="02CA1308" w14:textId="77777777" w:rsidR="0002551A" w:rsidRPr="00A56F97" w:rsidRDefault="0002551A" w:rsidP="001422EC">
            <w:pPr>
              <w:jc w:val="center"/>
            </w:pPr>
            <w:r w:rsidRPr="00A56F97">
              <w:t>1.7</w:t>
            </w:r>
          </w:p>
        </w:tc>
        <w:tc>
          <w:tcPr>
            <w:tcW w:w="5357" w:type="dxa"/>
            <w:tcBorders>
              <w:top w:val="single" w:sz="4" w:space="0" w:color="auto"/>
              <w:left w:val="single" w:sz="4" w:space="0" w:color="auto"/>
              <w:bottom w:val="single" w:sz="4" w:space="0" w:color="auto"/>
              <w:right w:val="single" w:sz="4" w:space="0" w:color="auto"/>
            </w:tcBorders>
            <w:vAlign w:val="center"/>
          </w:tcPr>
          <w:p w14:paraId="1D48DDDE" w14:textId="77777777" w:rsidR="0002551A" w:rsidRPr="00A56F97" w:rsidRDefault="0002551A" w:rsidP="001422EC">
            <w:r w:rsidRPr="00A56F97">
              <w:t xml:space="preserve">Назальна </w:t>
            </w:r>
            <w:proofErr w:type="spellStart"/>
            <w:r w:rsidRPr="00A56F97">
              <w:t>канюля</w:t>
            </w:r>
            <w:proofErr w:type="spellEnd"/>
            <w:r w:rsidRPr="00A56F97">
              <w:t xml:space="preserve">, </w:t>
            </w:r>
            <w:proofErr w:type="spellStart"/>
            <w:r w:rsidRPr="00A56F97">
              <w:t>неонатальна</w:t>
            </w:r>
            <w:proofErr w:type="spellEnd"/>
          </w:p>
        </w:tc>
        <w:tc>
          <w:tcPr>
            <w:tcW w:w="2127" w:type="dxa"/>
            <w:tcBorders>
              <w:top w:val="single" w:sz="4" w:space="0" w:color="auto"/>
              <w:left w:val="single" w:sz="4" w:space="0" w:color="auto"/>
              <w:bottom w:val="single" w:sz="4" w:space="0" w:color="auto"/>
              <w:right w:val="single" w:sz="4" w:space="0" w:color="auto"/>
            </w:tcBorders>
            <w:vAlign w:val="center"/>
          </w:tcPr>
          <w:p w14:paraId="0F745DD4" w14:textId="77777777" w:rsidR="0002551A" w:rsidRPr="00A56F97" w:rsidRDefault="0002551A" w:rsidP="001422EC">
            <w:r w:rsidRPr="00A56F97">
              <w:t>не менше 25 шт.</w:t>
            </w:r>
          </w:p>
        </w:tc>
        <w:tc>
          <w:tcPr>
            <w:tcW w:w="2126" w:type="dxa"/>
            <w:tcBorders>
              <w:top w:val="single" w:sz="4" w:space="0" w:color="auto"/>
              <w:left w:val="single" w:sz="4" w:space="0" w:color="auto"/>
              <w:bottom w:val="single" w:sz="4" w:space="0" w:color="auto"/>
              <w:right w:val="single" w:sz="4" w:space="0" w:color="auto"/>
            </w:tcBorders>
            <w:vAlign w:val="center"/>
          </w:tcPr>
          <w:p w14:paraId="7E403FC4" w14:textId="77777777" w:rsidR="0002551A" w:rsidRPr="00A56F97" w:rsidRDefault="0002551A" w:rsidP="001422EC"/>
        </w:tc>
      </w:tr>
    </w:tbl>
    <w:p w14:paraId="51507B64" w14:textId="77777777" w:rsidR="0002551A" w:rsidRPr="00A56F97" w:rsidRDefault="0002551A" w:rsidP="0002551A">
      <w:pPr>
        <w:rPr>
          <w:b/>
          <w:color w:val="000000"/>
        </w:rPr>
      </w:pPr>
    </w:p>
    <w:p w14:paraId="179A9E46" w14:textId="77777777" w:rsidR="0002551A" w:rsidRPr="00C369C8" w:rsidRDefault="0002551A" w:rsidP="0002551A">
      <w:pPr>
        <w:pStyle w:val="af"/>
        <w:spacing w:before="0" w:beforeAutospacing="0" w:after="0" w:afterAutospacing="0" w:line="276" w:lineRule="auto"/>
        <w:ind w:firstLine="567"/>
        <w:jc w:val="both"/>
        <w:rPr>
          <w:lang w:val="uk-UA" w:eastAsia="uk-UA"/>
        </w:rPr>
      </w:pPr>
      <w:r w:rsidRPr="00C369C8">
        <w:rPr>
          <w:lang w:val="uk-UA"/>
        </w:rPr>
        <w:tab/>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w:t>
      </w:r>
      <w:r w:rsidRPr="00C369C8">
        <w:rPr>
          <w:lang w:val="uk-UA"/>
        </w:rPr>
        <w:lastRenderedPageBreak/>
        <w:t>зазначено конкретну назву тільки для орієнтиру, так як він мають гарну якість та ефективність у використанні.</w:t>
      </w:r>
    </w:p>
    <w:p w14:paraId="21B69FF9" w14:textId="77777777" w:rsidR="0002551A" w:rsidRPr="00C369C8" w:rsidRDefault="0002551A" w:rsidP="0002551A">
      <w:pPr>
        <w:pStyle w:val="af"/>
        <w:spacing w:before="0" w:beforeAutospacing="0" w:after="0" w:afterAutospacing="0" w:line="276" w:lineRule="auto"/>
        <w:ind w:firstLine="567"/>
        <w:jc w:val="both"/>
        <w:rPr>
          <w:lang w:val="uk-UA"/>
        </w:rPr>
      </w:pPr>
      <w:r w:rsidRPr="00C369C8">
        <w:rPr>
          <w:lang w:val="uk-UA"/>
        </w:rPr>
        <w:tab/>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441DE03A" w14:textId="74ED56D0" w:rsidR="008E09F5" w:rsidRDefault="008E09F5" w:rsidP="008E09F5">
      <w:pPr>
        <w:jc w:val="both"/>
      </w:pPr>
    </w:p>
    <w:sectPr w:rsidR="008E09F5"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Courier New"/>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3725F2"/>
    <w:multiLevelType w:val="hybridMultilevel"/>
    <w:tmpl w:val="FA204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4EF7878"/>
    <w:multiLevelType w:val="multilevel"/>
    <w:tmpl w:val="EFC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B6C43"/>
    <w:multiLevelType w:val="hybridMultilevel"/>
    <w:tmpl w:val="C0B43C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27566A"/>
    <w:multiLevelType w:val="hybridMultilevel"/>
    <w:tmpl w:val="EA80D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7D25BCD"/>
    <w:multiLevelType w:val="hybridMultilevel"/>
    <w:tmpl w:val="0FFCBA06"/>
    <w:lvl w:ilvl="0" w:tplc="9C2A6AF8">
      <w:start w:val="1"/>
      <w:numFmt w:val="decimal"/>
      <w:lvlText w:val="%1."/>
      <w:lvlJc w:val="left"/>
      <w:pPr>
        <w:ind w:left="-207" w:hanging="360"/>
      </w:pPr>
      <w:rPr>
        <w:rFonts w:hint="default"/>
      </w:rPr>
    </w:lvl>
    <w:lvl w:ilvl="1" w:tplc="04220019" w:tentative="1">
      <w:start w:val="1"/>
      <w:numFmt w:val="lowerLetter"/>
      <w:lvlText w:val="%2."/>
      <w:lvlJc w:val="left"/>
      <w:pPr>
        <w:ind w:left="513" w:hanging="360"/>
      </w:pPr>
    </w:lvl>
    <w:lvl w:ilvl="2" w:tplc="0422001B" w:tentative="1">
      <w:start w:val="1"/>
      <w:numFmt w:val="lowerRoman"/>
      <w:lvlText w:val="%3."/>
      <w:lvlJc w:val="right"/>
      <w:pPr>
        <w:ind w:left="1233" w:hanging="180"/>
      </w:pPr>
    </w:lvl>
    <w:lvl w:ilvl="3" w:tplc="0422000F" w:tentative="1">
      <w:start w:val="1"/>
      <w:numFmt w:val="decimal"/>
      <w:lvlText w:val="%4."/>
      <w:lvlJc w:val="left"/>
      <w:pPr>
        <w:ind w:left="1953" w:hanging="360"/>
      </w:pPr>
    </w:lvl>
    <w:lvl w:ilvl="4" w:tplc="04220019" w:tentative="1">
      <w:start w:val="1"/>
      <w:numFmt w:val="lowerLetter"/>
      <w:lvlText w:val="%5."/>
      <w:lvlJc w:val="left"/>
      <w:pPr>
        <w:ind w:left="2673" w:hanging="360"/>
      </w:pPr>
    </w:lvl>
    <w:lvl w:ilvl="5" w:tplc="0422001B" w:tentative="1">
      <w:start w:val="1"/>
      <w:numFmt w:val="lowerRoman"/>
      <w:lvlText w:val="%6."/>
      <w:lvlJc w:val="right"/>
      <w:pPr>
        <w:ind w:left="3393" w:hanging="180"/>
      </w:pPr>
    </w:lvl>
    <w:lvl w:ilvl="6" w:tplc="0422000F" w:tentative="1">
      <w:start w:val="1"/>
      <w:numFmt w:val="decimal"/>
      <w:lvlText w:val="%7."/>
      <w:lvlJc w:val="left"/>
      <w:pPr>
        <w:ind w:left="4113" w:hanging="360"/>
      </w:pPr>
    </w:lvl>
    <w:lvl w:ilvl="7" w:tplc="04220019" w:tentative="1">
      <w:start w:val="1"/>
      <w:numFmt w:val="lowerLetter"/>
      <w:lvlText w:val="%8."/>
      <w:lvlJc w:val="left"/>
      <w:pPr>
        <w:ind w:left="4833" w:hanging="360"/>
      </w:pPr>
    </w:lvl>
    <w:lvl w:ilvl="8" w:tplc="0422001B" w:tentative="1">
      <w:start w:val="1"/>
      <w:numFmt w:val="lowerRoman"/>
      <w:lvlText w:val="%9."/>
      <w:lvlJc w:val="right"/>
      <w:pPr>
        <w:ind w:left="5553" w:hanging="180"/>
      </w:pPr>
    </w:lvl>
  </w:abstractNum>
  <w:abstractNum w:abstractNumId="12" w15:restartNumberingAfterBreak="0">
    <w:nsid w:val="2A2D4C33"/>
    <w:multiLevelType w:val="hybridMultilevel"/>
    <w:tmpl w:val="76144F00"/>
    <w:lvl w:ilvl="0" w:tplc="C846ACB8">
      <w:start w:val="3"/>
      <w:numFmt w:val="decimal"/>
      <w:lvlText w:val="%1."/>
      <w:lvlJc w:val="left"/>
      <w:pPr>
        <w:ind w:left="510" w:hanging="360"/>
      </w:pPr>
      <w:rPr>
        <w:rFonts w:hint="default"/>
      </w:rPr>
    </w:lvl>
    <w:lvl w:ilvl="1" w:tplc="36942FB8">
      <w:start w:val="1"/>
      <w:numFmt w:val="decimal"/>
      <w:lvlText w:val="%2)"/>
      <w:lvlJc w:val="left"/>
      <w:pPr>
        <w:ind w:left="1230" w:hanging="360"/>
      </w:pPr>
      <w:rPr>
        <w:rFonts w:asciiTheme="majorBidi" w:eastAsia="Times New Roman" w:hAnsiTheme="majorBidi" w:cstheme="majorBidi"/>
      </w:rPr>
    </w:lvl>
    <w:lvl w:ilvl="2" w:tplc="FFFFFFFF">
      <w:start w:val="3"/>
      <w:numFmt w:val="decimal"/>
      <w:lvlText w:val="%3"/>
      <w:lvlJc w:val="left"/>
      <w:pPr>
        <w:ind w:left="2130" w:hanging="360"/>
      </w:pPr>
      <w:rPr>
        <w:rFonts w:hint="default"/>
      </w:rPr>
    </w:lvl>
    <w:lvl w:ilvl="3" w:tplc="FFFFFFFF" w:tentative="1">
      <w:start w:val="1"/>
      <w:numFmt w:val="decimal"/>
      <w:lvlText w:val="%4."/>
      <w:lvlJc w:val="left"/>
      <w:pPr>
        <w:ind w:left="2670" w:hanging="360"/>
      </w:pPr>
    </w:lvl>
    <w:lvl w:ilvl="4" w:tplc="FFFFFFFF" w:tentative="1">
      <w:start w:val="1"/>
      <w:numFmt w:val="lowerLetter"/>
      <w:lvlText w:val="%5."/>
      <w:lvlJc w:val="left"/>
      <w:pPr>
        <w:ind w:left="3390" w:hanging="360"/>
      </w:pPr>
    </w:lvl>
    <w:lvl w:ilvl="5" w:tplc="FFFFFFFF" w:tentative="1">
      <w:start w:val="1"/>
      <w:numFmt w:val="lowerRoman"/>
      <w:lvlText w:val="%6."/>
      <w:lvlJc w:val="right"/>
      <w:pPr>
        <w:ind w:left="4110" w:hanging="180"/>
      </w:pPr>
    </w:lvl>
    <w:lvl w:ilvl="6" w:tplc="FFFFFFFF" w:tentative="1">
      <w:start w:val="1"/>
      <w:numFmt w:val="decimal"/>
      <w:lvlText w:val="%7."/>
      <w:lvlJc w:val="left"/>
      <w:pPr>
        <w:ind w:left="4830" w:hanging="360"/>
      </w:pPr>
    </w:lvl>
    <w:lvl w:ilvl="7" w:tplc="FFFFFFFF" w:tentative="1">
      <w:start w:val="1"/>
      <w:numFmt w:val="lowerLetter"/>
      <w:lvlText w:val="%8."/>
      <w:lvlJc w:val="left"/>
      <w:pPr>
        <w:ind w:left="5550" w:hanging="360"/>
      </w:pPr>
    </w:lvl>
    <w:lvl w:ilvl="8" w:tplc="FFFFFFFF" w:tentative="1">
      <w:start w:val="1"/>
      <w:numFmt w:val="lowerRoman"/>
      <w:lvlText w:val="%9."/>
      <w:lvlJc w:val="right"/>
      <w:pPr>
        <w:ind w:left="6270" w:hanging="180"/>
      </w:pPr>
    </w:lvl>
  </w:abstractNum>
  <w:abstractNum w:abstractNumId="13"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36D4C5D"/>
    <w:multiLevelType w:val="hybridMultilevel"/>
    <w:tmpl w:val="08C01A34"/>
    <w:lvl w:ilvl="0" w:tplc="7270A6BC">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7715C83"/>
    <w:multiLevelType w:val="hybridMultilevel"/>
    <w:tmpl w:val="244A98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15:restartNumberingAfterBreak="0">
    <w:nsid w:val="5F56290C"/>
    <w:multiLevelType w:val="hybridMultilevel"/>
    <w:tmpl w:val="F740DAE6"/>
    <w:lvl w:ilvl="0" w:tplc="F0441D9E">
      <w:start w:val="1"/>
      <w:numFmt w:val="decimal"/>
      <w:lvlText w:val="%1."/>
      <w:lvlJc w:val="left"/>
      <w:pPr>
        <w:ind w:left="510" w:hanging="360"/>
      </w:pPr>
      <w:rPr>
        <w:rFonts w:hint="default"/>
      </w:rPr>
    </w:lvl>
    <w:lvl w:ilvl="1" w:tplc="340E5780">
      <w:start w:val="1"/>
      <w:numFmt w:val="decimal"/>
      <w:lvlText w:val="%2)"/>
      <w:lvlJc w:val="left"/>
      <w:pPr>
        <w:ind w:left="1230" w:hanging="360"/>
      </w:pPr>
      <w:rPr>
        <w:rFonts w:asciiTheme="majorBidi" w:eastAsia="Times New Roman" w:hAnsiTheme="majorBidi" w:cstheme="majorBidi"/>
      </w:rPr>
    </w:lvl>
    <w:lvl w:ilvl="2" w:tplc="A1663DB2">
      <w:start w:val="3"/>
      <w:numFmt w:val="decimal"/>
      <w:lvlText w:val="%3"/>
      <w:lvlJc w:val="left"/>
      <w:pPr>
        <w:ind w:left="2130" w:hanging="360"/>
      </w:pPr>
      <w:rPr>
        <w:rFonts w:hint="default"/>
      </w:r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abstractNum w:abstractNumId="21"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F154445"/>
    <w:multiLevelType w:val="hybridMultilevel"/>
    <w:tmpl w:val="7E26EDEC"/>
    <w:lvl w:ilvl="0" w:tplc="04190001">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75436502"/>
    <w:multiLevelType w:val="hybridMultilevel"/>
    <w:tmpl w:val="3A402D36"/>
    <w:lvl w:ilvl="0" w:tplc="C09237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2E013F"/>
    <w:multiLevelType w:val="hybridMultilevel"/>
    <w:tmpl w:val="772C3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880109F"/>
    <w:multiLevelType w:val="hybridMultilevel"/>
    <w:tmpl w:val="31EA6B80"/>
    <w:lvl w:ilvl="0" w:tplc="0419000F">
      <w:start w:val="2"/>
      <w:numFmt w:val="decimal"/>
      <w:lvlText w:val="%1."/>
      <w:lvlJc w:val="left"/>
      <w:pPr>
        <w:tabs>
          <w:tab w:val="num" w:pos="720"/>
        </w:tabs>
        <w:ind w:left="720" w:hanging="360"/>
      </w:pPr>
    </w:lvl>
    <w:lvl w:ilvl="1" w:tplc="7222DB8A">
      <w:start w:val="2"/>
      <w:numFmt w:val="bullet"/>
      <w:lvlText w:val="-"/>
      <w:lvlJc w:val="left"/>
      <w:pPr>
        <w:tabs>
          <w:tab w:val="num" w:pos="1440"/>
        </w:tabs>
        <w:ind w:left="1440" w:hanging="360"/>
      </w:pPr>
      <w:rPr>
        <w:rFonts w:ascii="Arial" w:eastAsia="Times New Roman" w:hAnsi="Arial" w:cs="Aria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7"/>
  </w:num>
  <w:num w:numId="2">
    <w:abstractNumId w:val="30"/>
  </w:num>
  <w:num w:numId="3">
    <w:abstractNumId w:val="23"/>
  </w:num>
  <w:num w:numId="4">
    <w:abstractNumId w:val="14"/>
  </w:num>
  <w:num w:numId="5">
    <w:abstractNumId w:val="19"/>
  </w:num>
  <w:num w:numId="6">
    <w:abstractNumId w:val="24"/>
  </w:num>
  <w:num w:numId="7">
    <w:abstractNumId w:val="3"/>
  </w:num>
  <w:num w:numId="8">
    <w:abstractNumId w:val="21"/>
  </w:num>
  <w:num w:numId="9">
    <w:abstractNumId w:val="25"/>
  </w:num>
  <w:num w:numId="10">
    <w:abstractNumId w:val="13"/>
  </w:num>
  <w:num w:numId="11">
    <w:abstractNumId w:val="16"/>
  </w:num>
  <w:num w:numId="12">
    <w:abstractNumId w:val="8"/>
  </w:num>
  <w:num w:numId="13">
    <w:abstractNumId w:val="7"/>
  </w:num>
  <w:num w:numId="14">
    <w:abstractNumId w:val="6"/>
  </w:num>
  <w:num w:numId="15">
    <w:abstractNumId w:val="10"/>
  </w:num>
  <w:num w:numId="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
  </w:num>
  <w:num w:numId="19">
    <w:abstractNumId w:val="18"/>
  </w:num>
  <w:num w:numId="20">
    <w:abstractNumId w:val="28"/>
  </w:num>
  <w:num w:numId="21">
    <w:abstractNumId w:val="27"/>
  </w:num>
  <w:num w:numId="22">
    <w:abstractNumId w:val="4"/>
  </w:num>
  <w:num w:numId="23">
    <w:abstractNumId w:val="22"/>
  </w:num>
  <w:num w:numId="24">
    <w:abstractNumId w:val="5"/>
  </w:num>
  <w:num w:numId="25">
    <w:abstractNumId w:val="20"/>
  </w:num>
  <w:num w:numId="26">
    <w:abstractNumId w:val="12"/>
  </w:num>
  <w:num w:numId="27">
    <w:abstractNumId w:val="2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2551A"/>
    <w:rsid w:val="000539F9"/>
    <w:rsid w:val="00061BC2"/>
    <w:rsid w:val="0006318D"/>
    <w:rsid w:val="000803F3"/>
    <w:rsid w:val="0008546C"/>
    <w:rsid w:val="000B2A94"/>
    <w:rsid w:val="000C340A"/>
    <w:rsid w:val="000C4952"/>
    <w:rsid w:val="000E7329"/>
    <w:rsid w:val="0014530B"/>
    <w:rsid w:val="001477DE"/>
    <w:rsid w:val="00162021"/>
    <w:rsid w:val="0017048B"/>
    <w:rsid w:val="001B7887"/>
    <w:rsid w:val="001F36E4"/>
    <w:rsid w:val="00260ED1"/>
    <w:rsid w:val="00296FD3"/>
    <w:rsid w:val="002C155B"/>
    <w:rsid w:val="002E61D3"/>
    <w:rsid w:val="00300861"/>
    <w:rsid w:val="00336E33"/>
    <w:rsid w:val="003463B1"/>
    <w:rsid w:val="003612B6"/>
    <w:rsid w:val="0037052D"/>
    <w:rsid w:val="003779B7"/>
    <w:rsid w:val="0039040B"/>
    <w:rsid w:val="00427FC6"/>
    <w:rsid w:val="00432751"/>
    <w:rsid w:val="004432B0"/>
    <w:rsid w:val="00460555"/>
    <w:rsid w:val="0048365C"/>
    <w:rsid w:val="00484094"/>
    <w:rsid w:val="004849BE"/>
    <w:rsid w:val="004C00B2"/>
    <w:rsid w:val="004E3803"/>
    <w:rsid w:val="004E5B22"/>
    <w:rsid w:val="0051663E"/>
    <w:rsid w:val="0052468D"/>
    <w:rsid w:val="00577FCD"/>
    <w:rsid w:val="005D1AF2"/>
    <w:rsid w:val="005D1F60"/>
    <w:rsid w:val="005F5AA5"/>
    <w:rsid w:val="006073B8"/>
    <w:rsid w:val="006535E3"/>
    <w:rsid w:val="006716C4"/>
    <w:rsid w:val="006716CC"/>
    <w:rsid w:val="007018F6"/>
    <w:rsid w:val="007241CF"/>
    <w:rsid w:val="00733ECA"/>
    <w:rsid w:val="007736FF"/>
    <w:rsid w:val="007A3DA3"/>
    <w:rsid w:val="007E3784"/>
    <w:rsid w:val="007F503D"/>
    <w:rsid w:val="00856EEB"/>
    <w:rsid w:val="008E09F5"/>
    <w:rsid w:val="008E1B80"/>
    <w:rsid w:val="00936075"/>
    <w:rsid w:val="00941459"/>
    <w:rsid w:val="0097768E"/>
    <w:rsid w:val="00981353"/>
    <w:rsid w:val="00984C0B"/>
    <w:rsid w:val="009F5396"/>
    <w:rsid w:val="00A012B3"/>
    <w:rsid w:val="00A01660"/>
    <w:rsid w:val="00A029A4"/>
    <w:rsid w:val="00A053B7"/>
    <w:rsid w:val="00A10816"/>
    <w:rsid w:val="00A404A6"/>
    <w:rsid w:val="00A63421"/>
    <w:rsid w:val="00A6733F"/>
    <w:rsid w:val="00A87F1F"/>
    <w:rsid w:val="00A917A7"/>
    <w:rsid w:val="00A94428"/>
    <w:rsid w:val="00AD1090"/>
    <w:rsid w:val="00AD2904"/>
    <w:rsid w:val="00AE19AF"/>
    <w:rsid w:val="00AE7B9E"/>
    <w:rsid w:val="00AF64CA"/>
    <w:rsid w:val="00B201B4"/>
    <w:rsid w:val="00B31541"/>
    <w:rsid w:val="00B547F0"/>
    <w:rsid w:val="00B66B8F"/>
    <w:rsid w:val="00BA08F7"/>
    <w:rsid w:val="00BA46E9"/>
    <w:rsid w:val="00BA579C"/>
    <w:rsid w:val="00BB772B"/>
    <w:rsid w:val="00BE4E92"/>
    <w:rsid w:val="00C12CAB"/>
    <w:rsid w:val="00C20D96"/>
    <w:rsid w:val="00C40464"/>
    <w:rsid w:val="00C56739"/>
    <w:rsid w:val="00C62D22"/>
    <w:rsid w:val="00C65EE3"/>
    <w:rsid w:val="00C86040"/>
    <w:rsid w:val="00C95FE7"/>
    <w:rsid w:val="00CE064B"/>
    <w:rsid w:val="00CF20C1"/>
    <w:rsid w:val="00D02A33"/>
    <w:rsid w:val="00D56B01"/>
    <w:rsid w:val="00D7137D"/>
    <w:rsid w:val="00D8326E"/>
    <w:rsid w:val="00D91CF1"/>
    <w:rsid w:val="00E15DD5"/>
    <w:rsid w:val="00E45AFE"/>
    <w:rsid w:val="00E56383"/>
    <w:rsid w:val="00E86EE1"/>
    <w:rsid w:val="00E92A90"/>
    <w:rsid w:val="00EA0B1F"/>
    <w:rsid w:val="00EA318C"/>
    <w:rsid w:val="00EC5E50"/>
    <w:rsid w:val="00ED42E0"/>
    <w:rsid w:val="00F27B2E"/>
    <w:rsid w:val="00F5611C"/>
    <w:rsid w:val="00F73CE8"/>
    <w:rsid w:val="00F7653F"/>
    <w:rsid w:val="00FF4872"/>
    <w:rsid w:val="00FF5E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 w:type="character" w:customStyle="1" w:styleId="t286pc">
    <w:name w:val="t286pc"/>
    <w:rsid w:val="008E09F5"/>
  </w:style>
  <w:style w:type="paragraph" w:customStyle="1" w:styleId="3472">
    <w:name w:val="3472"/>
    <w:aliases w:val="baiaagaaboqcaaadzwsaaaxdcwaaaaaaaaaaaaaaaaaaaaaaaaaaaaaaaaaaaaaaaaaaaaaaaaaaaaaaaaaaaaaaaaaaaaaaaaaaaaaaaaaaaaaaaaaaaaaaaaaaaaaaaaaaaaaaaaaaaaaaaaaaaaaaaaaaaaaaaaaaaaaaaaaaaaaaaaaaaaaaaaaaaaaaaaaaaaaaaaaaaaaaaaaaaaaaaaaaaaaaaaaaaaaa"/>
    <w:basedOn w:val="a"/>
    <w:rsid w:val="00E45AFE"/>
    <w:pPr>
      <w:spacing w:before="100" w:beforeAutospacing="1" w:after="100" w:afterAutospacing="1"/>
    </w:pPr>
    <w:rPr>
      <w:lang w:val="uk" w:eastAsia="uk-UA"/>
    </w:rPr>
  </w:style>
  <w:style w:type="character" w:customStyle="1" w:styleId="h-pre-line">
    <w:name w:val="h-pre-line"/>
    <w:basedOn w:val="a0"/>
    <w:rsid w:val="00A10816"/>
  </w:style>
  <w:style w:type="character" w:customStyle="1" w:styleId="shorttext">
    <w:name w:val="short_text"/>
    <w:basedOn w:val="a0"/>
    <w:rsid w:val="00A10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5</Pages>
  <Words>5712</Words>
  <Characters>3256</Characters>
  <Application>Microsoft Office Word</Application>
  <DocSecurity>0</DocSecurity>
  <Lines>27</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119</cp:revision>
  <cp:lastPrinted>2025-01-20T07:48:00Z</cp:lastPrinted>
  <dcterms:created xsi:type="dcterms:W3CDTF">2025-01-30T07:30:00Z</dcterms:created>
  <dcterms:modified xsi:type="dcterms:W3CDTF">2026-09-15T12:40:00Z</dcterms:modified>
</cp:coreProperties>
</file>